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ad1d21bb487b" w:history="1">
              <w:r>
                <w:rPr>
                  <w:rStyle w:val="Hyperlink"/>
                </w:rPr>
                <w:t>全球与中国百白破疫苗市场调查研究及趋势分析报告（2025-2031年）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ad1d21bb487b" w:history="1">
              <w:r>
                <w:rPr>
                  <w:rStyle w:val="Hyperlink"/>
                </w:rPr>
                <w:t>全球与中国百白破疫苗市场调查研究及趋势分析报告（2025-2031年）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cad1d21bb487b" w:history="1">
                <w:r>
                  <w:rPr>
                    <w:rStyle w:val="Hyperlink"/>
                  </w:rPr>
                  <w:t>https://www.20087.com/2/77/BaiBaiPoYiMiaoHangYeFaZhanQuShi.html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疫苗（DTP疫苗），即预防白喉、百日咳和破伤风的三联疫苗，是儿童基础免疫接种计划的重要组成部分。随着疫苗技术的进步，目前市场上多采用无细胞百白破疫苗（DTaP），以减少副作用。全球范围内，通过广泛的免疫接种计划，百白破疫苗的覆盖率不断提高，有效控制了这些疾病的传播。</w:t>
      </w:r>
      <w:r>
        <w:rPr>
          <w:rFonts w:hint="eastAsia"/>
        </w:rPr>
        <w:br/>
      </w:r>
      <w:r>
        <w:rPr>
          <w:rFonts w:hint="eastAsia"/>
        </w:rPr>
        <w:t>　　未来，百白破疫苗的发展将侧重于提高接种便利性和免疫效果的持久性。随着联合疫苗技术的发展，如五联疫苗（DTP-Hib-IPV），将几种疫苗合并为一，减少接种次数，提高接种效率。此外，针对不同年龄层和特殊人群（如孕妇）的定制化疫苗开发，也是未来研究的重点。随着全球卫生体系的不断完善和疫苗供应链的优化，百白破疫苗的全球可及性和接种公平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ad1d21bb487b" w:history="1">
        <w:r>
          <w:rPr>
            <w:rStyle w:val="Hyperlink"/>
          </w:rPr>
          <w:t>全球与中国百白破疫苗市场调查研究及趋势分析报告（2025-2031年）</w:t>
        </w:r>
      </w:hyperlink>
      <w:r>
        <w:rPr>
          <w:rFonts w:hint="eastAsia"/>
        </w:rPr>
        <w:t>》依托权威数据资源与长期市场监测，系统分析了百白破疫苗行业的市场规模、市场需求及产业链结构，深入探讨了百白破疫苗价格变动与细分市场特征。报告科学预测了百白破疫苗市场前景及未来发展趋势，重点剖析了行业集中度、竞争格局及重点企业的市场地位，并通过SWOT分析揭示了百白破疫苗行业机遇与潜在风险。报告为投资者及业内企业提供了全面的市场洞察与决策参考，助力把握百白破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百白破疫苗市场概述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按照不同分类，百白破疫苗主要可以分为如下几个类别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不同分类百白破疫苗增长趋势2020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从不同应用，百白破疫苗主要包括如下几个方面</w:t>
      </w:r>
      <w:r>
        <w:rPr>
          <w:rFonts w:hint="eastAsia"/>
        </w:rPr>
        <w:br/>
      </w:r>
      <w:r>
        <w:rPr>
          <w:rFonts w:hint="eastAsia"/>
        </w:rPr>
        <w:t>　　1.4 百白破疫苗行业背景、发展历史、现状及趋势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百白破疫苗行业目前现状分析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百白破疫苗发展趋势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全球百白破疫苗总体规模分析</w:t>
      </w:r>
      <w:r>
        <w:rPr>
          <w:rFonts w:hint="eastAsia"/>
        </w:rPr>
        <w:br/>
      </w:r>
      <w:r>
        <w:rPr>
          <w:rFonts w:hint="eastAsia"/>
        </w:rPr>
        <w:t>　　2.1 全球百白破疫苗供需现状及预测（2020-2031）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全球百白破疫苗产能、产量、产能利用率及发展趋势（2020-2031）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全球百白破疫苗产量、需求量及发展趋势（2020-2031）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全球主要地区百白破疫苗产量及发展趋势（2020-2031）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中国百白破疫苗供需现状及预测（2020-2031）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中国百白破疫苗产能、产量、产能利用率及发展趋势（2020-2031）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中国百白破疫苗产量、市场需求量及发展趋势（2020-2031）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全球百白破疫苗销量及销售额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全球市场百白破疫苗销售额（2020-2031）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全球市场百白破疫苗销量（2020-2031）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全球市场百白破疫苗价格趋势（2020-2031）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全球市场主要厂商百白破疫苗产能、产量及市场份额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全球市场主要厂商百白破疫苗销量（2020-2025）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全球市场主要厂商百白破疫苗销售收入（2020-2025）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2025年全球主要生产商百白破疫苗收入排名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全球市场主要厂商百白破疫苗销售价格（2020-2025）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中国市场主要厂商百白破疫苗销量（2020-2025）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中国市场主要厂商百白破疫苗销售收入（2020-2025）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2025年中国主要生产商百白破疫苗收入排名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中国市场主要厂商百白破疫苗销售价格（2020-2025）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全球主要厂商百白破疫苗产地分布及商业化日期</w:t>
      </w:r>
      <w:r>
        <w:rPr>
          <w:rFonts w:hint="eastAsia"/>
        </w:rPr>
        <w:br/>
      </w:r>
      <w:r>
        <w:rPr>
          <w:rFonts w:hint="eastAsia"/>
        </w:rPr>
        <w:t>　　3.5 百白破疫苗行业集中度、竞争程度分析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百白破疫苗行业集中度分析：全球Top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全球百白破疫苗第一梯队、第二梯队和第三梯队生产商（品牌）及市场份额（2024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全球百白破疫苗主要地区分析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全球主要地区百白破疫苗市场规模分析：2020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全球主要地区百白破疫苗销售收入及市场份额（2020-2025年）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全球主要地区百白破疫苗销售收入预测（2025-2031年）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全球主要地区百白破疫苗销量分析：2020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全球主要地区百白破疫苗销量及市场份额（2020-2025年）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全球主要地区百白破疫苗销量及市场份额预测（2025-2031）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印度市场百白破疫苗销量、收入及增长率（2020-2031）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全球百白破疫苗主要生产商分析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不同分类百白破疫苗分析</w:t>
      </w:r>
      <w:r>
        <w:rPr>
          <w:rFonts w:hint="eastAsia"/>
        </w:rPr>
        <w:br/>
      </w:r>
      <w:r>
        <w:rPr>
          <w:rFonts w:hint="eastAsia"/>
        </w:rPr>
        <w:t>　　6.1 全球不同分类百白破疫苗销量（2020-2031）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全球不同分类百白破疫苗销量及市场份额（2020-2025）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全球不同分类百白破疫苗收入（2020-2031）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全球不同分类百白破疫苗收入及市场份额（2020-2025）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全球不同分类百白破疫苗收入预测（2025-2031）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全球不同分类百白破疫苗价格走势（2020-2031）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中国不同分类百白破疫苗销量（2020-2031）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中国不同分类百白破疫苗销量及市场份额（2020-2025）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中国不同分类百白破疫苗收入（2020-2031）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中国不同分类百白破疫苗收入及市场份额（2020-2025）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中国不同分类百白破疫苗收入预测（2025-2031）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不同应用百白破疫苗分析</w:t>
      </w:r>
      <w:r>
        <w:rPr>
          <w:rFonts w:hint="eastAsia"/>
        </w:rPr>
        <w:br/>
      </w:r>
      <w:r>
        <w:rPr>
          <w:rFonts w:hint="eastAsia"/>
        </w:rPr>
        <w:t>　　7.1 全球不同应用百白破疫苗销量（2020-2031）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全球不同应用百白破疫苗销量及市场份额（2020-2025）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全球不同应用百白破疫苗收入（2020-2031）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全球不同应用百白破疫苗收入及市场份额（2020-2025）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全球不同应用百白破疫苗收入预测（2025-2031）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全球不同应用百白破疫苗价格走势（2020-2031）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中国不同应用百白破疫苗销量（2020-2031）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中国不同应用百白破疫苗销量及市场份额（2020-2025）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中国不同应用百白破疫苗收入（2020-2031）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中国不同应用百白破疫苗收入及市场份额（2020-2025）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中国不同应用百白破疫苗收入预测（2025-2031）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百白破疫苗产业链分析</w:t>
      </w:r>
      <w:r>
        <w:rPr>
          <w:rFonts w:hint="eastAsia"/>
        </w:rPr>
        <w:br/>
      </w:r>
      <w:r>
        <w:rPr>
          <w:rFonts w:hint="eastAsia"/>
        </w:rPr>
        <w:t>　　8.2 百白破疫苗产业上游供应分析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百白破疫苗下游典型客户</w:t>
      </w:r>
      <w:r>
        <w:rPr>
          <w:rFonts w:hint="eastAsia"/>
        </w:rPr>
        <w:br/>
      </w:r>
      <w:r>
        <w:rPr>
          <w:rFonts w:hint="eastAsia"/>
        </w:rPr>
        <w:t>　　8.4 百白破疫苗销售渠道分析及建议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中国市场百白破疫苗产量、销量、进出口分析及未来趋势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中国市场百白破疫苗产量、销量、进出口分析及未来趋势（2020-2031）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中国市场百白破疫苗进出口贸易趋势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中国市场百白破疫苗主要进口来源</w:t>
      </w:r>
      <w:r>
        <w:rPr>
          <w:rFonts w:hint="eastAsia"/>
        </w:rPr>
        <w:br/>
      </w:r>
      <w:r>
        <w:rPr>
          <w:rFonts w:hint="eastAsia"/>
        </w:rPr>
        <w:t>　　9.4 中国市场百白破疫苗主要出口目的地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中国市场百白破疫苗主要地区分布</w:t>
      </w:r>
      <w:r>
        <w:rPr>
          <w:rFonts w:hint="eastAsia"/>
        </w:rPr>
        <w:br/>
      </w:r>
      <w:r>
        <w:rPr>
          <w:rFonts w:hint="eastAsia"/>
        </w:rPr>
        <w:t>　　10.1 中国百白破疫苗生产地区分布</w:t>
      </w:r>
      <w:r>
        <w:rPr>
          <w:rFonts w:hint="eastAsia"/>
        </w:rPr>
        <w:br/>
      </w:r>
      <w:r>
        <w:rPr>
          <w:rFonts w:hint="eastAsia"/>
        </w:rPr>
        <w:t>　　10.2 中国百白破疫苗消费地区分布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百白破疫苗行业主要的增长驱动因素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百白破疫苗行业发展的有利因素及发展机遇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百白破疫苗行业发展面临的阻碍因素及挑战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百白破疫苗行业政策分析</w:t>
      </w:r>
      <w:r>
        <w:rPr>
          <w:rFonts w:hint="eastAsia"/>
        </w:rPr>
        <w:br/>
      </w:r>
      <w:r>
        <w:rPr>
          <w:rFonts w:hint="eastAsia"/>
        </w:rPr>
        <w:t>　　11.5 百白破疫苗中国企业SWOT分析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不同分类百白破疫苗增长趋势2020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百白破疫苗行业目前发展现状</w:t>
      </w:r>
      <w:r>
        <w:rPr>
          <w:rFonts w:hint="eastAsia"/>
        </w:rPr>
        <w:br/>
      </w:r>
      <w:r>
        <w:rPr>
          <w:rFonts w:hint="eastAsia"/>
        </w:rPr>
        <w:t>　　表： 百白破疫苗发展趋势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全球主要地区百白破疫苗产量：2020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全球主要地区百白破疫苗产量（2020-2025）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2025年全球主要生产商百白破疫苗收入排名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全球市场主要厂商百白破疫苗销售价格（2020-2025）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中国市场主要厂商百白破疫苗销量（2020-2025）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中国市场主要厂商百白破疫苗产量市场份额（2020-2025）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中国市场主要厂商百白破疫苗销售收入（2020-2025）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中国市场主要厂商百白破疫苗销售收入市场份额（2020-2025）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2025年中国主要生产商百白破疫苗收入排名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中国市场主要厂商百白破疫苗销售价格（2020-2025）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全球主要厂商百白破疫苗产地分布及商业化日期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全球主要地区百白破疫苗销量份额（2025-2031）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百白破疫苗生产基地、销售区域、竞争对手及市场地位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重点企业（10）百白破疫苗产品规格、参数及市场应用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重点企业（10）百白破疫苗销量、收入、价格及毛利率（2020-2025）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全球不同分类百白破疫苗销量（2020-2025年）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全球市场不同分类百白破疫苗销量市场份额预测（2025-2031）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全球不同分类百白破疫苗价格走势（2020-2031）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全球市场不同应用百白破疫苗销量市场份额预测（2025-2031）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全球不同应用百白破疫苗价格走势（2020-2031）</w:t>
      </w:r>
      <w:r>
        <w:rPr>
          <w:rFonts w:hint="eastAsia"/>
        </w:rPr>
        <w:br/>
      </w:r>
      <w:r>
        <w:rPr>
          <w:rFonts w:hint="eastAsia"/>
        </w:rPr>
        <w:t>　　表： 百白破疫苗上游原料供应商及联系方式列表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百白破疫苗典型客户列表</w:t>
      </w:r>
      <w:r>
        <w:rPr>
          <w:rFonts w:hint="eastAsia"/>
        </w:rPr>
        <w:br/>
      </w:r>
      <w:r>
        <w:rPr>
          <w:rFonts w:hint="eastAsia"/>
        </w:rPr>
        <w:t>　　表： 百白破疫苗主要销售模式及销售渠道趋势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中国市场百白破疫苗产量、销量、进出口（2020-2025年）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中国市场百白破疫苗产量、销量、进出口预测（2025-2031）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中国市场百白破疫苗进出口贸易趋势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中国市场百白破疫苗主要进口来源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中国市场百白破疫苗主要出口目的地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中国百白破疫苗生产地区分布</w:t>
      </w:r>
      <w:r>
        <w:rPr>
          <w:rFonts w:hint="eastAsia"/>
        </w:rPr>
        <w:br/>
      </w:r>
      <w:r>
        <w:rPr>
          <w:rFonts w:hint="eastAsia"/>
        </w:rPr>
        <w:t>　　表： 中国百白破疫苗消费地区分布</w:t>
      </w:r>
      <w:r>
        <w:rPr>
          <w:rFonts w:hint="eastAsia"/>
        </w:rPr>
        <w:br/>
      </w:r>
      <w:r>
        <w:rPr>
          <w:rFonts w:hint="eastAsia"/>
        </w:rPr>
        <w:t>　　表： 百白破疫苗行业主要的增长驱动因素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百白破疫苗行业发展的有利因素及发展机遇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百白破疫苗行业发展面临的阻碍因素及挑战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百白破疫苗行业政策分析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百白破疫苗产品图片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全球不同分类百白破疫苗市场份额2025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全球不同应用百白破疫苗市场份额2024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全球百白破疫苗产能、产量、产能利用率及发展趋势（2020-2031）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全球百白破疫苗产量、需求量及发展趋势（2020-2031）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全球主要地区百白破疫苗产量市场份额（2020-2031）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中国百白破疫苗产能、产量、产能利用率及发展趋势（2020-2031）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中国百白破疫苗产量、市场需求量及发展趋势（2020-2031）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全球百白破疫苗市场销售额及增长率:（2020-2031）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全球市场百白破疫苗市场规模：2020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全球市场百白破疫苗价格趋势（2020-2031）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2025年全球市场主要厂商百白破疫苗销量市场份额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2025年全球市场主要厂商百白破疫苗收入市场份额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2025年中国市场主要厂商百白破疫苗销量市场份额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2025年中国市场主要厂商百白破疫苗收入市场份额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2025年全球前五及前十大生产商百白破疫苗市场份额</w:t>
      </w:r>
      <w:r>
        <w:rPr>
          <w:rFonts w:hint="eastAsia"/>
        </w:rPr>
        <w:br/>
      </w:r>
      <w:r>
        <w:rPr>
          <w:rFonts w:hint="eastAsia"/>
        </w:rPr>
        <w:t>　　图： 全球百白破疫苗第一梯队、第二梯队和第三梯队生产商（品牌）及市场份额（2024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全球主要地区百白破疫苗销售收入市场份额（2020-2025）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全球主要地区百白破疫苗销售收入市场份额（2024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全球主要地区百白破疫苗收入市场份额（2025-2031）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全球主要地区百白破疫苗销量市场份额（2024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印度市场百白破疫苗销量及增长率（2020-2031）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印度市场百白破疫苗收入及增长率（2020-2031）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百白破疫苗产业链图</w:t>
      </w:r>
      <w:r>
        <w:rPr>
          <w:rFonts w:hint="eastAsia"/>
        </w:rPr>
        <w:br/>
      </w:r>
      <w:r>
        <w:rPr>
          <w:rFonts w:hint="eastAsia"/>
        </w:rPr>
        <w:t>　　图： 百白破疫苗中国企业SWOT分析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ad1d21bb487b" w:history="1">
        <w:r>
          <w:rPr>
            <w:rStyle w:val="Hyperlink"/>
          </w:rPr>
          <w:t>全球与中国百白破疫苗市场调查研究及趋势分析报告（2025-2031年）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cad1d21bb487b" w:history="1">
        <w:r>
          <w:rPr>
            <w:rStyle w:val="Hyperlink"/>
          </w:rPr>
          <w:t>https://www.20087.com/2/77/BaiBaiPoYiMiaoHangYeFaZhanQuShi.html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岁前不用打破伤风、百白破疫苗接种时间、百白破和脊灰疫苗最好分开打、百白破疫苗有效期多长、百白破红肿土豆片敷多久、百白破疫苗预防什么、百白破疫苗接种后会出现哪些反应、百白破疫苗接种后会出现哪些反应、免费的和五联建议打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613c76ca467e" w:history="1">
      <w:r>
        <w:rPr>
          <w:rStyle w:val="Hyperlink"/>
        </w:rPr>
        <w:t>全球与中国百白破疫苗市场调查研究及趋势分析报告（2025-2031年）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iBaiPoYiMiaoHangYeFaZhanQuShi.html" TargetMode="External" Id="Rea8cad1d21bb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iBaiPoYiMiaoHangYeFaZhanQuShi.html" TargetMode="External" Id="R62ba613c76c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2025-03-18T07:41:00Z</dcterms:created>
  <dcterms:modified xsi:type="dcterms:W3CDTF">2025-03-18T08:41:00Z</dcterms:modified>
  <dc:subject>全球与中国百白破疫苗市场调查研究及趋势分析报告（2025-2031年）</dc:subject>
  <dc:title>全球与中国百白破疫苗市场调查研究及趋势分析报告（2025-2031年）</dc:title>
  <cp:keywords>全球与中国百白破疫苗市场调查研究及趋势分析报告（2025-2031年）</cp:keywords>
  <dc:description>全球与中国百白破疫苗市场调查研究及趋势分析报告（2025-2031年）</dc:description>
</cp:coreProperties>
</file>