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ed513111a4f24" w:history="1">
              <w:r>
                <w:rPr>
                  <w:rStyle w:val="Hyperlink"/>
                </w:rPr>
                <w:t>2024-2030年全球与中国神经介入微导管市场现状分析及发展前景预测报告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ed513111a4f24" w:history="1">
              <w:r>
                <w:rPr>
                  <w:rStyle w:val="Hyperlink"/>
                </w:rPr>
                <w:t>2024-2030年全球与中国神经介入微导管市场现状分析及发展前景预测报告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ed513111a4f24" w:history="1">
                <w:r>
                  <w:rPr>
                    <w:rStyle w:val="Hyperlink"/>
                  </w:rPr>
                  <w:t>https://www.20087.com/2/07/ShenJingJieRuWeiDaoGuanHangYeQianJingQuShi.html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介入微导管技术在神经外科和介入放射学领域中迅速发展，为脑血管疾病治疗提供了微创、高效的解决方案。随着材料科学与工程技术的进步，微导管的灵活性、操控性和生物相容性不断提高，使得手术成功率和患者预后有了显著改善。目前，产品正不断推陈出新，满足更加复杂病变的治疗需求。</w:t>
      </w:r>
      <w:r>
        <w:rPr>
          <w:rFonts w:hint="eastAsia"/>
        </w:rPr>
        <w:br/>
      </w:r>
      <w:r>
        <w:rPr>
          <w:rFonts w:hint="eastAsia"/>
        </w:rPr>
        <w:t>　　未来，神经介入微导管技术将朝向更精准、智能化方向发展。精准医疗理念的深入将推动微导管设计的个性化与定制化，结合3D打印、虚拟现实等技术，实现术前模拟与导航。智能化方面，集成传感器、机器人辅助等技术，提高手术的自动化程度和安全性。此外，生物可降解材料的应用，将减少术后并发症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ed513111a4f24" w:history="1">
        <w:r>
          <w:rPr>
            <w:rStyle w:val="Hyperlink"/>
          </w:rPr>
          <w:t>2024-2030年全球与中国神经介入微导管市场现状分析及发展前景预测报告</w:t>
        </w:r>
      </w:hyperlink>
      <w:r>
        <w:rPr>
          <w:rFonts w:hint="eastAsia"/>
        </w:rPr>
        <w:t>》全面分析了神经介入微导管行业的现状，深入探讨了神经介入微导管市场需求、市场规模及价格波动。神经介入微导管报告探讨了产业链关键环节，并对神经介入微导管各细分市场进行了研究。同时，基于权威数据和专业分析，科学预测了神经介入微导管市场前景与发展趋势。此外，还评估了神经介入微导管重点企业的经营状况，包括品牌影响力、市场集中度以及竞争格局，并审慎剖析了潜在风险与机遇。神经介入微导管报告以其专业性、科学性和权威性，成为神经介入微导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神经介入微导管市场概述</w:t>
      </w:r>
      <w:r>
        <w:rPr>
          <w:rFonts w:hint="eastAsia"/>
        </w:rPr>
        <w:br/>
      </w:r>
      <w:r>
        <w:rPr>
          <w:rFonts w:hint="eastAsia"/>
        </w:rPr>
        <w:t>　　1.1 神经介入微导管行业概述及统计范围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按照不同产品类型，神经介入微导管主要可以分为如下几个类别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不同产品类型神经介入微导管增长趋势2019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0.015in内径</w:t>
      </w:r>
      <w:r>
        <w:rPr>
          <w:rFonts w:hint="eastAsia"/>
        </w:rPr>
        <w:br/>
      </w:r>
      <w:r>
        <w:rPr>
          <w:rFonts w:hint="eastAsia"/>
        </w:rPr>
        <w:t>　　　　1.2.3 0.017in内径</w:t>
      </w:r>
      <w:r>
        <w:rPr>
          <w:rFonts w:hint="eastAsia"/>
        </w:rPr>
        <w:br/>
      </w:r>
      <w:r>
        <w:rPr>
          <w:rFonts w:hint="eastAsia"/>
        </w:rPr>
        <w:t>　　　　1.2.4 0.021in内径</w:t>
      </w:r>
      <w:r>
        <w:rPr>
          <w:rFonts w:hint="eastAsia"/>
        </w:rPr>
        <w:br/>
      </w:r>
      <w:r>
        <w:rPr>
          <w:rFonts w:hint="eastAsia"/>
        </w:rPr>
        <w:t>　　　　1.2.5 0.027in内径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从不同应用，神经介入微导管主要包括如下几个方面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不同应用神经介入微导管增长趋势2019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出血性脑血管疾病</w:t>
      </w:r>
      <w:r>
        <w:rPr>
          <w:rFonts w:hint="eastAsia"/>
        </w:rPr>
        <w:br/>
      </w:r>
      <w:r>
        <w:rPr>
          <w:rFonts w:hint="eastAsia"/>
        </w:rPr>
        <w:t>　　　　1.3.3 缺血性脑血管疾病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神经介入微导管行业发展总体概况</w:t>
      </w:r>
      <w:r>
        <w:rPr>
          <w:rFonts w:hint="eastAsia"/>
        </w:rPr>
        <w:br/>
      </w:r>
      <w:r>
        <w:rPr>
          <w:rFonts w:hint="eastAsia"/>
        </w:rPr>
        <w:t>　　　　1.4.2 神经介入微导管行业发展主要特点</w:t>
      </w:r>
      <w:r>
        <w:rPr>
          <w:rFonts w:hint="eastAsia"/>
        </w:rPr>
        <w:br/>
      </w:r>
      <w:r>
        <w:rPr>
          <w:rFonts w:hint="eastAsia"/>
        </w:rPr>
        <w:t>　　　　1.4.3 神经介入微导管行业发展影响因素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全球神经介入微导管供需现状及预测（2019-2030）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全球神经介入微导管产能、产量、产能利用率及发展趋势（2019-2030）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全球神经介入微导管产量、需求量及发展趋势（2019-2030）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全球主要地区神经介入微导管产量及发展趋势（2019-2030）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中国神经介入微导管供需现状及预测（2019-2030）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中国神经介入微导管产能、产量、产能利用率及发展趋势（2019-2030）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中国神经介入微导管产量、市场需求量及发展趋势（2019-2030）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中国神经介入微导管产能和产量占全球的比重（2019-2030）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全球神经介入微导管销量及收入（2019-2030）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全球市场神经介入微导管价格趋势（2019-2030）</w:t>
      </w:r>
      <w:r>
        <w:rPr>
          <w:rFonts w:hint="eastAsia"/>
        </w:rPr>
        <w:br/>
      </w:r>
      <w:r>
        <w:rPr>
          <w:rFonts w:hint="eastAsia"/>
        </w:rPr>
        <w:t>　　2.4 中国神经介入微导管销量及收入（2019-2030）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中国市场神经介入微导管销量和收入占全球的比重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全球神经介入微导管主要地区分析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全球主要地区神经介入微导管市场规模分析：2019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全球主要地区神经介入微导管销售收入及市场份额（2019-2024年）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全球主要地区神经介入微导管销售收入预测（2024-2030年）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全球主要地区神经介入微导管销量分析：2019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全球主要地区神经介入微导管销量及市场份额（2019-2024年）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全球主要地区神经介入微导管销量及市场份额预测（2024-2030）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中东及非洲（土耳其、沙特等国家）神经介入微导管收入（2019-2030）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全球市场主要厂商神经介入微导管产能市场份额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全球市场主要厂商神经介入微导管销量（2019-2024）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全球市场主要厂商神经介入微导管销售收入（2019-2024）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全球市场主要厂商神经介入微导管销售价格（2019-2024）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2024年全球主要生产商神经介入微导管收入排名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中国市场主要厂商神经介入微导管销量（2019-2024）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中国市场主要厂商神经介入微导管销售收入（2019-2024）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中国市场主要厂商神经介入微导管销售价格（2019-2024）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2024年中国主要生产商神经介入微导管收入排名</w:t>
      </w:r>
      <w:r>
        <w:rPr>
          <w:rFonts w:hint="eastAsia"/>
        </w:rPr>
        <w:br/>
      </w:r>
      <w:r>
        <w:rPr>
          <w:rFonts w:hint="eastAsia"/>
        </w:rPr>
        <w:t>　　4.3 全球主要厂商神经介入微导管产地分布及商业化日期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全球主要厂商神经介入微导管产品类型列表</w:t>
      </w:r>
      <w:r>
        <w:rPr>
          <w:rFonts w:hint="eastAsia"/>
        </w:rPr>
        <w:br/>
      </w:r>
      <w:r>
        <w:rPr>
          <w:rFonts w:hint="eastAsia"/>
        </w:rPr>
        <w:t>　　4.5 神经介入微导管行业集中度、竞争程度分析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神经介入微导管行业集中度分析：全球头部厂商份额（Top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全球神经介入微导管第一梯队、第二梯队和第三梯队生产商（品牌）及市场份额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不同产品类型神经介入微导管分析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全球市场不同产品类型神经介入微导管销量及市场份额（2019-2024）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全球市场不同产品类型神经介入微导管销量预测（2024-2030）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全球市场不同产品类型神经介入微导管收入及市场份额（2019-2024）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全球市场不同产品类型神经介入微导管收入预测（2024-2030）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全球市场不同产品类型神经介入微导管价格走势（2019-2030）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中国市场不同产品类型神经介入微导管销量及市场份额（2019-2024）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中国市场不同产品类型神经介入微导管销量预测（2024-2030）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中国市场不同产品类型神经介入微导管收入及市场份额（2019-2024）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中国市场不同产品类型神经介入微导管收入预测（2024-2030）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不同应用神经介入微导管分析</w:t>
      </w:r>
      <w:r>
        <w:rPr>
          <w:rFonts w:hint="eastAsia"/>
        </w:rPr>
        <w:br/>
      </w:r>
      <w:r>
        <w:rPr>
          <w:rFonts w:hint="eastAsia"/>
        </w:rPr>
        <w:t>　　6.1 全球市场不同应用神经介入微导管销量（2019-2030）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全球市场不同应用神经介入微导管销量及市场份额（2019-2024）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全球市场不同应用神经介入微导管销量预测（2024-2030）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全球市场不同应用神经介入微导管收入及市场份额（2019-2024）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全球市场不同应用神经介入微导管收入预测（2024-2030）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全球市场不同应用神经介入微导管价格走势（2019-2030）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中国市场不同应用神经介入微导管销量（2019-2030）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中国市场不同应用神经介入微导管销量及市场份额（2019-2024）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中国市场不同应用神经介入微导管销量预测（2024-2030）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中国市场不同应用神经介入微导管收入（2019-2030）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中国市场不同应用神经介入微导管收入及市场份额（2019-2024）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中国市场不同应用神经介入微导管收入预测（2024-2030）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神经介入微导管行业发展趋势</w:t>
      </w:r>
      <w:r>
        <w:rPr>
          <w:rFonts w:hint="eastAsia"/>
        </w:rPr>
        <w:br/>
      </w:r>
      <w:r>
        <w:rPr>
          <w:rFonts w:hint="eastAsia"/>
        </w:rPr>
        <w:t>　　7.2 神经介入微导管行业主要驱动因素</w:t>
      </w:r>
      <w:r>
        <w:rPr>
          <w:rFonts w:hint="eastAsia"/>
        </w:rPr>
        <w:br/>
      </w:r>
      <w:r>
        <w:rPr>
          <w:rFonts w:hint="eastAsia"/>
        </w:rPr>
        <w:t>　　7.3 神经介入微导管中国企业SWOT分析</w:t>
      </w:r>
      <w:r>
        <w:rPr>
          <w:rFonts w:hint="eastAsia"/>
        </w:rPr>
        <w:br/>
      </w:r>
      <w:r>
        <w:rPr>
          <w:rFonts w:hint="eastAsia"/>
        </w:rPr>
        <w:t>　　7.4 中国神经介入微导管行业政策环境分析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神经介入微导管行业产业链简介</w:t>
      </w:r>
      <w:r>
        <w:rPr>
          <w:rFonts w:hint="eastAsia"/>
        </w:rPr>
        <w:br/>
      </w:r>
      <w:r>
        <w:rPr>
          <w:rFonts w:hint="eastAsia"/>
        </w:rPr>
        <w:t>　　　　8.2.1 神经介入微导管行业供应链分析</w:t>
      </w:r>
      <w:r>
        <w:rPr>
          <w:rFonts w:hint="eastAsia"/>
        </w:rPr>
        <w:br/>
      </w:r>
      <w:r>
        <w:rPr>
          <w:rFonts w:hint="eastAsia"/>
        </w:rPr>
        <w:t>　　　　8.2.2 神经介入微导管主要原料及供应情况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神经介入微导管行业主要下游客户</w:t>
      </w:r>
      <w:r>
        <w:rPr>
          <w:rFonts w:hint="eastAsia"/>
        </w:rPr>
        <w:br/>
      </w:r>
      <w:r>
        <w:rPr>
          <w:rFonts w:hint="eastAsia"/>
        </w:rPr>
        <w:t>　　8.3 神经介入微导管行业采购模式</w:t>
      </w:r>
      <w:r>
        <w:rPr>
          <w:rFonts w:hint="eastAsia"/>
        </w:rPr>
        <w:br/>
      </w:r>
      <w:r>
        <w:rPr>
          <w:rFonts w:hint="eastAsia"/>
        </w:rPr>
        <w:t>　　8.4 神经介入微导管行业生产模式</w:t>
      </w:r>
      <w:r>
        <w:rPr>
          <w:rFonts w:hint="eastAsia"/>
        </w:rPr>
        <w:br/>
      </w:r>
      <w:r>
        <w:rPr>
          <w:rFonts w:hint="eastAsia"/>
        </w:rPr>
        <w:t>　　8.5 神经介入微导管行业销售模式及销售渠道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全球市场主要神经介入微导管厂商简介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重点企业（11）神经介入微导管销量、收入、价格及毛利率（2019-2024）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中国市场神经介入微导管产量、销量、进出口分析及未来趋势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中国市场神经介入微导管产量、销量、进出口分析及未来趋势（2019-2030）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中国市场神经介入微导管进出口贸易趋势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中国市场神经介入微导管主要进口来源</w:t>
      </w:r>
      <w:r>
        <w:rPr>
          <w:rFonts w:hint="eastAsia"/>
        </w:rPr>
        <w:br/>
      </w:r>
      <w:r>
        <w:rPr>
          <w:rFonts w:hint="eastAsia"/>
        </w:rPr>
        <w:t>　　10.4 中国市场神经介入微导管主要出口目的地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中国市场神经介入微导管主要地区分布</w:t>
      </w:r>
      <w:r>
        <w:rPr>
          <w:rFonts w:hint="eastAsia"/>
        </w:rPr>
        <w:br/>
      </w:r>
      <w:r>
        <w:rPr>
          <w:rFonts w:hint="eastAsia"/>
        </w:rPr>
        <w:t>　　11.1 中国神经介入微导管生产地区分布</w:t>
      </w:r>
      <w:r>
        <w:rPr>
          <w:rFonts w:hint="eastAsia"/>
        </w:rPr>
        <w:br/>
      </w:r>
      <w:r>
        <w:rPr>
          <w:rFonts w:hint="eastAsia"/>
        </w:rPr>
        <w:t>　　11.2 中国神经介入微导管消费地区分布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全球不同产品类型神经介入微导管增长趋势2019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不同应用神经介入微导管增长趋势2019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神经介入微导管行业发展主要特点</w:t>
      </w:r>
      <w:r>
        <w:rPr>
          <w:rFonts w:hint="eastAsia"/>
        </w:rPr>
        <w:br/>
      </w:r>
      <w:r>
        <w:rPr>
          <w:rFonts w:hint="eastAsia"/>
        </w:rPr>
        <w:t>　　表4 神经介入微导管行业发展有利因素分析</w:t>
      </w:r>
      <w:r>
        <w:rPr>
          <w:rFonts w:hint="eastAsia"/>
        </w:rPr>
        <w:br/>
      </w:r>
      <w:r>
        <w:rPr>
          <w:rFonts w:hint="eastAsia"/>
        </w:rPr>
        <w:t>　　表5 神经介入微导管行业发展不利因素分析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进入神经介入微导管行业壁垒</w:t>
      </w:r>
      <w:r>
        <w:rPr>
          <w:rFonts w:hint="eastAsia"/>
        </w:rPr>
        <w:br/>
      </w:r>
      <w:r>
        <w:rPr>
          <w:rFonts w:hint="eastAsia"/>
        </w:rPr>
        <w:t>　　表7 全球主要地区神经介入微导管产量（千根）：2019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全球主要地区神经介入微导管产量（2019-2024）&amp;（千根）</w:t>
      </w:r>
      <w:r>
        <w:rPr>
          <w:rFonts w:hint="eastAsia"/>
        </w:rPr>
        <w:br/>
      </w:r>
      <w:r>
        <w:rPr>
          <w:rFonts w:hint="eastAsia"/>
        </w:rPr>
        <w:t>　　表9 全球主要地区神经介入微导管产量市场份额（2019-2024）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全球主要地区神经介入微导管产量（2024-2030）&amp;（千根）</w:t>
      </w:r>
      <w:r>
        <w:rPr>
          <w:rFonts w:hint="eastAsia"/>
        </w:rPr>
        <w:br/>
      </w:r>
      <w:r>
        <w:rPr>
          <w:rFonts w:hint="eastAsia"/>
        </w:rPr>
        <w:t>　　表11 全球主要地区神经介入微导管销售收入（百万美元）：2019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全球主要地区神经介入微导管销售收入（2019-2024）&amp;（百万美元）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全球主要地区神经介入微导管销售收入市场份额（2019-2024）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全球主要地区神经介入微导管收入（2024-2030）&amp;（百万美元）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全球主要地区神经介入微导管收入市场份额（2024-2030）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全球主要地区神经介入微导管销量（千根）：2019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全球主要地区神经介入微导管销量（2019-2024）&amp;（千根）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表18 全球主要地区神经介入微导管销量市场份额（2019-2024）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全球主要地区神经介入微导管销量（2024-2030）&amp;（千根）</w:t>
      </w:r>
      <w:r>
        <w:rPr>
          <w:rFonts w:hint="eastAsia"/>
        </w:rPr>
        <w:br/>
      </w:r>
      <w:r>
        <w:rPr>
          <w:rFonts w:hint="eastAsia"/>
        </w:rPr>
        <w:t>　　表20 全球主要地区神经介入微导管销量份额（2024-2030）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北美神经介入微导管基本情况分析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北美（美国和加拿大）神经介入微导管销量（2019-2030）&amp;（千根）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表23 北美（美国和加拿大）神经介入微导管收入（2019-2030）&amp;（百万美元）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欧洲神经介入微导管基本情况分析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欧洲（德国、英国、法国和意大利等国家）神经介入微导管销量（2019-2030）&amp;（千根）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欧洲（德国、英国、法国和意大利等国家）神经介入微导管收入（2019-2030）&amp;（百万美元）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亚太地区神经介入微导管基本情况分析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亚太（中国、日本、韩国、中国台湾、印度和东南亚等）神经介入微导管销量（2019-2030）&amp;（千根）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亚太（中国、日本、韩国、中国台湾、印度和东南亚等）神经介入微导管收入（2019-2030）&amp;（百万美元）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拉美地区神经介入微导管基本情况分析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拉美地区（墨西哥、巴西等国家）神经介入微导管销量（2019-2030）&amp;（千根）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拉美地区（墨西哥、巴西等国家）神经介入微导管收入（2019-2030）&amp;（百万美元）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中东及非洲神经介入微导管基本情况分析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中东及非洲（土耳其、沙特等国家）神经介入微导管销量（2019-2030）&amp;（千根）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中东及非洲（土耳其、沙特等国家）神经介入微导管收入（2019-2030）&amp;（百万美元）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全球市场主要厂商神经介入微导管产能（2023-2024）&amp;（千根）</w:t>
      </w:r>
      <w:r>
        <w:rPr>
          <w:rFonts w:hint="eastAsia"/>
        </w:rPr>
        <w:br/>
      </w:r>
      <w:r>
        <w:rPr>
          <w:rFonts w:hint="eastAsia"/>
        </w:rPr>
        <w:t>　　表37 全球市场主要厂商神经介入微导管销量（2019-2024）&amp;（千根）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表38 全球市场主要厂商神经介入微导管销量市场份额（2019-2024）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全球市场主要厂商神经介入微导管销售收入（2019-2024）&amp;（百万美元）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全球市场主要厂商神经介入微导管销售收入市场份额（2019-2024）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全球市场主要厂商神经介入微导管销售价格（2019-2024）&amp;（美元\u002F根）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表42 2024年全球主要生产商神经介入微导管收入排名（百万美元）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中国市场主要厂商神经介入微导管销量（2019-2024）&amp;（千根）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表44 中国市场主要厂商神经介入微导管销量市场份额（2019-2024）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中国市场主要厂商神经介入微导管销售收入（2019-2024）&amp;（百万美元）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中国市场主要厂商神经介入微导管销售收入市场份额（2019-2024）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中国市场主要厂商神经介入微导管销售价格（2019-2024）&amp;（美元\u002F根）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表48 2024年中国主要生产商神经介入微导管收入排名（百万美元）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全球主要厂商神经介入微导管产地分布及商业化日期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全球主要厂商神经介入微导管产品类型列表</w:t>
      </w:r>
      <w:r>
        <w:rPr>
          <w:rFonts w:hint="eastAsia"/>
        </w:rPr>
        <w:br/>
      </w:r>
      <w:r>
        <w:rPr>
          <w:rFonts w:hint="eastAsia"/>
        </w:rPr>
        <w:t>　　表51 2024全球神经介入微导管主要厂商市场地位（第一梯队、第二梯队和第三梯队）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全球不同产品类型神经介入微导管销量（2019-2024年）&amp;（千根）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表53 全球不同产品类型神经介入微导管销量市场份额（2019-2024）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全球不同产品类型神经介入微导管销量预测（2024-2030）&amp;（千根）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表55 全球市场不同产品类型神经介入微导管销量市场份额预测（2024-2030）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全球不同产品类型神经介入微导管收入（2019-2024年）&amp;（百万美元）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全球不同产品类型神经介入微导管收入市场份额（2019-2024）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全球不同产品类型神经介入微导管收入预测（2024-2030）&amp;（百万美元）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全球不同产品类型神经介入微导管收入市场份额预测（2024-2030）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全球不同产品类型神经介入微导管价格走势（2019-2030）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中国不同产品类型神经介入微导管销量（2019-2024年）&amp;（千根）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表62 中国不同产品类型神经介入微导管销量市场份额（2019-2024）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中国不同产品类型神经介入微导管销量预测（2024-2030）&amp;（千根）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表64 中国不同产品类型神经介入微导管销量市场份额预测（2024-2030）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中国不同产品类型神经介入微导管收入（2019-2024年）&amp;（百万美元）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中国不同产品类型神经介入微导管收入市场份额（2019-2024）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中国不同产品类型神经介入微导管收入预测（2024-2030）&amp;（百万美元）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中国不同产品类型神经介入微导管收入市场份额预测（2024-2030）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全球不同应用神经介入微导管销量（2019-2024年）&amp;（千根）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表70 全球不同应用神经介入微导管销量市场份额（2019-2024）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全球不同应用神经介入微导管销量预测（2024-2030）&amp;（千根）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表72 全球市场不同应用神经介入微导管销量市场份额预测（2024-2030）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全球不同应用神经介入微导管收入（2019-2024年）&amp;（百万美元）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全球不同应用神经介入微导管收入市场份额（2019-2024）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全球不同应用神经介入微导管收入预测（2024-2030）&amp;（百万美元）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全球不同应用神经介入微导管收入市场份额预测（2024-2030）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全球不同应用神经介入微导管价格走势（2019-2030）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中国不同应用神经介入微导管销量（2019-2024年）&amp;（千根）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表79 中国不同应用神经介入微导管销量市场份额（2019-2024）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中国不同应用神经介入微导管销量预测（2024-2030）&amp;（千根）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表81 中国不同应用神经介入微导管销量市场份额预测（2024-2030）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中国不同应用神经介入微导管收入（2019-2024年）&amp;（百万美元）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中国不同应用神经介入微导管收入市场份额（2019-2024）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中国不同应用神经介入微导管收入预测（2024-2030）&amp;（百万美元）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中国不同应用神经介入微导管收入市场份额预测（2024-2030）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神经介入微导管行业技术发展趋势</w:t>
      </w:r>
      <w:r>
        <w:rPr>
          <w:rFonts w:hint="eastAsia"/>
        </w:rPr>
        <w:br/>
      </w:r>
      <w:r>
        <w:rPr>
          <w:rFonts w:hint="eastAsia"/>
        </w:rPr>
        <w:t>　　表87 神经介入微导管行业主要驱动因素</w:t>
      </w:r>
      <w:r>
        <w:rPr>
          <w:rFonts w:hint="eastAsia"/>
        </w:rPr>
        <w:br/>
      </w:r>
      <w:r>
        <w:rPr>
          <w:rFonts w:hint="eastAsia"/>
        </w:rPr>
        <w:t>　　表88 神经介入微导管行业供应链分析</w:t>
      </w:r>
      <w:r>
        <w:rPr>
          <w:rFonts w:hint="eastAsia"/>
        </w:rPr>
        <w:br/>
      </w:r>
      <w:r>
        <w:rPr>
          <w:rFonts w:hint="eastAsia"/>
        </w:rPr>
        <w:t>　　表89 神经介入微导管上游原料供应商</w:t>
      </w:r>
      <w:r>
        <w:rPr>
          <w:rFonts w:hint="eastAsia"/>
        </w:rPr>
        <w:br/>
      </w:r>
      <w:r>
        <w:rPr>
          <w:rFonts w:hint="eastAsia"/>
        </w:rPr>
        <w:t>　　表90 神经介入微导管行业主要下游客户</w:t>
      </w:r>
      <w:r>
        <w:rPr>
          <w:rFonts w:hint="eastAsia"/>
        </w:rPr>
        <w:br/>
      </w:r>
      <w:r>
        <w:rPr>
          <w:rFonts w:hint="eastAsia"/>
        </w:rPr>
        <w:t>　　表91 神经介入微导管行业典型经销商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重点企业（11）神经介入微导管生产基地、销售区域、竞争对手及市场地位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重点企业（11）神经介入微导管产品规格、参数及市场应用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重点企业（11）神经介入微导管销量（千根）、收入（百万美元）、价格（美元\u002F根）及毛利率（2019-2024）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中国市场神经介入微导管产量、销量、进出口（2019-2024年）&amp;（千根）</w:t>
      </w:r>
      <w:r>
        <w:rPr>
          <w:rFonts w:hint="eastAsia"/>
        </w:rPr>
        <w:br/>
      </w:r>
      <w:r>
        <w:rPr>
          <w:rFonts w:hint="eastAsia"/>
        </w:rPr>
        <w:t>　　表148 中国市场神经介入微导管产量、销量、进出口预测（2024-2030）&amp;（千根）</w:t>
      </w:r>
      <w:r>
        <w:rPr>
          <w:rFonts w:hint="eastAsia"/>
        </w:rPr>
        <w:br/>
      </w:r>
      <w:r>
        <w:rPr>
          <w:rFonts w:hint="eastAsia"/>
        </w:rPr>
        <w:t>　　表149 中国市场神经介入微导管进出口贸易趋势</w:t>
      </w:r>
      <w:r>
        <w:rPr>
          <w:rFonts w:hint="eastAsia"/>
        </w:rPr>
        <w:br/>
      </w:r>
      <w:r>
        <w:rPr>
          <w:rFonts w:hint="eastAsia"/>
        </w:rPr>
        <w:t>　　表150 中国市场神经介入微导管主要进口来源</w:t>
      </w:r>
      <w:r>
        <w:rPr>
          <w:rFonts w:hint="eastAsia"/>
        </w:rPr>
        <w:br/>
      </w:r>
      <w:r>
        <w:rPr>
          <w:rFonts w:hint="eastAsia"/>
        </w:rPr>
        <w:t>　　表151 中国市场神经介入微导管主要出口目的地</w:t>
      </w:r>
      <w:r>
        <w:rPr>
          <w:rFonts w:hint="eastAsia"/>
        </w:rPr>
        <w:br/>
      </w:r>
      <w:r>
        <w:rPr>
          <w:rFonts w:hint="eastAsia"/>
        </w:rPr>
        <w:t>　　表152 中国神经介入微导管生产地区分布</w:t>
      </w:r>
      <w:r>
        <w:rPr>
          <w:rFonts w:hint="eastAsia"/>
        </w:rPr>
        <w:br/>
      </w:r>
      <w:r>
        <w:rPr>
          <w:rFonts w:hint="eastAsia"/>
        </w:rPr>
        <w:t>　　表153 中国神经介入微导管消费地区分布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神经介入微导管产品图片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全球不同产品类型神经介入微导管市场份额2023 &amp; 2024</w:t>
      </w:r>
      <w:r>
        <w:rPr>
          <w:rFonts w:hint="eastAsia"/>
        </w:rPr>
        <w:br/>
      </w:r>
      <w:r>
        <w:rPr>
          <w:rFonts w:hint="eastAsia"/>
        </w:rPr>
        <w:t>　　图3 0.015in内径产品图片</w:t>
      </w:r>
      <w:r>
        <w:rPr>
          <w:rFonts w:hint="eastAsia"/>
        </w:rPr>
        <w:br/>
      </w:r>
      <w:r>
        <w:rPr>
          <w:rFonts w:hint="eastAsia"/>
        </w:rPr>
        <w:t>　　图4 0.017in内径产品图片</w:t>
      </w:r>
      <w:r>
        <w:rPr>
          <w:rFonts w:hint="eastAsia"/>
        </w:rPr>
        <w:br/>
      </w:r>
      <w:r>
        <w:rPr>
          <w:rFonts w:hint="eastAsia"/>
        </w:rPr>
        <w:t>　　图5 0.021in内径产品图片</w:t>
      </w:r>
      <w:r>
        <w:rPr>
          <w:rFonts w:hint="eastAsia"/>
        </w:rPr>
        <w:br/>
      </w:r>
      <w:r>
        <w:rPr>
          <w:rFonts w:hint="eastAsia"/>
        </w:rPr>
        <w:t>　　图6 0.027in内径产品图片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全球不同应用神经介入微导管市场份额2023 vs 2024</w:t>
      </w:r>
      <w:r>
        <w:rPr>
          <w:rFonts w:hint="eastAsia"/>
        </w:rPr>
        <w:br/>
      </w:r>
      <w:r>
        <w:rPr>
          <w:rFonts w:hint="eastAsia"/>
        </w:rPr>
        <w:t>　　图9 出血性脑血管疾病</w:t>
      </w:r>
      <w:r>
        <w:rPr>
          <w:rFonts w:hint="eastAsia"/>
        </w:rPr>
        <w:br/>
      </w:r>
      <w:r>
        <w:rPr>
          <w:rFonts w:hint="eastAsia"/>
        </w:rPr>
        <w:t>　　图10 缺血性脑血管疾病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全球神经介入微导管产能、产量、产能利用率及发展趋势（2019-2030）&amp;（千根）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图13 全球神经介入微导管产量、需求量及发展趋势（2019-2030）&amp;（千根）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图14 全球主要地区神经介入微导管产量市场份额（2019-2030）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中国神经介入微导管产能、产量、产能利用率及发展趋势（2019-2030）&amp;（千根）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图16 中国神经介入微导管产量、市场需求量及发展趋势（2019-2030）&amp;（千根）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图17 中国神经介入微导管总产能占全球比重（2019-2030）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中国神经介入微导管总产量占全球比重（2019-2030）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全球神经介入微导管市场收入及增长率：（2019-2030）&amp;（百万美元）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全球市场神经介入微导管市场规模：2019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全球市场神经介入微导管销量及增长率（2019-2030）&amp;（千根）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图22 全球市场神经介入微导管价格趋势（2019-2030）&amp;（美元\u002F根）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图23 中国神经介入微导管市场收入及增长率：（2019-2030）&amp;（百万美元）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中国市场神经介入微导管市场规模：2019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中国市场神经介入微导管销量及增长率（2019-2030）&amp;（千根）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图26 中国市场神经介入微导管销量占全球比重（2019-2030）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中国神经介入微导管收入占全球比重（2019-2030）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全球主要地区神经介入微导管销售收入市场份额（2019-2024）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全球主要地区神经介入微导管销售收入市场份额（2023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全球主要地区神经介入微导管收入市场份额（2024-2030）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北美（美国和加拿大）神经介入微导管销量份额（2019-2030）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北美（美国和加拿大）神经介入微导管收入份额（2019-2030）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欧洲（德国、英国、法国和意大利等国家）神经介入微导管销量份额（2019-2030）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欧洲（德国、英国、法国和意大利等国家）神经介入微导管收入份额（2019-2030）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亚太（中国、日本、韩国、中国台湾、印度和东南亚等）神经介入微导管销量份额（2019-2030）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亚太（中国、日本、韩国、中国台湾、印度和东南亚等）神经介入微导管收入份额（2019-2030）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拉美地区（墨西哥、巴西等国家）神经介入微导管销量份额（2019-2030）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拉美地区（墨西哥、巴西等国家）神经介入微导管收入份额（2019-2030）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中东及非洲（土耳其、沙特等国家）神经介入微导管销量份额（2019-2030）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中东及非洲（土耳其、沙特等国家）神经介入微导管收入份额（2019-2030）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2024年全球市场主要厂商神经介入微导管销量市场份额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2024年全球市场主要厂商神经介入微导管收入市场份额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2024年中国市场主要厂商神经介入微导管销量市场份额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2024年中国市场主要厂商神经介入微导管收入市场份额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2024年全球前五大生产商神经介入微导管市场份额</w:t>
      </w:r>
      <w:r>
        <w:rPr>
          <w:rFonts w:hint="eastAsia"/>
        </w:rPr>
        <w:br/>
      </w:r>
      <w:r>
        <w:rPr>
          <w:rFonts w:hint="eastAsia"/>
        </w:rPr>
        <w:t>　　图46 全球神经介入微导管第一梯队、第二梯队和第三梯队生产商（品牌）及市场份额（2024）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全球不同产品类型神经介入微导管价格走势（2019-2030）&amp;（美元\u002F根）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图48 全球不同应用神经介入微导管价格走势（2019-2030）&amp;（美元\u002F根）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图49 神经介入微导管中国企业SWOT分析</w:t>
      </w:r>
      <w:r>
        <w:rPr>
          <w:rFonts w:hint="eastAsia"/>
        </w:rPr>
        <w:br/>
      </w:r>
      <w:r>
        <w:rPr>
          <w:rFonts w:hint="eastAsia"/>
        </w:rPr>
        <w:t>　　图50 神经介入微导管产业链</w:t>
      </w:r>
      <w:r>
        <w:rPr>
          <w:rFonts w:hint="eastAsia"/>
        </w:rPr>
        <w:br/>
      </w:r>
      <w:r>
        <w:rPr>
          <w:rFonts w:hint="eastAsia"/>
        </w:rPr>
        <w:t>　　图51 神经介入微导管行业采购模式分析</w:t>
      </w:r>
      <w:r>
        <w:rPr>
          <w:rFonts w:hint="eastAsia"/>
        </w:rPr>
        <w:br/>
      </w:r>
      <w:r>
        <w:rPr>
          <w:rFonts w:hint="eastAsia"/>
        </w:rPr>
        <w:t>　　图52 神经介入微导管行业销售模式分析</w:t>
      </w:r>
      <w:r>
        <w:rPr>
          <w:rFonts w:hint="eastAsia"/>
        </w:rPr>
        <w:br/>
      </w:r>
      <w:r>
        <w:rPr>
          <w:rFonts w:hint="eastAsia"/>
        </w:rPr>
        <w:t>　　图53 神经介入微导管行业销售模式分析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ed513111a4f24" w:history="1">
        <w:r>
          <w:rPr>
            <w:rStyle w:val="Hyperlink"/>
          </w:rPr>
          <w:t>2024-2030年全球与中国神经介入微导管市场现状分析及发展前景预测报告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ed513111a4f24" w:history="1">
        <w:r>
          <w:rPr>
            <w:rStyle w:val="Hyperlink"/>
          </w:rPr>
          <w:t>https://www.20087.com/2/07/ShenJingJieRuWeiDaoGuanHangYeQianJingQuShi.html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63681a3b34742" w:history="1">
      <w:r>
        <w:rPr>
          <w:rStyle w:val="Hyperlink"/>
        </w:rPr>
        <w:t>2024-2030年全球与中国神经介入微导管市场现状分析及发展前景预测报告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enJingJieRuWeiDaoGuanHangYeQianJingQuShi.html" TargetMode="External" Id="R27fed513111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enJingJieRuWeiDaoGuanHangYeQianJingQuShi.html" TargetMode="External" Id="R18f63681a3b3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2024-03-01T06:25:00Z</dcterms:created>
  <dcterms:modified xsi:type="dcterms:W3CDTF">2024-03-01T07:25:00Z</dcterms:modified>
  <dc:subject>2024-2030年全球与中国神经介入微导管市场现状分析及发展前景预测报告</dc:subject>
  <dc:title>2024-2030年全球与中国神经介入微导管市场现状分析及发展前景预测报告</dc:title>
  <cp:keywords>2024-2030年全球与中国神经介入微导管市场现状分析及发展前景预测报告</cp:keywords>
  <dc:description>2024-2030年全球与中国神经介入微导管市场现状分析及发展前景预测报告</dc:description>
</cp:coreProperties>
</file>