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f81157797491c" w:history="1">
              <w:r>
                <w:rPr>
                  <w:rStyle w:val="Hyperlink"/>
                </w:rPr>
                <w:t>中国精蛋白人胰岛素混合注射液市场现状分析与前景趋势预测报告（2025-2031年）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f81157797491c" w:history="1">
              <w:r>
                <w:rPr>
                  <w:rStyle w:val="Hyperlink"/>
                </w:rPr>
                <w:t>中国精蛋白人胰岛素混合注射液市场现状分析与前景趋势预测报告（2025-2031年）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f81157797491c" w:history="1">
                <w:r>
                  <w:rPr>
                    <w:rStyle w:val="Hyperlink"/>
                  </w:rPr>
                  <w:t>https://www.20087.com/2/87/JingDanBaiRenYiDaoSuHunHeZhuSheYeHangYeQianJingQuShi.html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蛋白人胰岛素混合注射液是一种用于治疗糖尿病的药物，包含速效和长效胰岛素成分，能够模拟人体自然胰岛素分泌模式，帮助控制血糖水平。近年来，随着糖尿病患病率的上升，此类药物的市场需求持续增长。制药企业通过优化配方和生产工艺，提高了药物的稳定性和生物利用度，同时减少了注射带来的不适感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精蛋白人胰岛素混合注射液将更加注重个性化和便利性。通过基因组学和代谢组学研究，药物将更加精准地针对不同患者的胰岛素需求，实现个性化治疗。同时，通过开发新型给药系统，如无针注射器和可穿戴胰岛素泵，将提高患者用药的便利性和依从性，减少注射带来的不便和心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f81157797491c" w:history="1">
        <w:r>
          <w:rPr>
            <w:rStyle w:val="Hyperlink"/>
          </w:rPr>
          <w:t>中国精蛋白人胰岛素混合注射液市场现状分析与前景趋势预测报告（2025-2031年）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精蛋白人胰岛素混合注射液行业的发展现状、市场规模、供需动态及进出口情况。报告详细解读了精蛋白人胰岛素混合注射液产业链上下游、重点区域市场、竞争格局及领先企业的表现，同时评估了精蛋白人胰岛素混合注射液行业风险与投资机会。通过对精蛋白人胰岛素混合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精蛋白人胰岛素混合注射液产品概述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精蛋白人胰岛素混合注射液市场特点分析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精蛋白人胰岛素混合注射液行业发展周期特征分析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2024-2025年中国精蛋白人胰岛素混合注射液行业发展环境分析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中国精蛋白人胰岛素混合注射液行业发展经济环境分析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中国精蛋白人胰岛素混合注射液行业发展政策环境分析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一、精蛋白人胰岛素混合注射液行业政策影响分析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二、相关精蛋白人胰岛素混合注射液行业标准分析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2024-2025年全球精蛋白人胰岛素混合注射液行业市场发展调研分析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全球精蛋白人胰岛素混合注射液行业市场运行环境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全球精蛋白人胰岛素混合注射液行业市场发展情况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一、全球精蛋白人胰岛素混合注射液行业市场供给分析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二、全球精蛋白人胰岛素混合注射液行业市场需求分析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三、全球精蛋白人胰岛素混合注射液行业主要国家地区发展情况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2025-2031年全球精蛋白人胰岛素混合注射液行业市场规模趋势预测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中国精蛋白人胰岛素混合注射液行业市场供需现状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2024-2025年中国精蛋白人胰岛素混合注射液市场现状</w:t>
      </w:r>
      <w:r>
        <w:rPr>
          <w:rFonts w:hint="eastAsia"/>
        </w:rPr>
        <w:br/>
      </w:r>
      <w:r>
        <w:rPr>
          <w:rFonts w:hint="eastAsia"/>
        </w:rPr>
        <w:t>　　第二节 中国精蛋白人胰岛素混合注射液行业产量情况分析及预测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一、精蛋白人胰岛素混合注射液总体产能规模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二、2019-2024年中国精蛋白人胰岛素混合注射液产量统计</w:t>
      </w:r>
      <w:r>
        <w:rPr>
          <w:rFonts w:hint="eastAsia"/>
        </w:rPr>
        <w:br/>
      </w:r>
      <w:r>
        <w:rPr>
          <w:rFonts w:hint="eastAsia"/>
        </w:rPr>
        <w:t>　　　　三、精蛋白人胰岛素混合注射液行业供给区域分布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四、2025-2031年中国精蛋白人胰岛素混合注射液产量预测</w:t>
      </w:r>
      <w:r>
        <w:rPr>
          <w:rFonts w:hint="eastAsia"/>
        </w:rPr>
        <w:br/>
      </w:r>
      <w:r>
        <w:rPr>
          <w:rFonts w:hint="eastAsia"/>
        </w:rPr>
        <w:t>　　第三节 中国精蛋白人胰岛素混合注射液市场需求分析及预测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一、2019-2024年中国精蛋白人胰岛素混合注射液市场需求统计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二、中国精蛋白人胰岛素混合注射液市场需求特点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三、2025-2031年中国精蛋白人胰岛素混合注射液市场需求量预测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中国精蛋白人胰岛素混合注射液行业现状调研分析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中国精蛋白人胰岛素混合注射液行业发展现状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一、2024-2025年精蛋白人胰岛素混合注射液行业品牌发展现状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二、2024-2025年精蛋白人胰岛素混合注射液行业需求市场现状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三、2024-2025年精蛋白人胰岛素混合注射液市场需求层次分析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四、2024-2025年中国精蛋白人胰岛素混合注射液市场走向分析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中国精蛋白人胰岛素混合注射液产品技术分析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一、2024-2025年精蛋白人胰岛素混合注射液产品技术变化特点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二、2024-2025年精蛋白人胰岛素混合注射液产品市场的新技术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三、2024-2025年精蛋白人胰岛素混合注射液产品市场现状分析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中国精蛋白人胰岛素混合注射液行业存在的问题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一、2024-2025年精蛋白人胰岛素混合注射液产品市场存在的主要问题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二、2024-2025年国内精蛋白人胰岛素混合注射液产品市场的三大瓶颈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三、2024-2025年精蛋白人胰岛素混合注射液产品市场遭遇的规模难题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对中国精蛋白人胰岛素混合注射液市场的分析及思考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一、精蛋白人胰岛素混合注射液市场特点</w:t>
      </w:r>
      <w:r>
        <w:rPr>
          <w:rFonts w:hint="eastAsia"/>
        </w:rPr>
        <w:br/>
      </w:r>
      <w:r>
        <w:rPr>
          <w:rFonts w:hint="eastAsia"/>
        </w:rPr>
        <w:t>　　　　二、精蛋白人胰岛素混合注射液市场分析</w:t>
      </w:r>
      <w:r>
        <w:rPr>
          <w:rFonts w:hint="eastAsia"/>
        </w:rPr>
        <w:br/>
      </w:r>
      <w:r>
        <w:rPr>
          <w:rFonts w:hint="eastAsia"/>
        </w:rPr>
        <w:t>　　　　三、精蛋白人胰岛素混合注射液市场变化的方向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四、中国精蛋白人胰岛素混合注射液行业发展的新思路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五、对中国精蛋白人胰岛素混合注射液行业发展的思考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2019-2024年中国精蛋白人胰岛素混合注射液产品市场进出口数据分析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2019-2024年中国精蛋白人胰岛素混合注射液产品出口统计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2019-2024年中国精蛋白人胰岛素混合注射液产品进口统计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2019-2024年中国精蛋白人胰岛素混合注射液产品进出口价格对比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中国精蛋白人胰岛素混合注射液主要进口来源地及出口目的地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精蛋白人胰岛素混合注射液行业细分产品调研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精蛋白人胰岛素混合注射液细分产品结构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2019-2024年中国精蛋白人胰岛素混合注射液行业竞争态势分析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2025年精蛋白人胰岛素混合注射液行业集中度分析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一、精蛋白人胰岛素混合注射液市场集中度分析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二、精蛋白人胰岛素混合注射液企业分布区域集中度分析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三、精蛋白人胰岛素混合注射液区域消费集中度分析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2019-2024年精蛋白人胰岛素混合注射液主要企业竞争力分析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2025年精蛋白人胰岛素混合注射液行业竞争格局分析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一、精蛋白人胰岛素混合注射液行业竞争分析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二、中外精蛋白人胰岛素混合注射液产品竞争分析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三、国内精蛋白人胰岛素混合注射液行业重点企业发展动向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精蛋白人胰岛素混合注射液行业上下游产业链发展情况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精蛋白人胰岛素混合注射液上游产业发展分析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精蛋白人胰岛素混合注射液下游产业发展分析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精蛋白人胰岛素混合注射液行业重点企业竞争力分析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三、企业精蛋白人胰岛素混合注射液经营状况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三、企业精蛋白人胰岛素混合注射液经营状况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三、企业精蛋白人胰岛素混合注射液经营状况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三、企业精蛋白人胰岛素混合注射液经营状况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三、企业精蛋白人胰岛素混合注射液经营状况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三、企业精蛋白人胰岛素混合注射液经营状况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精蛋白人胰岛素混合注射液企业管理策略建议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提高精蛋白人胰岛素混合注射液企业竞争力的策略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一、提高中国精蛋白人胰岛素混合注射液企业核心竞争力的对策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二、精蛋白人胰岛素混合注射液企业提升竞争力的主要方向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三、影响精蛋白人胰岛素混合注射液企业核心竞争力的因素及提升途径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四、提高精蛋白人胰岛素混合注射液企业竞争力的策略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对中国精蛋白人胰岛素混合注射液品牌的战略思考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一、精蛋白人胰岛素混合注射液实施品牌战略的意义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二、精蛋白人胰岛素混合注射液企业品牌的现状分析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三、中国精蛋白人胰岛素混合注射液企业的品牌战略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四、精蛋白人胰岛素混合注射液品牌战略管理的策略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精蛋白人胰岛素混合注射液行业发展趋势及投资风险预警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2025年精蛋白人胰岛素混合注射液市场前景分析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2025年精蛋白人胰岛素混合注射液行业发展趋势预测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影响精蛋白人胰岛素混合注射液行业发展的主要因素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一、2025年影响精蛋白人胰岛素混合注射液行业运行的有利因素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二、2025年影响精蛋白人胰岛素混合注射液行业运行的稳定因素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三、2025年影响精蛋白人胰岛素混合注射液行业运行的不利因素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四、2025年中国精蛋白人胰岛素混合注射液行业发展面临的挑战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五、2025年中国精蛋白人胰岛素混合注射液行业发展面临的机遇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精蛋白人胰岛素混合注射液行业投资风险预警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一、2025年精蛋白人胰岛素混合注射液行业市场风险及控制策略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二、2025年精蛋白人胰岛素混合注射液行业政策风险及控制策略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三、2025年精蛋白人胰岛素混合注射液行业经营风险及控制策略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四、2025年精蛋白人胰岛素混合注射液同业竞争风险及控制策略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五、2025年精蛋白人胰岛素混合注射液行业其他风险及控制策略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精蛋白人胰岛素混合注射液市场研究结论</w:t>
      </w:r>
      <w:r>
        <w:rPr>
          <w:rFonts w:hint="eastAsia"/>
        </w:rPr>
        <w:br/>
      </w:r>
      <w:r>
        <w:rPr>
          <w:rFonts w:hint="eastAsia"/>
        </w:rPr>
        <w:t>　　第二节 精蛋白人胰岛素混合注射液子行业研究结论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[-中-智林-]精蛋白人胰岛素混合注射液市场发展建议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精蛋白人胰岛素混合注射液行业历程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精蛋白人胰岛素混合注射液行业生命周期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2019-2024年精蛋白人胰岛素混合注射液行业市场容量分析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2024年中国精蛋白人胰岛素混合注射液行业需求领域分布格局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2024年中国精蛋白人胰岛素混合注射液进口国家及地区分析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2024年中国精蛋白人胰岛素混合注射液出口国家及地区分析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2019-2024年中国精蛋白人胰岛素混合注射液行业企业平均规模情况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**地区精蛋白人胰岛素混合注射液行业市场需求情况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精蛋白人胰岛素混合注射液重点企业（三）成长能力情况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2025-2031年中国精蛋白人胰岛素混合注射液行业产能预测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2025-2031年中国精蛋白人胰岛素混合注射液行业产量预测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2025-2031年中国精蛋白人胰岛素混合注射液市场需求量预测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2025-2031年中国精蛋白人胰岛素混合注射液行业供需平衡预测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2025-2031年中国精蛋白人胰岛素混合注射液行业市场容量预测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2025-2031年中国精蛋白人胰岛素混合注射液行业市场规模预测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2025年中国精蛋白人胰岛素混合注射液市场前景分析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2025年中国精蛋白人胰岛素混合注射液发展趋势预测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f81157797491c" w:history="1">
        <w:r>
          <w:rPr>
            <w:rStyle w:val="Hyperlink"/>
          </w:rPr>
          <w:t>中国精蛋白人胰岛素混合注射液市场现状分析与前景趋势预测报告（2025-2031年）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f81157797491c" w:history="1">
        <w:r>
          <w:rPr>
            <w:rStyle w:val="Hyperlink"/>
          </w:rPr>
          <w:t>https://www.20087.com/2/87/JingDanBaiRenYiDaoSuHunHeZhuSheYeHangYeQianJingQuShi.html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蛋白人胰岛素是长效吗、精蛋白人胰岛素混合30r用法用量、甘精和德谷哪个降糖效果好、精蛋白人胰岛素混合注射30r是长效还是短效、糖尿病卡文1440ml胰岛素用量、精蛋白人胰岛素是长效吗、甘舒霖胰岛素30/70用法用量、精蛋白人胰岛素一天打几次、精蛋白人胰岛素混合液30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5f1b89454c54" w:history="1">
      <w:r>
        <w:rPr>
          <w:rStyle w:val="Hyperlink"/>
        </w:rPr>
        <w:t>中国精蛋白人胰岛素混合注射液市场现状分析与前景趋势预测报告（2025-2031年）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DanBaiRenYiDaoSuHunHeZhuSheYeHangYeQianJingQuShi.html" TargetMode="External" Id="R4c8f81157797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DanBaiRenYiDaoSuHunHeZhuSheYeHangYeQianJingQuShi.html" TargetMode="External" Id="R5ca05f1b8945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2025-02-28T08:03:00Z</dcterms:created>
  <dcterms:modified xsi:type="dcterms:W3CDTF">2025-02-28T09:03:00Z</dcterms:modified>
  <dc:subject>中国精蛋白人胰岛素混合注射液市场现状分析与前景趋势预测报告（2025-2031年）</dc:subject>
  <dc:title>中国精蛋白人胰岛素混合注射液市场现状分析与前景趋势预测报告（2025-2031年）</dc:title>
  <cp:keywords>中国精蛋白人胰岛素混合注射液市场现状分析与前景趋势预测报告（2025-2031年）</cp:keywords>
  <dc:description>中国精蛋白人胰岛素混合注射液市场现状分析与前景趋势预测报告（2025-2031年）</dc:description>
</cp:coreProperties>
</file>