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c781720464d97" w:history="1">
              <w:r>
                <w:rPr>
                  <w:rStyle w:val="Hyperlink"/>
                </w:rPr>
                <w:t>中国肽药物行业现状调研与发展前景报告（2025-2031年）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c781720464d97" w:history="1">
              <w:r>
                <w:rPr>
                  <w:rStyle w:val="Hyperlink"/>
                </w:rPr>
                <w:t>中国肽药物行业现状调研与发展前景报告（2025-2031年）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c781720464d97" w:history="1">
                <w:r>
                  <w:rPr>
                    <w:rStyle w:val="Hyperlink"/>
                  </w:rPr>
                  <w:t>https://www.20087.com/2/87/TaiYaoWuShiChangQianJingFenXi.html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药物是基于肽链结构的治疗性药物，因其具有高特异性、低毒性等优点，在医药领域展现出广阔的应用前景。肽药物主要通过模拟人体内天然存在的生物活性肽发挥作用，可用于治疗多种疾病，如癌症、糖尿病和心血管疾病等。近年来，随着生物技术的发展，肽药物的研发取得了长足进步，越来越多的肽类药物进入临床试验阶段。然而，由于肽药物的稳定性较差且容易被体内酶降解，如何提高其生物利用度仍是研发过程中的一大挑战。</w:t>
      </w:r>
      <w:r>
        <w:rPr>
          <w:rFonts w:hint="eastAsia"/>
        </w:rPr>
        <w:br/>
      </w:r>
      <w:r>
        <w:rPr>
          <w:rFonts w:hint="eastAsia"/>
        </w:rPr>
        <w:t>　　展望未来，随着基因编辑、纳米技术和个性化医疗的发展，肽药物将朝着更加个体化和精准化的方向演进。一方面，利用基因测序技术，可以根据患者的基因特征定制最适合的肽药物治疗方案，提高治疗效果并减少副作用。另一方面，借助纳米载体技术，可以有效保护肽药物免受体内酶的降解，延长其作用时间，从而提高疗效。此外，随着人工智能技术的应用，可以在药物研发过程中加速新药发现和临床试验进程，缩短上市时间，进一步推动肽药物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c781720464d97" w:history="1">
        <w:r>
          <w:rPr>
            <w:rStyle w:val="Hyperlink"/>
          </w:rPr>
          <w:t>中国肽药物行业现状调研与发展前景报告（2025-2031年）</w:t>
        </w:r>
      </w:hyperlink>
      <w:r>
        <w:rPr>
          <w:rFonts w:hint="eastAsia"/>
        </w:rPr>
        <w:t>》基于国家统计局、相关协会等权威数据，结合专业团队对肽药物行业的长期监测，全面分析了肽药物行业的市场规模、技术现状、发展趋势及竞争格局。报告详细梳理了肽药物市场需求、进出口情况、上下游产业链、重点区域分布及主要企业动态，并通过SWOT分析揭示了肽药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肽药物产业概述</w:t>
      </w:r>
      <w:r>
        <w:rPr>
          <w:rFonts w:hint="eastAsia"/>
        </w:rPr>
        <w:br/>
      </w:r>
      <w:r>
        <w:rPr>
          <w:rFonts w:hint="eastAsia"/>
        </w:rPr>
        <w:t>　　第一节 肽药物定义与分类</w:t>
      </w:r>
      <w:r>
        <w:rPr>
          <w:rFonts w:hint="eastAsia"/>
        </w:rPr>
        <w:br/>
      </w:r>
      <w:r>
        <w:rPr>
          <w:rFonts w:hint="eastAsia"/>
        </w:rPr>
        <w:t>　　第二节 肽药物产业链结构及关键环节剖析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肽药物商业模式与盈利模式解析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肽药物经济指标与行业评估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全球肽药物市场发展综述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2019-2024年全球肽药物市场规模及增长趋势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主要国家与地区肽药物市场对比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2025-2031年全球肽药物行业发展趋势与前景预测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国际肽药物市场发展趋势及对我国启示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二、对我国肽药物市场的借鉴意义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中国肽药物行业市场规模分析与预测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肽药物市场的总体规模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一、2019-2024年肽药物市场规模变化及趋势分析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二、2025年肽药物行业市场规模特点</w:t>
      </w:r>
      <w:r>
        <w:rPr>
          <w:rFonts w:hint="eastAsia"/>
        </w:rPr>
        <w:br/>
      </w:r>
      <w:r>
        <w:rPr>
          <w:rFonts w:hint="eastAsia"/>
        </w:rPr>
        <w:t>　　第二节 肽药物市场规模的构成</w:t>
      </w:r>
      <w:r>
        <w:rPr>
          <w:rFonts w:hint="eastAsia"/>
        </w:rPr>
        <w:br/>
      </w:r>
      <w:r>
        <w:rPr>
          <w:rFonts w:hint="eastAsia"/>
        </w:rPr>
        <w:t>　　　　一、肽药物客户群体特征与偏好分析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二、不同类型肽药物市场规模分布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三、各地区肽药物市场规模差异与特点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肽药物市场规模的预测与展望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一、未来几年肽药物市场规模增长预测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2024-2025年肽药物行业技术发展现状及趋势分析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肽药物行业技术发展现状分析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国内外肽药物行业技术差距分析及差距形成的主要原因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肽药物行业技术发展方向、趋势预测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提升肽药物行业技术能力策略建议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2019-2024年中国肽药物行业总体发展与财务状况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2019-2024年肽药物行业规模情况</w:t>
      </w:r>
      <w:r>
        <w:rPr>
          <w:rFonts w:hint="eastAsia"/>
        </w:rPr>
        <w:br/>
      </w:r>
      <w:r>
        <w:rPr>
          <w:rFonts w:hint="eastAsia"/>
        </w:rPr>
        <w:t>　　　　一、肽药物行业企业数量规模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二、肽药物行业从业人员规模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三、肽药物行业市场敏感性分析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2019-2024年肽药物行业财务能力分析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一、肽药物行业盈利能力</w:t>
      </w:r>
      <w:r>
        <w:rPr>
          <w:rFonts w:hint="eastAsia"/>
        </w:rPr>
        <w:br/>
      </w:r>
      <w:r>
        <w:rPr>
          <w:rFonts w:hint="eastAsia"/>
        </w:rPr>
        <w:t>　　　　二、肽药物行业偿债能力</w:t>
      </w:r>
      <w:r>
        <w:rPr>
          <w:rFonts w:hint="eastAsia"/>
        </w:rPr>
        <w:br/>
      </w:r>
      <w:r>
        <w:rPr>
          <w:rFonts w:hint="eastAsia"/>
        </w:rPr>
        <w:t>　　　　三、肽药物行业营运能力</w:t>
      </w:r>
      <w:r>
        <w:rPr>
          <w:rFonts w:hint="eastAsia"/>
        </w:rPr>
        <w:br/>
      </w:r>
      <w:r>
        <w:rPr>
          <w:rFonts w:hint="eastAsia"/>
        </w:rPr>
        <w:t>　　　　四、肽药物行业发展能力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中国肽药物行业细分市场调研与机会挖掘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肽药物细分市场（一）市场调研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肽药物细分市场（二）市场调研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中国肽药物行业区域市场调研分析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2019-2024年中国肽药物行业重点区域调研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一、重点地区（一）肽药物市场规模与特点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二、重点地区（二）肽药物市场规模及特点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三、重点地区（三）肽药物市场规模及特点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四、重点地区（四）肽药物市场规模及特点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不同区域肽药物市场的对比与启示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二、肽药物市场拓展策略与建议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肽药物行业渠道分析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二、各类渠道对肽药物行业的影响</w:t>
      </w:r>
      <w:r>
        <w:rPr>
          <w:rFonts w:hint="eastAsia"/>
        </w:rPr>
        <w:br/>
      </w:r>
      <w:r>
        <w:rPr>
          <w:rFonts w:hint="eastAsia"/>
        </w:rPr>
        <w:t>　　　　三、主要肽药物企业渠道策略研究</w:t>
      </w:r>
      <w:r>
        <w:rPr>
          <w:rFonts w:hint="eastAsia"/>
        </w:rPr>
        <w:br/>
      </w:r>
      <w:r>
        <w:rPr>
          <w:rFonts w:hint="eastAsia"/>
        </w:rPr>
        <w:t>　　第二节 肽药物行业客户分析与定位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肽药物行业总体市场竞争状况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一、肽药物行业竞争结构分析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二、肽药物企业竞争格局与集中度评估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三、肽药物行业SWOT分析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肽药物企业发展策略分析</w:t>
      </w:r>
      <w:r>
        <w:rPr>
          <w:rFonts w:hint="eastAsia"/>
        </w:rPr>
        <w:br/>
      </w:r>
      <w:r>
        <w:rPr>
          <w:rFonts w:hint="eastAsia"/>
        </w:rPr>
        <w:t>　　第一节 肽药物市场与销售策略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肽药物品牌战略思考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中国肽药物行业发展环境分析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二、肽药物行业主管部门、监管体制及相关政策法规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3、肽药物行业的主要法律、法规和政策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4、2025年肽药物行业法律法规和政策对行业的影响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二、肽药物消费者需求分析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一、肽药物技术的应用与创新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二、肽药物行业发展的技术趋势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2025-2031年肽药物行业展趋势预测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2025-2031年肽药物市场发展前景分析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一、肽药物市场发展潜力</w:t>
      </w:r>
      <w:r>
        <w:rPr>
          <w:rFonts w:hint="eastAsia"/>
        </w:rPr>
        <w:br/>
      </w:r>
      <w:r>
        <w:rPr>
          <w:rFonts w:hint="eastAsia"/>
        </w:rPr>
        <w:t>　　　　二、肽药物市场前景分析</w:t>
      </w:r>
      <w:r>
        <w:rPr>
          <w:rFonts w:hint="eastAsia"/>
        </w:rPr>
        <w:br/>
      </w:r>
      <w:r>
        <w:rPr>
          <w:rFonts w:hint="eastAsia"/>
        </w:rPr>
        <w:t>　　　　三、肽药物细分行业发展前景分析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2025-2031年肽药物发展趋势预测</w:t>
      </w:r>
      <w:r>
        <w:rPr>
          <w:rFonts w:hint="eastAsia"/>
        </w:rPr>
        <w:br/>
      </w:r>
      <w:r>
        <w:rPr>
          <w:rFonts w:hint="eastAsia"/>
        </w:rPr>
        <w:t>　　　　一、肽药物发展趋势预测</w:t>
      </w:r>
      <w:r>
        <w:rPr>
          <w:rFonts w:hint="eastAsia"/>
        </w:rPr>
        <w:br/>
      </w:r>
      <w:r>
        <w:rPr>
          <w:rFonts w:hint="eastAsia"/>
        </w:rPr>
        <w:t>　　　　二、肽药物市场规模预测</w:t>
      </w:r>
      <w:r>
        <w:rPr>
          <w:rFonts w:hint="eastAsia"/>
        </w:rPr>
        <w:br/>
      </w:r>
      <w:r>
        <w:rPr>
          <w:rFonts w:hint="eastAsia"/>
        </w:rPr>
        <w:t>　　　　三、肽药物细分市场发展趋势预测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未来肽药物行业挑战与机遇探讨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一、肽药物行业挑战</w:t>
      </w:r>
      <w:r>
        <w:rPr>
          <w:rFonts w:hint="eastAsia"/>
        </w:rPr>
        <w:br/>
      </w:r>
      <w:r>
        <w:rPr>
          <w:rFonts w:hint="eastAsia"/>
        </w:rPr>
        <w:t>　　　　二、肽药物行业机遇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肽药物行业研究结论及建议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对肽药物行业发展的建议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[⋅中智⋅林⋅]对肽药物企业和投资者的建议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肽药物行业历程</w:t>
      </w:r>
      <w:r>
        <w:rPr>
          <w:rFonts w:hint="eastAsia"/>
        </w:rPr>
        <w:br/>
      </w:r>
      <w:r>
        <w:rPr>
          <w:rFonts w:hint="eastAsia"/>
        </w:rPr>
        <w:t>　　图表 肽药物行业生命周期</w:t>
      </w:r>
      <w:r>
        <w:rPr>
          <w:rFonts w:hint="eastAsia"/>
        </w:rPr>
        <w:br/>
      </w:r>
      <w:r>
        <w:rPr>
          <w:rFonts w:hint="eastAsia"/>
        </w:rPr>
        <w:t>　　图表 肽药物行业产业链分析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2019-2024年肽药物行业市场容量统计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2019-2024年中国肽药物行业市场规模及增长情况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2019-2024年中国肽药物行业盈利情况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2019-2024年中国肽药物行业利润总额分析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2019-2024年中国肽药物行业企业平均规模情况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2019-2024年中国肽药物行业竞争力分析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2019-2024年中国肽药物行业运营能力分析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2019-2024年中国肽药物行业偿债能力分析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2019-2024年中国肽药物行业发展能力分析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2019-2024年中国肽药物行业经营效益分析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2025-2031年中国肽药物行业市场规模预测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2025-2031年中国肽药物市场前景分析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2025-2031年中国肽药物行业发展趋势预测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c781720464d97" w:history="1">
        <w:r>
          <w:rPr>
            <w:rStyle w:val="Hyperlink"/>
          </w:rPr>
          <w:t>中国肽药物行业现状调研与发展前景报告（2025-2031年）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c781720464d97" w:history="1">
        <w:r>
          <w:rPr>
            <w:rStyle w:val="Hyperlink"/>
          </w:rPr>
          <w:t>https://www.20087.com/2/87/TaiYaoWuShiChangQianJingFenXi.html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热点：医用肽类药物、肽药物口服还是代谢、常见的肽类药物有哪些、肽药物主要治疗什么疾病、肽能是什么药、肽药物有哪些神经性皮炎、多肽类药物、糖肽类药物特点是什么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3951b92814902" w:history="1">
      <w:r>
        <w:rPr>
          <w:rStyle w:val="Hyperlink"/>
        </w:rPr>
        <w:t>中国肽药物行业现状调研与发展前景报告（2025-2031年）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iYaoWuShiChangQianJingFenXi.html" TargetMode="External" Id="Ra37c7817204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iYaoWuShiChangQianJingFenXi.html" TargetMode="External" Id="R6ad3951b9281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2025-03-21T09:02:00Z</dcterms:created>
  <dcterms:modified xsi:type="dcterms:W3CDTF">2025-03-21T10:02:00Z</dcterms:modified>
  <dc:subject>中国肽药物行业现状调研与发展前景报告（2025-2031年）</dc:subject>
  <dc:title>中国肽药物行业现状调研与发展前景报告（2025-2031年）</dc:title>
  <cp:keywords>中国肽药物行业现状调研与发展前景报告（2025-2031年）</cp:keywords>
  <dc:description>中国肽药物行业现状调研与发展前景报告（2025-2031年）</dc:description>
</cp:coreProperties>
</file>