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428ec3e2446d6" w:history="1">
              <w:r>
                <w:rPr>
                  <w:rStyle w:val="Hyperlink"/>
                </w:rPr>
                <w:t>2025-2031年中国补肾益脑片行业发展研究与前景趋势报告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428ec3e2446d6" w:history="1">
              <w:r>
                <w:rPr>
                  <w:rStyle w:val="Hyperlink"/>
                </w:rPr>
                <w:t>2025-2031年中国补肾益脑片行业发展研究与前景趋势报告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428ec3e2446d6" w:history="1">
                <w:r>
                  <w:rPr>
                    <w:rStyle w:val="Hyperlink"/>
                  </w:rPr>
                  <w:t>https://www.20087.com/2/17/BuShenYiNaoPianXianZhuangYuQianJingFenXi.html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益脑片是一种传统中药制剂，主要用于调理肾虚引起的头晕目眩、记忆力减退、失眠多梦、腰膝酸软等症状，常见于中老年群体及长期用脑过度人群。目前，该类产品在市场上已有多个品牌上市，配方多基于中医经典方剂加减而来，主要成分为熟地黄、山茱萸、枸杞子、鹿茸、人参等滋补药材。随着亚健康状态人群扩大与自我保健意识增强，补肾益脑类中成药市场需求稳中有升。然而，行业内仍存在功效宣传夸大、适应症模糊、成分标注不规范、疗效验证不足等问题，影响消费者理性选择与用药安全。</w:t>
      </w:r>
      <w:r>
        <w:rPr>
          <w:rFonts w:hint="eastAsia"/>
        </w:rPr>
        <w:br/>
      </w:r>
      <w:r>
        <w:rPr>
          <w:rFonts w:hint="eastAsia"/>
        </w:rPr>
        <w:t>　　未来，补肾益脑片将朝着科学化、精准化与现代化方向加速转型。随着中医药现代化进程推进，科研机构与制药企业将加强对有效成分的提取、药理机制的研究以及临床疗效的循证医学验证，提升产品科学依据与市场认可度。同时，个性化健康管理理念的普及将推动产品向“辨证施治+个体差异”方向发展，结合基因检测、体质辨识等手段实现更精准的用药推荐。在剂型与服用方式上，缓释胶囊、口服液、纳米微囊等新型制剂有望替代传统片剂，提高生物利用度与服用便捷性。此外，国家或将加强对中成药广告宣传与功效声称的监管，推动建立统一的功效评价体系。预计未来补肾益脑片将在传承与创新之间找到平衡点，构建更加规范、科学、高效的现代中成药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428ec3e2446d6" w:history="1">
        <w:r>
          <w:rPr>
            <w:rStyle w:val="Hyperlink"/>
          </w:rPr>
          <w:t>2025-2031年中国补肾益脑片行业发展研究与前景趋势报告</w:t>
        </w:r>
      </w:hyperlink>
      <w:r>
        <w:rPr>
          <w:rFonts w:hint="eastAsia"/>
        </w:rPr>
        <w:t>》依托多年行业监测数据，结合补肾益脑片行业现状与未来前景，系统分析了补肾益脑片市场需求、市场规模、产业链结构、价格机制及细分市场特征。报告对补肾益脑片市场前景进行了客观评估，预测了补肾益脑片行业发展趋势，并详细解读了品牌竞争格局、市场集中度及重点企业的运营表现。此外，报告通过SWOT分析识别了补肾益脑片行业机遇与潜在风险，为投资者和决策者提供了科学、规范的战略建议，助力把握补肾益脑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补肾益脑片行业界定及应用领域</w:t>
      </w:r>
      <w:r>
        <w:rPr>
          <w:rFonts w:hint="eastAsia"/>
        </w:rPr>
        <w:br/>
      </w:r>
      <w:r>
        <w:rPr>
          <w:rFonts w:hint="eastAsia"/>
        </w:rPr>
        <w:t>　　第一节 补肾益脑片行业定义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补肾益脑片主要应用领域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2024-2025年补肾益脑片行业技术发展现状及趋势分析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补肾益脑片行业技术发展现状分析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国内外补肾益脑片行业技术差异与原因</w:t>
      </w:r>
      <w:r>
        <w:rPr>
          <w:rFonts w:hint="eastAsia"/>
        </w:rPr>
        <w:br/>
      </w:r>
      <w:r>
        <w:rPr>
          <w:rFonts w:hint="eastAsia"/>
        </w:rPr>
        <w:t>　　第三节 补肾益脑片行业技术发展方向、趋势预测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提升补肾益脑片行业技术能力策略建议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全球补肾益脑片行业市场调研分析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全球补肾益脑片行业经济环境分析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全球补肾益脑片市场总体情况分析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一、全球补肾益脑片行业的发展特点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二、全球补肾益脑片市场结构</w:t>
      </w:r>
      <w:r>
        <w:rPr>
          <w:rFonts w:hint="eastAsia"/>
        </w:rPr>
        <w:br/>
      </w:r>
      <w:r>
        <w:rPr>
          <w:rFonts w:hint="eastAsia"/>
        </w:rPr>
        <w:t>　　　　三、全球补肾益脑片行业竞争格局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全球主要国家（地区）补肾益脑片市场分析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2025-2031年全球补肾益脑片行业发展趋势预测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补肾益脑片行业发展环境分析</w:t>
      </w:r>
      <w:r>
        <w:rPr>
          <w:rFonts w:hint="eastAsia"/>
        </w:rPr>
        <w:br/>
      </w:r>
      <w:r>
        <w:rPr>
          <w:rFonts w:hint="eastAsia"/>
        </w:rPr>
        <w:t>　　第一节 补肾益脑片行业环境分析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补肾益脑片行业相关政策、法规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中国补肾益脑片行业供给、需求分析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2024年中国补肾益脑片市场现状</w:t>
      </w:r>
      <w:r>
        <w:rPr>
          <w:rFonts w:hint="eastAsia"/>
        </w:rPr>
        <w:br/>
      </w:r>
      <w:r>
        <w:rPr>
          <w:rFonts w:hint="eastAsia"/>
        </w:rPr>
        <w:t>　　第二节 中国补肾益脑片行业产量情况分析及预测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一、补肾益脑片总体产能规模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、2019-2024年中国补肾益脑片行业产量统计分析</w:t>
      </w:r>
      <w:r>
        <w:rPr>
          <w:rFonts w:hint="eastAsia"/>
        </w:rPr>
        <w:br/>
      </w:r>
      <w:r>
        <w:rPr>
          <w:rFonts w:hint="eastAsia"/>
        </w:rPr>
        <w:t>　　　　三、补肾益脑片生产区域分布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四、2025-2031年中国补肾益脑片行业产量预测分析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中国补肾益脑片市场需求分析及预测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一、中国补肾益脑片市场需求特点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二、2019-2024年中国补肾益脑片市场需求统计</w:t>
      </w:r>
      <w:r>
        <w:rPr>
          <w:rFonts w:hint="eastAsia"/>
        </w:rPr>
        <w:br/>
      </w:r>
      <w:r>
        <w:rPr>
          <w:rFonts w:hint="eastAsia"/>
        </w:rPr>
        <w:t>　　　　三、补肾益脑片市场饱和度</w:t>
      </w:r>
      <w:r>
        <w:rPr>
          <w:rFonts w:hint="eastAsia"/>
        </w:rPr>
        <w:br/>
      </w:r>
      <w:r>
        <w:rPr>
          <w:rFonts w:hint="eastAsia"/>
        </w:rPr>
        <w:t>　　　　四、影响补肾益脑片市场需求的因素</w:t>
      </w:r>
      <w:r>
        <w:rPr>
          <w:rFonts w:hint="eastAsia"/>
        </w:rPr>
        <w:br/>
      </w:r>
      <w:r>
        <w:rPr>
          <w:rFonts w:hint="eastAsia"/>
        </w:rPr>
        <w:t>　　　　五、补肾益脑片市场潜力分析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六、2025-2031年中国补肾益脑片市场需求预测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中国补肾益脑片行业进出口分析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一、2019-2024年补肾益脑片进口量及增速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三、2025-2031年补肾益脑片进口量及增速预测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一、2019-2024年补肾益脑片出口量及增速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三、2025-2031年补肾益脑片出口量及增速预测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中国补肾益脑片行业重点地区调研分析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一、中国补肾益脑片行业区域市场分布情况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二、**地区补肾益脑片行业市场需求规模情况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三、**地区补肾益脑片行业市场需求规模情况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四、**地区补肾益脑片行业市场需求规模情况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五、**地区补肾益脑片行业市场需求规模情况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六、**地区补肾益脑片行业市场需求规模情况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中国补肾益脑片细分行业调研</w:t>
      </w:r>
      <w:r>
        <w:rPr>
          <w:rFonts w:hint="eastAsia"/>
        </w:rPr>
        <w:br/>
      </w:r>
      <w:r>
        <w:rPr>
          <w:rFonts w:hint="eastAsia"/>
        </w:rPr>
        <w:t>　　第一节 主要补肾益脑片细分行业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补肾益脑片行业重点企业发展调研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中国补肾益脑片企业营销及发展建议</w:t>
      </w:r>
      <w:r>
        <w:rPr>
          <w:rFonts w:hint="eastAsia"/>
        </w:rPr>
        <w:br/>
      </w:r>
      <w:r>
        <w:rPr>
          <w:rFonts w:hint="eastAsia"/>
        </w:rPr>
        <w:t>　　第一节 补肾益脑片企业营销策略分析及建议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补肾益脑片企业营销策略分析</w:t>
      </w:r>
      <w:r>
        <w:rPr>
          <w:rFonts w:hint="eastAsia"/>
        </w:rPr>
        <w:br/>
      </w:r>
      <w:r>
        <w:rPr>
          <w:rFonts w:hint="eastAsia"/>
        </w:rPr>
        <w:t>　　　　一、补肾益脑片企业营销策略</w:t>
      </w:r>
      <w:r>
        <w:rPr>
          <w:rFonts w:hint="eastAsia"/>
        </w:rPr>
        <w:br/>
      </w:r>
      <w:r>
        <w:rPr>
          <w:rFonts w:hint="eastAsia"/>
        </w:rPr>
        <w:t>　　　　二、补肾益脑片企业经验借鉴</w:t>
      </w:r>
      <w:r>
        <w:rPr>
          <w:rFonts w:hint="eastAsia"/>
        </w:rPr>
        <w:br/>
      </w:r>
      <w:r>
        <w:rPr>
          <w:rFonts w:hint="eastAsia"/>
        </w:rPr>
        <w:t>　　第三节 补肾益脑片企业营销模式演化与创新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补肾益脑片企业经营发展分析及建议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一、补肾益脑片企业存在的问题</w:t>
      </w:r>
      <w:r>
        <w:rPr>
          <w:rFonts w:hint="eastAsia"/>
        </w:rPr>
        <w:br/>
      </w:r>
      <w:r>
        <w:rPr>
          <w:rFonts w:hint="eastAsia"/>
        </w:rPr>
        <w:t>　　　　二、补肾益脑片企业应对的策略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补肾益脑片行业发展趋势及投资风险预警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2025年补肾益脑片市场前景分析</w:t>
      </w:r>
      <w:r>
        <w:rPr>
          <w:rFonts w:hint="eastAsia"/>
        </w:rPr>
        <w:br/>
      </w:r>
      <w:r>
        <w:rPr>
          <w:rFonts w:hint="eastAsia"/>
        </w:rPr>
        <w:t>　　第二节 2025年补肾益脑片行业发展趋势预测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影响补肾益脑片行业发展的主要因素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一、2025年影响补肾益脑片行业运行的有利因素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二、2025年影响补肾益脑片行业运行的稳定因素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三、2025年影响补肾益脑片行业运行的不利因素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四、2025年我国补肾益脑片行业发展面临的挑战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五、2025年我国补肾益脑片行业发展面临的机遇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专家对补肾益脑片行业投资风险预警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一、2025-2031年补肾益脑片行业市场风险及控制策略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二、2025-2031年补肾益脑片行业政策风险及控制策略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三、2025-2031年补肾益脑片行业经营风险及控制策略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四、2025-2031年补肾益脑片同业竞争风险及控制策略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五、2025-2031年补肾益脑片行业其他风险及控制策略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补肾益脑片行业投资战略研究</w:t>
      </w:r>
      <w:r>
        <w:rPr>
          <w:rFonts w:hint="eastAsia"/>
        </w:rPr>
        <w:br/>
      </w:r>
      <w:r>
        <w:rPr>
          <w:rFonts w:hint="eastAsia"/>
        </w:rPr>
        <w:t>　　第一节 补肾益脑片行业发展战略研究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对我国补肾益脑片品牌的战略思考</w:t>
      </w:r>
      <w:r>
        <w:rPr>
          <w:rFonts w:hint="eastAsia"/>
        </w:rPr>
        <w:br/>
      </w:r>
      <w:r>
        <w:rPr>
          <w:rFonts w:hint="eastAsia"/>
        </w:rPr>
        <w:t>　　　　一、补肾益脑片品牌的重要性</w:t>
      </w:r>
      <w:r>
        <w:rPr>
          <w:rFonts w:hint="eastAsia"/>
        </w:rPr>
        <w:br/>
      </w:r>
      <w:r>
        <w:rPr>
          <w:rFonts w:hint="eastAsia"/>
        </w:rPr>
        <w:t>　　　　二、补肾益脑片实施品牌战略的意义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三、补肾益脑片企业品牌的现状分析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四、我国补肾益脑片企业的品牌战略</w:t>
      </w:r>
      <w:r>
        <w:rPr>
          <w:rFonts w:hint="eastAsia"/>
        </w:rPr>
        <w:br/>
      </w:r>
      <w:r>
        <w:rPr>
          <w:rFonts w:hint="eastAsia"/>
        </w:rPr>
        <w:t>　　　　五、补肾益脑片品牌战略管理的策略</w:t>
      </w:r>
      <w:r>
        <w:rPr>
          <w:rFonts w:hint="eastAsia"/>
        </w:rPr>
        <w:br/>
      </w:r>
      <w:r>
        <w:rPr>
          <w:rFonts w:hint="eastAsia"/>
        </w:rPr>
        <w:t>　　第三节 补肾益脑片经营策略分析</w:t>
      </w:r>
      <w:r>
        <w:rPr>
          <w:rFonts w:hint="eastAsia"/>
        </w:rPr>
        <w:br/>
      </w:r>
      <w:r>
        <w:rPr>
          <w:rFonts w:hint="eastAsia"/>
        </w:rPr>
        <w:t>　　　　一、补肾益脑片市场细分策略</w:t>
      </w:r>
      <w:r>
        <w:rPr>
          <w:rFonts w:hint="eastAsia"/>
        </w:rPr>
        <w:br/>
      </w:r>
      <w:r>
        <w:rPr>
          <w:rFonts w:hint="eastAsia"/>
        </w:rPr>
        <w:t>　　　　二、补肾益脑片市场创新策略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四、补肾益脑片新产品差异化战略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中智-林-－补肾益脑片行业投资战略研究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一、2025-2031年补肾益脑片行业投资战略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补肾益脑片行业历程</w:t>
      </w:r>
      <w:r>
        <w:rPr>
          <w:rFonts w:hint="eastAsia"/>
        </w:rPr>
        <w:br/>
      </w:r>
      <w:r>
        <w:rPr>
          <w:rFonts w:hint="eastAsia"/>
        </w:rPr>
        <w:t>　　图表 补肾益脑片行业生命周期</w:t>
      </w:r>
      <w:r>
        <w:rPr>
          <w:rFonts w:hint="eastAsia"/>
        </w:rPr>
        <w:br/>
      </w:r>
      <w:r>
        <w:rPr>
          <w:rFonts w:hint="eastAsia"/>
        </w:rPr>
        <w:t>　　图表 补肾益脑片行业产业链分析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2019-2024年补肾益脑片行业市场容量分析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2019-2024年中国补肾益脑片行业产能统计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2019-2024年中国补肾益脑片行业产量及增长趋势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2019-2024年中国补肾益脑片市场需求量及增速统计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2024年中国补肾益脑片行业需求领域分布格局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2019-2024年中国补肾益脑片行业盈利情况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2019-2024年中国补肾益脑片行业利润总额统计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2019-2024年中国补肾益脑片进口数量分析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2019-2024年中国补肾益脑片进口金额分析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2019-2024年中国补肾益脑片出口数量分析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2019-2024年中国补肾益脑片出口金额分析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2024年中国补肾益脑片进口国家及地区分析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2024年中国补肾益脑片出口国家及地区分析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2019-2024年中国补肾益脑片行业企业平均规模情况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**地区补肾益脑片市场规模及增长情况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**地区补肾益脑片行业市场需求情况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**地区补肾益脑片市场规模及增长情况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**地区补肾益脑片行业市场需求情况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**地区补肾益脑片市场规模及增长情况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**地区补肾益脑片行业市场需求情况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**地区补肾益脑片市场规模及增长情况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**地区补肾益脑片行业市场需求情况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补肾益脑片重点企业（一）基本信息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补肾益脑片重点企业（一）经营情况分析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补肾益脑片重点企业（一）主要经济指标情况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补肾益脑片重点企业（二）经营情况分析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补肾益脑片重点企业（二）主要经济指标情况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补肾益脑片企业信息</w:t>
      </w:r>
      <w:r>
        <w:rPr>
          <w:rFonts w:hint="eastAsia"/>
        </w:rPr>
        <w:br/>
      </w:r>
      <w:r>
        <w:rPr>
          <w:rFonts w:hint="eastAsia"/>
        </w:rPr>
        <w:t>　　图表 补肾益脑片企业经营情况分析</w:t>
      </w:r>
      <w:r>
        <w:rPr>
          <w:rFonts w:hint="eastAsia"/>
        </w:rPr>
        <w:br/>
      </w:r>
      <w:r>
        <w:rPr>
          <w:rFonts w:hint="eastAsia"/>
        </w:rPr>
        <w:t>　　图表 补肾益脑片重点企业（三）主要经济指标情况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补肾益脑片重点企业（三）成长能力情况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2025-2031年中国补肾益脑片行业产能预测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2025-2031年中国补肾益脑片行业产量预测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2025-2031年中国补肾益脑片市场需求量预测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2025-2031年中国补肾益脑片行业供需平衡预测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2025-2031年中国补肾益脑片行业市场容量预测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2025-2031年中国补肾益脑片行业市场规模预测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2025-2031年中国补肾益脑片市场前景分析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2025-2031年中国补肾益脑片发展趋势预测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428ec3e2446d6" w:history="1">
        <w:r>
          <w:rPr>
            <w:rStyle w:val="Hyperlink"/>
          </w:rPr>
          <w:t>2025-2031年中国补肾益脑片行业发展研究与前景趋势报告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428ec3e2446d6" w:history="1">
        <w:r>
          <w:rPr>
            <w:rStyle w:val="Hyperlink"/>
          </w:rPr>
          <w:t>https://www.20087.com/2/17/BuShenYiNaoPianXianZhuangYuQianJingFenXi.html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肾益脑片一旦吃了就不能停吗、补肾益脑片补阴虚还是阳虚的、打多了飞机是肾阴虚还是肾阳虚、补肾益脑片的副作用、阳委吃什么药效果最佳、补肾益脑片一旦吃了就不能停吗、勃不起不硬吃什么中药、补肾益脑片女人能吃吗、补肾强身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a895b7664b80" w:history="1">
      <w:r>
        <w:rPr>
          <w:rStyle w:val="Hyperlink"/>
        </w:rPr>
        <w:t>2025-2031年中国补肾益脑片行业发展研究与前景趋势报告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uShenYiNaoPianXianZhuangYuQianJingFenXi.html" TargetMode="External" Id="R5a9428ec3e24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uShenYiNaoPianXianZhuangYuQianJingFenXi.html" TargetMode="External" Id="R100da895b766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2025-10-05T06:14:44Z</dcterms:created>
  <dcterms:modified xsi:type="dcterms:W3CDTF">2025-10-05T07:14:44Z</dcterms:modified>
  <dc:subject>2025-2031年中国补肾益脑片行业发展研究与前景趋势报告</dc:subject>
  <dc:title>2025-2031年中国补肾益脑片行业发展研究与前景趋势报告</dc:title>
  <cp:keywords>2025-2031年中国补肾益脑片行业发展研究与前景趋势报告</cp:keywords>
  <dc:description>2025-2031年中国补肾益脑片行业发展研究与前景趋势报告</dc:description>
</cp:coreProperties>
</file>