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e19c19def4181" w:history="1">
              <w:r>
                <w:rPr>
                  <w:rStyle w:val="Hyperlink"/>
                </w:rPr>
                <w:t>2025-2031年中国静脉麻醉药异丙酚（丙泊酚）行业发展研究及市场前景分析报告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e19c19def4181" w:history="1">
              <w:r>
                <w:rPr>
                  <w:rStyle w:val="Hyperlink"/>
                </w:rPr>
                <w:t>2025-2031年中国静脉麻醉药异丙酚（丙泊酚）行业发展研究及市场前景分析报告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e19c19def4181" w:history="1">
                <w:r>
                  <w:rPr>
                    <w:rStyle w:val="Hyperlink"/>
                  </w:rPr>
                  <w:t>https://www.20087.com/2/07/JingMaiMaZuiYaoYiBingFen-BingBoFen-DeXianZhuangYuQianJing.html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酚作为一种快速起效、短效的静脉麻醉药，被广泛应用于全身麻醉和镇静。近年来，随着麻醉技术和疼痛管理的进步，异丙酚的使用更加规范化和个性化，以提高麻醉效果和患者安全性。现代麻醉实践中，异丙酚常与其他麻醉药和镇痛药联用，以实现更精准的麻醉控制。同时，异丙酚的副作用管理，如脂肪代谢异常和过敏反应，也得到了更多的关注，促进了相关研究和临床指南的更新。</w:t>
      </w:r>
      <w:r>
        <w:rPr>
          <w:rFonts w:hint="eastAsia"/>
        </w:rPr>
        <w:br/>
      </w:r>
      <w:r>
        <w:rPr>
          <w:rFonts w:hint="eastAsia"/>
        </w:rPr>
        <w:t>　　未来，异丙酚的发展将更加注重安全性和多学科协作。在安全性方面，将通过优化药物配方和改进给药技术，减少副作用的发生，提高患者的术后恢复质量。在多学科协作方面，麻醉师将与外科医生、重症监护医师和疼痛管理专家紧密合作，共同制定更加综合的麻醉和疼痛管理方案，以提高手术成功率和患者满意度。此外，随着远程医疗和人工智能在医疗领域的应用，异丙酚的给药和监测将更加智能化，为患者提供更加安全和舒适的麻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e19c19def4181" w:history="1">
        <w:r>
          <w:rPr>
            <w:rStyle w:val="Hyperlink"/>
          </w:rPr>
          <w:t>2025-2031年中国静脉麻醉药异丙酚（丙泊酚）行业发展研究及市场前景分析报告</w:t>
        </w:r>
      </w:hyperlink>
      <w:r>
        <w:rPr>
          <w:rFonts w:hint="eastAsia"/>
        </w:rPr>
        <w:t>》系统分析了静脉麻醉药异丙酚（丙泊酚）行业的市场需求、市场规模及价格动态，全面梳理了静脉麻醉药异丙酚（丙泊酚）产业链结构，并对静脉麻醉药异丙酚（丙泊酚）细分市场进行了深入探究。报告基于详实数据，科学预测了静脉麻醉药异丙酚（丙泊酚）市场前景与发展趋势，重点剖析了品牌竞争格局、市场集中度及重点企业的市场地位。通过SWOT分析，报告识别了行业面临的机遇与风险，并提出了针对性发展策略与建议，为静脉麻醉药异丙酚（丙泊酚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全球丙泊酚行业发展分析</w:t>
      </w:r>
      <w:r>
        <w:rPr>
          <w:rFonts w:hint="eastAsia"/>
        </w:rPr>
        <w:br/>
      </w:r>
      <w:r>
        <w:rPr>
          <w:rFonts w:hint="eastAsia"/>
        </w:rPr>
        <w:t>　　第一节 全球丙泊酚行业发展轨迹综述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一、全球丙泊酚行业发展历程</w:t>
      </w:r>
      <w:r>
        <w:rPr>
          <w:rFonts w:hint="eastAsia"/>
        </w:rPr>
        <w:br/>
      </w:r>
      <w:r>
        <w:rPr>
          <w:rFonts w:hint="eastAsia"/>
        </w:rPr>
        <w:t>　　　　二、全球丙泊酚行业发展面临的问题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三、全球丙泊酚行业技术发展现状及趋势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全球丙泊酚行业市场情况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一、2025年全球丙泊酚产业发展分析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二、2025年全球丙泊酚产业发展分析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三、2025年全球丙泊酚行业研发动态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四、2025年全球丙泊酚行业挑战与机会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部分国家地区丙泊酚行业发展状况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一、2020-2025年美国丙泊酚行业发展分析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二、2020-2025年欧洲丙泊酚行业发展分析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三、2020-2025年日本丙泊酚行业发展分析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四、2020-2025年韩国丙泊酚行业发展分析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我国丙泊酚行业发展现状</w:t>
      </w:r>
      <w:r>
        <w:rPr>
          <w:rFonts w:hint="eastAsia"/>
        </w:rPr>
        <w:br/>
      </w:r>
      <w:r>
        <w:rPr>
          <w:rFonts w:hint="eastAsia"/>
        </w:rPr>
        <w:t>　　第一节 中国丙泊酚行业发展概述</w:t>
      </w:r>
      <w:r>
        <w:rPr>
          <w:rFonts w:hint="eastAsia"/>
        </w:rPr>
        <w:br/>
      </w:r>
      <w:r>
        <w:rPr>
          <w:rFonts w:hint="eastAsia"/>
        </w:rPr>
        <w:t>　　　　一、中国丙泊酚行业发展历程</w:t>
      </w:r>
      <w:r>
        <w:rPr>
          <w:rFonts w:hint="eastAsia"/>
        </w:rPr>
        <w:br/>
      </w:r>
      <w:r>
        <w:rPr>
          <w:rFonts w:hint="eastAsia"/>
        </w:rPr>
        <w:t>　　　　二、中国丙泊酚行业发展面临问题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三、中国丙泊酚行业技术发展现状及趋势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我国丙泊酚行业发展状况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一、2025年中国丙泊酚行业发展回顾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二、2025年我国丙泊酚市场发展分析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2020-2025年中国丙泊酚行业供需分析</w:t>
      </w:r>
      <w:r>
        <w:rPr>
          <w:rFonts w:hint="eastAsia"/>
        </w:rPr>
        <w:br/>
      </w:r>
      <w:r>
        <w:rPr>
          <w:rFonts w:hint="eastAsia"/>
        </w:rPr>
        <w:t>　　第四节 2025年丙泊酚行业产量分析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一、2025年我国丙泊酚产量分析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二、2025-2031年我国丙泊酚产量预测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中国丙泊酚所属行业区域市场分析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2025年华东地区丙泊酚行业分析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2025年华中地区丙泊酚行业分析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2025年西北地区丙泊酚行业分析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丙泊酚行业投资与发展前景分析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2025年丙泊酚行业投资情况分析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丙泊酚行业投资机会分析</w:t>
      </w:r>
      <w:r>
        <w:rPr>
          <w:rFonts w:hint="eastAsia"/>
        </w:rPr>
        <w:br/>
      </w:r>
      <w:r>
        <w:rPr>
          <w:rFonts w:hint="eastAsia"/>
        </w:rPr>
        <w:t>　　　　一、丙泊酚投资项目分析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二、可以投资的丙泊酚模式</w:t>
      </w:r>
      <w:r>
        <w:rPr>
          <w:rFonts w:hint="eastAsia"/>
        </w:rPr>
        <w:br/>
      </w:r>
      <w:r>
        <w:rPr>
          <w:rFonts w:hint="eastAsia"/>
        </w:rPr>
        <w:t>　　　　三、2025年丙泊酚投资机会</w:t>
      </w:r>
      <w:r>
        <w:rPr>
          <w:rFonts w:hint="eastAsia"/>
        </w:rPr>
        <w:br/>
      </w:r>
      <w:r>
        <w:rPr>
          <w:rFonts w:hint="eastAsia"/>
        </w:rPr>
        <w:t>　　　　四、2025年丙泊酚投资新方向</w:t>
      </w:r>
      <w:r>
        <w:rPr>
          <w:rFonts w:hint="eastAsia"/>
        </w:rPr>
        <w:br/>
      </w:r>
      <w:r>
        <w:rPr>
          <w:rFonts w:hint="eastAsia"/>
        </w:rPr>
        <w:t>　　第三节 丙泊酚行业发展前景分析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一、贸易战下丙泊酚市场的发展前景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二、2025年丙泊酚市场面临的发展商机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丙泊酚行业竞争格局分析</w:t>
      </w:r>
      <w:r>
        <w:rPr>
          <w:rFonts w:hint="eastAsia"/>
        </w:rPr>
        <w:br/>
      </w:r>
      <w:r>
        <w:rPr>
          <w:rFonts w:hint="eastAsia"/>
        </w:rPr>
        <w:t>　　第一节 丙泊酚行业集中度分析</w:t>
      </w:r>
      <w:r>
        <w:rPr>
          <w:rFonts w:hint="eastAsia"/>
        </w:rPr>
        <w:br/>
      </w:r>
      <w:r>
        <w:rPr>
          <w:rFonts w:hint="eastAsia"/>
        </w:rPr>
        <w:t>　　　　一、丙泊酚市场集中度分析</w:t>
      </w:r>
      <w:r>
        <w:rPr>
          <w:rFonts w:hint="eastAsia"/>
        </w:rPr>
        <w:br/>
      </w:r>
      <w:r>
        <w:rPr>
          <w:rFonts w:hint="eastAsia"/>
        </w:rPr>
        <w:t>　　　　二、丙泊酚企业集中度分析</w:t>
      </w:r>
      <w:r>
        <w:rPr>
          <w:rFonts w:hint="eastAsia"/>
        </w:rPr>
        <w:br/>
      </w:r>
      <w:r>
        <w:rPr>
          <w:rFonts w:hint="eastAsia"/>
        </w:rPr>
        <w:t>　　　　三、丙泊酚区域集中度分析</w:t>
      </w:r>
      <w:r>
        <w:rPr>
          <w:rFonts w:hint="eastAsia"/>
        </w:rPr>
        <w:br/>
      </w:r>
      <w:r>
        <w:rPr>
          <w:rFonts w:hint="eastAsia"/>
        </w:rPr>
        <w:t>　　第二节 丙泊酚行业主要企业竞争力分析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丙泊酚行业竞争格局分析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一、2025年丙泊酚行业竞争分析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二、2025年中外丙泊酚产品竞争分析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三、2020-2025年我国丙泊酚市场竞争分析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五、2025-2031年国内主要丙泊酚企业动向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2025-2031年中国丙泊酚行业发展形势分析</w:t>
      </w:r>
      <w:r>
        <w:rPr>
          <w:rFonts w:hint="eastAsia"/>
        </w:rPr>
        <w:br/>
      </w:r>
      <w:r>
        <w:rPr>
          <w:rFonts w:hint="eastAsia"/>
        </w:rPr>
        <w:t>　　第一节 丙泊酚行业发展概况</w:t>
      </w:r>
      <w:r>
        <w:rPr>
          <w:rFonts w:hint="eastAsia"/>
        </w:rPr>
        <w:br/>
      </w:r>
      <w:r>
        <w:rPr>
          <w:rFonts w:hint="eastAsia"/>
        </w:rPr>
        <w:t>　　　　一、丙泊酚行业发展特点分析</w:t>
      </w:r>
      <w:r>
        <w:rPr>
          <w:rFonts w:hint="eastAsia"/>
        </w:rPr>
        <w:br/>
      </w:r>
      <w:r>
        <w:rPr>
          <w:rFonts w:hint="eastAsia"/>
        </w:rPr>
        <w:t>　　　　二、丙泊酚行业投资现状分析</w:t>
      </w:r>
      <w:r>
        <w:rPr>
          <w:rFonts w:hint="eastAsia"/>
        </w:rPr>
        <w:br/>
      </w:r>
      <w:r>
        <w:rPr>
          <w:rFonts w:hint="eastAsia"/>
        </w:rPr>
        <w:t>　　　　三、丙泊酚行业总产值分析</w:t>
      </w:r>
      <w:r>
        <w:rPr>
          <w:rFonts w:hint="eastAsia"/>
        </w:rPr>
        <w:br/>
      </w:r>
      <w:r>
        <w:rPr>
          <w:rFonts w:hint="eastAsia"/>
        </w:rPr>
        <w:t>　　　　四、丙泊酚行业技术发展分析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2020-2025年丙泊酚行业市场情况分析</w:t>
      </w:r>
      <w:r>
        <w:rPr>
          <w:rFonts w:hint="eastAsia"/>
        </w:rPr>
        <w:br/>
      </w:r>
      <w:r>
        <w:rPr>
          <w:rFonts w:hint="eastAsia"/>
        </w:rPr>
        <w:t>　　　　一、丙泊酚行业市场发展分析</w:t>
      </w:r>
      <w:r>
        <w:rPr>
          <w:rFonts w:hint="eastAsia"/>
        </w:rPr>
        <w:br/>
      </w:r>
      <w:r>
        <w:rPr>
          <w:rFonts w:hint="eastAsia"/>
        </w:rPr>
        <w:t>　　　　二、丙泊酚市场存在的问题</w:t>
      </w:r>
      <w:r>
        <w:rPr>
          <w:rFonts w:hint="eastAsia"/>
        </w:rPr>
        <w:br/>
      </w:r>
      <w:r>
        <w:rPr>
          <w:rFonts w:hint="eastAsia"/>
        </w:rPr>
        <w:t>　　　　三、丙泊酚市场规模分析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2020-2025年丙泊酚产销状况分析</w:t>
      </w:r>
      <w:r>
        <w:rPr>
          <w:rFonts w:hint="eastAsia"/>
        </w:rPr>
        <w:br/>
      </w:r>
      <w:r>
        <w:rPr>
          <w:rFonts w:hint="eastAsia"/>
        </w:rPr>
        <w:t>　　　　一、丙泊酚产量分析</w:t>
      </w:r>
      <w:r>
        <w:rPr>
          <w:rFonts w:hint="eastAsia"/>
        </w:rPr>
        <w:br/>
      </w:r>
      <w:r>
        <w:rPr>
          <w:rFonts w:hint="eastAsia"/>
        </w:rPr>
        <w:t>　　　　二、丙泊酚产能分析</w:t>
      </w:r>
      <w:r>
        <w:rPr>
          <w:rFonts w:hint="eastAsia"/>
        </w:rPr>
        <w:br/>
      </w:r>
      <w:r>
        <w:rPr>
          <w:rFonts w:hint="eastAsia"/>
        </w:rPr>
        <w:t>　　　　三、丙泊酚市场需求状况分析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中国丙泊酚所属行业整体运行指标分析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2025年中国丙泊酚所属行业总体规模分析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2025年中国丙泊酚所属行业产销分析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2025年中国丙泊酚所属行业财务指标总体分析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丙泊酚所属行业产销运存分析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一、2020-2025年丙泊酚行业产销情况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二、2020-2025年丙泊酚行业库存情况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三、2020-2025年丙泊酚行业资金周转情况</w:t>
      </w:r>
      <w:r>
        <w:rPr>
          <w:rFonts w:hint="eastAsia"/>
        </w:rPr>
        <w:br/>
      </w:r>
      <w:r>
        <w:rPr>
          <w:rFonts w:hint="eastAsia"/>
        </w:rPr>
        <w:t>　　第五节 丙泊酚所属行业盈利水平分析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一、2020-2025年丙泊酚行业价格走势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二、2020-2025年丙泊酚行业营业收入情况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三、2020-2025年丙泊酚行业毛利率情况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四、2020-2025年丙泊酚行业赢利能力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五、2020-2025年丙泊酚行业赢利水平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六、2025-2031年丙泊酚行业赢利预测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丙泊酚所属行业盈利能力分析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2025年中国丙泊酚所属行业利润总额分析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2025年中国丙泊酚所属行业销售利润率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2025年中国丙泊酚所属行业总资产利润率分析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2025年中国丙泊酚所属行业产值利税率分析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丙泊酚重点企业发展分析</w:t>
      </w:r>
      <w:r>
        <w:rPr>
          <w:rFonts w:hint="eastAsia"/>
        </w:rPr>
        <w:br/>
      </w:r>
      <w:r>
        <w:rPr>
          <w:rFonts w:hint="eastAsia"/>
        </w:rPr>
        <w:t>　　第一节 Bachem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Porton Fine Chemicals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SI Group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Libang Healthcare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丙泊酚行业投资策略分析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2025年丙泊酚行业投资效益分析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2025年丙泊酚行业投资策略研究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2025-2031年丙泊酚行业投资风险预警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影响丙泊酚行业发展的主要因素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一、2025年影响丙泊酚行业运行的有利因素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二、2025年影响丙泊酚行业运行的稳定因素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三、2025年影响丙泊酚行业运行的不利因素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四、2025年我国丙泊酚行业发展面临的挑战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五、2025年我国丙泊酚行业发展面临的机遇</w:t>
      </w:r>
      <w:r>
        <w:rPr>
          <w:rFonts w:hint="eastAsia"/>
        </w:rPr>
        <w:br/>
      </w:r>
      <w:r>
        <w:rPr>
          <w:rFonts w:hint="eastAsia"/>
        </w:rPr>
        <w:t>　　第二节 丙泊酚行业投资风险预警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一、2025-2031年丙泊酚行业市场风险预测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二、2025-2031年丙泊酚行业政策风险预测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三、2025-2031年丙泊酚行业经营风险预测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四、2025-2031年丙泊酚行业技术风险预测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五、2025-2031年丙泊酚行业竞争风险预测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六、2025-2031年丙泊酚行业其他风险预测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2025-2031年丙泊酚行业发展趋势分析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2025-2031年中国丙泊酚市场趋势分析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一、2020-2025年我国丙泊酚市场趋势总结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二、2025-2031年我国丙泊酚发展趋势分析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2025-2031年丙泊酚产品发展趋势分析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一、2025-2031年丙泊酚产品技术趋势分析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二、2025-2031年丙泊酚产品价格趋势分析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2025-2031年中国丙泊酚行业供需预测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一、2025-2031年中国丙泊酚供给预测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二、2025-2031年中国丙泊酚需求预测</w:t>
      </w:r>
      <w:r>
        <w:rPr>
          <w:rFonts w:hint="eastAsia"/>
        </w:rPr>
        <w:br/>
      </w:r>
      <w:r>
        <w:rPr>
          <w:rFonts w:hint="eastAsia"/>
        </w:rPr>
        <w:t>　　第四节 2025-2031年丙泊酚行业规划建议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丙泊酚企业管理策略建议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一、丙泊酚价格策略分析</w:t>
      </w:r>
      <w:r>
        <w:rPr>
          <w:rFonts w:hint="eastAsia"/>
        </w:rPr>
        <w:br/>
      </w:r>
      <w:r>
        <w:rPr>
          <w:rFonts w:hint="eastAsia"/>
        </w:rPr>
        <w:t>　　　　二、丙泊酚渠道策略分析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提高丙泊酚企业竞争力的策略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一、提高中国丙泊酚企业核心竞争力的对策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二、丙泊酚企业提升竞争力的主要方向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三、影响丙泊酚企业核心竞争力的因素及提升途径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四、提高丙泊酚企业竞争力的策略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中-智-林-：对我国丙泊酚品牌的战略思考</w:t>
      </w:r>
      <w:r>
        <w:rPr>
          <w:rFonts w:hint="eastAsia"/>
        </w:rPr>
        <w:br/>
      </w:r>
      <w:r>
        <w:rPr>
          <w:rFonts w:hint="eastAsia"/>
        </w:rPr>
        <w:t>　　　　一、丙泊酚实施品牌战略的意义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二、丙泊酚企业品牌的现状分析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三、我国丙泊酚企业的品牌战略</w:t>
      </w:r>
      <w:r>
        <w:rPr>
          <w:rFonts w:hint="eastAsia"/>
        </w:rPr>
        <w:br/>
      </w:r>
      <w:r>
        <w:rPr>
          <w:rFonts w:hint="eastAsia"/>
        </w:rPr>
        <w:t>　　　　四、丙泊酚品牌战略管理的策略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静脉麻醉药异丙酚（丙泊酚）行业历程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静脉麻醉药异丙酚（丙泊酚）行业生命周期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2020-2025年静脉麻醉药异丙酚（丙泊酚）行业市场容量分析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2020-2025年中国静脉麻醉药异丙酚（丙泊酚）行业产量及增长趋势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静脉麻醉药异丙酚（丙泊酚）行业动态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2025年中国静脉麻醉药异丙酚（丙泊酚）行业需求领域分布格局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2025年中国静脉麻醉药异丙酚（丙泊酚）进口国家及地区分析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2025年中国静脉麻醉药异丙酚（丙泊酚）出口国家及地区分析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e19c19def4181" w:history="1">
        <w:r>
          <w:rPr>
            <w:rStyle w:val="Hyperlink"/>
          </w:rPr>
          <w:t>2025-2031年中国静脉麻醉药异丙酚（丙泊酚）行业发展研究及市场前景分析报告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e19c19def4181" w:history="1">
        <w:r>
          <w:rPr>
            <w:rStyle w:val="Hyperlink"/>
          </w:rPr>
          <w:t>https://www.20087.com/2/07/JingMaiMaZuiYaoYiBingFen-BingBoFen-DeXianZhuangYuQianJing.html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酚和丙泊酚区别、异丙酚静脉麻醉单次注射剂量为、异丙酚和咪唑安定、麻醉药异丙酚副作用、二异丙酚、异丙酚麻醉的适应症与绝对禁忌症、麻醉药丙泊酚不良反应、异丙酚麻醉维持的剂量、丙泊酚过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3b95bccff4d78" w:history="1">
      <w:r>
        <w:rPr>
          <w:rStyle w:val="Hyperlink"/>
        </w:rPr>
        <w:t>2025-2031年中国静脉麻醉药异丙酚（丙泊酚）行业发展研究及市场前景分析报告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ngMaiMaZuiYaoYiBingFen-BingBoFen-DeXianZhuangYuQianJing.html" TargetMode="External" Id="Rce5e19c19de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ngMaiMaZuiYaoYiBingFen-BingBoFen-DeXianZhuangYuQianJing.html" TargetMode="External" Id="R15a3b95bccff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2025-04-23T01:41:00Z</dcterms:created>
  <dcterms:modified xsi:type="dcterms:W3CDTF">2025-04-23T02:41:00Z</dcterms:modified>
  <dc:subject>2025-2031年中国静脉麻醉药异丙酚（丙泊酚）行业发展研究及市场前景分析报告</dc:subject>
  <dc:title>2025-2031年中国静脉麻醉药异丙酚（丙泊酚）行业发展研究及市场前景分析报告</dc:title>
  <cp:keywords>2025-2031年中国静脉麻醉药异丙酚（丙泊酚）行业发展研究及市场前景分析报告</cp:keywords>
  <dc:description>2025-2031年中国静脉麻醉药异丙酚（丙泊酚）行业发展研究及市场前景分析报告</dc:description>
</cp:coreProperties>
</file>