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33c8f2b6cf4dd5" w:history="1">
              <w:r>
                <w:rPr>
                  <w:rStyle w:val="Hyperlink"/>
                </w:rPr>
                <w:t>2026-2032年中国理血药发展现状与趋势预测报告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33c8f2b6cf4dd5" w:history="1">
              <w:r>
                <w:rPr>
                  <w:rStyle w:val="Hyperlink"/>
                </w:rPr>
                <w:t>2026-2032年中国理血药发展现状与趋势预测报告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3103656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33c8f2b6cf4dd5" w:history="1">
                <w:r>
                  <w:rPr>
                    <w:rStyle w:val="Hyperlink"/>
                  </w:rPr>
                  <w:t>https://www.20087.com/6/65/LiXueYaoHangYeFaZhanQuShi.html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理血药是一类用于治疗血液相关疾病的药物，包括止血药、抗凝血药和溶栓药等。随着心血管疾病发病率的上升，理血药的临床应用日益广泛。近年来，新型理血药的研发取得了显著进展，如直接口服抗凝血剂(DOACs)的出现，改善了患者的治疗体验，减少了出血并发症的风险。同时，精准医疗的发展，促进了理血药的个体化治疗策略，提高了治疗效果和安全性。</w:t>
      </w:r>
      <w:r>
        <w:rPr>
          <w:rFonts w:hint="eastAsia"/>
        </w:rPr>
        <w:br/>
      </w:r>
      <w:r>
        <w:rPr>
          <w:rFonts w:hint="eastAsia"/>
        </w:rPr>
        <w:t>　　未来，理血药的发展将更加注重个性化和靶向治疗。基因组学和蛋白质组学的分析，将帮助识别不同患者对理血药反应的生物标志物，实现更精准的药物选择和剂量调整。同时，随着生物技术的进步，生物类似药和创新生物制剂的开发，将为患者提供更多的治疗选择，特别是针对难治性或罕见血液病的疗法。此外，智能药物递送系统，如靶向释放技术和纳米药物，将提高理血药的生物利用度和减少副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33c8f2b6cf4dd5" w:history="1">
        <w:r>
          <w:rPr>
            <w:rStyle w:val="Hyperlink"/>
          </w:rPr>
          <w:t>2026-2032年中国理血药发展现状与趋势预测报告</w:t>
        </w:r>
      </w:hyperlink>
      <w:r>
        <w:rPr>
          <w:rFonts w:hint="eastAsia"/>
        </w:rPr>
        <w:t>》依托权威数据资源与长期市场监测，系统分析了理血药行业的市场规模、市场需求及产业链结构，深入探讨了理血药价格变动与细分市场特征。报告科学预测了理血药市场前景及未来发展趋势，重点剖析了行业集中度、竞争格局及重点企业的市场地位，并通过SWOT分析揭示了理血药行业机遇与潜在风险。报告为投资者及业内企业提供了全面的市场洞察与决策参考，助力把握理血药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理血药行业发展概述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一、理血药行业定义及分类</w:t>
      </w:r>
      <w:r>
        <w:rPr>
          <w:rFonts w:hint="eastAsia"/>
        </w:rPr>
        <w:br/>
      </w:r>
      <w:r>
        <w:rPr>
          <w:rFonts w:hint="eastAsia"/>
        </w:rPr>
        <w:t>　　　　二、理血药行业经济特性</w:t>
      </w:r>
      <w:r>
        <w:rPr>
          <w:rFonts w:hint="eastAsia"/>
        </w:rPr>
        <w:br/>
      </w:r>
      <w:r>
        <w:rPr>
          <w:rFonts w:hint="eastAsia"/>
        </w:rPr>
        <w:t>　　　　三、理血药行业产业链简介</w:t>
      </w:r>
      <w:r>
        <w:rPr>
          <w:rFonts w:hint="eastAsia"/>
        </w:rPr>
        <w:br/>
      </w:r>
      <w:r>
        <w:rPr>
          <w:rFonts w:hint="eastAsia"/>
        </w:rPr>
        <w:t>　　第二节 理血药行业发展成熟度</w:t>
      </w:r>
      <w:r>
        <w:rPr>
          <w:rFonts w:hint="eastAsia"/>
        </w:rPr>
        <w:br/>
      </w:r>
      <w:r>
        <w:rPr>
          <w:rFonts w:hint="eastAsia"/>
        </w:rPr>
        <w:t>　　　　一、理血药行业发展周期分析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理血药行业相关产业动态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2025-2026年中国理血药行业发展环境分析</w:t>
      </w:r>
      <w:r>
        <w:rPr>
          <w:rFonts w:hint="eastAsia"/>
        </w:rPr>
        <w:br/>
      </w:r>
      <w:r>
        <w:rPr>
          <w:rFonts w:hint="eastAsia"/>
        </w:rPr>
        <w:t>　　第一节 理血药行业经济环境分析</w:t>
      </w:r>
      <w:r>
        <w:rPr>
          <w:rFonts w:hint="eastAsia"/>
        </w:rPr>
        <w:br/>
      </w:r>
      <w:r>
        <w:rPr>
          <w:rFonts w:hint="eastAsia"/>
        </w:rPr>
        <w:t>　　第二节 理血药行业政策环境分析</w:t>
      </w:r>
      <w:r>
        <w:rPr>
          <w:rFonts w:hint="eastAsia"/>
        </w:rPr>
        <w:br/>
      </w:r>
      <w:r>
        <w:rPr>
          <w:rFonts w:hint="eastAsia"/>
        </w:rPr>
        <w:t>　　　　一、理血药行业政策影响分析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二、相关理血药行业标准分析</w:t>
      </w:r>
      <w:r>
        <w:rPr>
          <w:rFonts w:hint="eastAsia"/>
        </w:rPr>
        <w:br/>
      </w:r>
      <w:r>
        <w:rPr>
          <w:rFonts w:hint="eastAsia"/>
        </w:rPr>
        <w:t>　　第三节 理血药行业社会环境分析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2025-2026年理血药行业技术发展现状及趋势分析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理血药行业技术发展现状分析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国内外理血药行业技术差异与原因</w:t>
      </w:r>
      <w:r>
        <w:rPr>
          <w:rFonts w:hint="eastAsia"/>
        </w:rPr>
        <w:br/>
      </w:r>
      <w:r>
        <w:rPr>
          <w:rFonts w:hint="eastAsia"/>
        </w:rPr>
        <w:t>　　第三节 理血药行业技术发展方向、趋势预测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提升理血药行业技术能力策略建议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中国理血药市场发展调研</w:t>
      </w:r>
      <w:r>
        <w:rPr>
          <w:rFonts w:hint="eastAsia"/>
        </w:rPr>
        <w:br/>
      </w:r>
      <w:r>
        <w:rPr>
          <w:rFonts w:hint="eastAsia"/>
        </w:rPr>
        <w:t>　　第一节 理血药市场现状分析及预测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一、2020-2025年中国理血药市场规模分析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二、2026-2032年中国理血药市场规模预测</w:t>
      </w:r>
      <w:r>
        <w:rPr>
          <w:rFonts w:hint="eastAsia"/>
        </w:rPr>
        <w:br/>
      </w:r>
      <w:r>
        <w:rPr>
          <w:rFonts w:hint="eastAsia"/>
        </w:rPr>
        <w:t>　　第二节 理血药行业产能分析及预测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一、2020-2025年中国理血药行业产能分析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二、2026-2032年中国理血药行业产能预测</w:t>
      </w:r>
      <w:r>
        <w:rPr>
          <w:rFonts w:hint="eastAsia"/>
        </w:rPr>
        <w:br/>
      </w:r>
      <w:r>
        <w:rPr>
          <w:rFonts w:hint="eastAsia"/>
        </w:rPr>
        <w:t>　　第三节 理血药行业产量情况分析及预测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一、2020-2025年中国理血药行业产量统计分析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二、2026-2032年中国理血药行业产量预测分析</w:t>
      </w:r>
      <w:r>
        <w:rPr>
          <w:rFonts w:hint="eastAsia"/>
        </w:rPr>
        <w:br/>
      </w:r>
      <w:r>
        <w:rPr>
          <w:rFonts w:hint="eastAsia"/>
        </w:rPr>
        <w:t>　　第四节 理血药市场需求分析及预测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一、2020-2025年中国理血药市场需求分析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二、2026-2032年中国理血药市场需求预测分析分析</w:t>
      </w:r>
      <w:r>
        <w:rPr>
          <w:rFonts w:hint="eastAsia"/>
        </w:rPr>
        <w:br/>
      </w:r>
      <w:r>
        <w:rPr>
          <w:rFonts w:hint="eastAsia"/>
        </w:rPr>
        <w:t>　　第五节 理血药进出口数据分析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一、2020-2025年中国理血药进出口数据分析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二、2026-2032年国内理血药进出口情况预测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理血药细分市场深度分析</w:t>
      </w:r>
      <w:r>
        <w:rPr>
          <w:rFonts w:hint="eastAsia"/>
        </w:rPr>
        <w:br/>
      </w:r>
      <w:r>
        <w:rPr>
          <w:rFonts w:hint="eastAsia"/>
        </w:rPr>
        <w:t>　　第一节 理血药细分市场（一）发展研究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理血药细分市场（二）发展研究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2020-2025年中国理血药行业总体发展状况</w:t>
      </w:r>
      <w:r>
        <w:rPr>
          <w:rFonts w:hint="eastAsia"/>
        </w:rPr>
        <w:br/>
      </w:r>
      <w:r>
        <w:rPr>
          <w:rFonts w:hint="eastAsia"/>
        </w:rPr>
        <w:t>　　第一节 中国理血药行业规模情况分析</w:t>
      </w:r>
      <w:r>
        <w:rPr>
          <w:rFonts w:hint="eastAsia"/>
        </w:rPr>
        <w:br/>
      </w:r>
      <w:r>
        <w:rPr>
          <w:rFonts w:hint="eastAsia"/>
        </w:rPr>
        <w:t>　　　　一、理血药行业单位规模情况分析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二、理血药行业人员规模状况分析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三、理血药行业资产规模状况分析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四、理血药行业市场规模状况分析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五、理血药行业敏感性分析</w:t>
      </w:r>
      <w:r>
        <w:rPr>
          <w:rFonts w:hint="eastAsia"/>
        </w:rPr>
        <w:br/>
      </w:r>
      <w:r>
        <w:rPr>
          <w:rFonts w:hint="eastAsia"/>
        </w:rPr>
        <w:t>　　第二节 中国理血药行业财务能力分析</w:t>
      </w:r>
      <w:r>
        <w:rPr>
          <w:rFonts w:hint="eastAsia"/>
        </w:rPr>
        <w:br/>
      </w:r>
      <w:r>
        <w:rPr>
          <w:rFonts w:hint="eastAsia"/>
        </w:rPr>
        <w:t>　　　　一、理血药行业盈利能力分析</w:t>
      </w:r>
      <w:r>
        <w:rPr>
          <w:rFonts w:hint="eastAsia"/>
        </w:rPr>
        <w:br/>
      </w:r>
      <w:r>
        <w:rPr>
          <w:rFonts w:hint="eastAsia"/>
        </w:rPr>
        <w:t>　　　　二、理血药行业偿债能力分析</w:t>
      </w:r>
      <w:r>
        <w:rPr>
          <w:rFonts w:hint="eastAsia"/>
        </w:rPr>
        <w:br/>
      </w:r>
      <w:r>
        <w:rPr>
          <w:rFonts w:hint="eastAsia"/>
        </w:rPr>
        <w:t>　　　　三、理血药行业营运能力分析</w:t>
      </w:r>
      <w:r>
        <w:rPr>
          <w:rFonts w:hint="eastAsia"/>
        </w:rPr>
        <w:br/>
      </w:r>
      <w:r>
        <w:rPr>
          <w:rFonts w:hint="eastAsia"/>
        </w:rPr>
        <w:t>　　　　四、理血药行业发展能力分析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2020-2025年中国理血药行业区域市场分析</w:t>
      </w:r>
      <w:r>
        <w:rPr>
          <w:rFonts w:hint="eastAsia"/>
        </w:rPr>
        <w:br/>
      </w:r>
      <w:r>
        <w:rPr>
          <w:rFonts w:hint="eastAsia"/>
        </w:rPr>
        <w:t>　　第一节 中国理血药行业区域市场结构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重点地区理血药行业调研分析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一、重点地区（一）理血药市场分析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二、重点地区（二）理血药市场分析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三、重点地区（三）理血药市场分析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四、重点地区（四）理血药市场分析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五、重点地区（五）理血药市场分析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理血药行业产品价格分析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三、主要理血药品牌产品价位分析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五、价格在理血药行业竞争中的重要性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2025-2026年中国理血药行业上下游行业发展分析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理血药上游行业分析</w:t>
      </w:r>
      <w:r>
        <w:rPr>
          <w:rFonts w:hint="eastAsia"/>
        </w:rPr>
        <w:br/>
      </w:r>
      <w:r>
        <w:rPr>
          <w:rFonts w:hint="eastAsia"/>
        </w:rPr>
        <w:t>　　　　一、理血药产品成本构成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四、上游供给对理血药行业的影响</w:t>
      </w:r>
      <w:r>
        <w:rPr>
          <w:rFonts w:hint="eastAsia"/>
        </w:rPr>
        <w:br/>
      </w:r>
      <w:r>
        <w:rPr>
          <w:rFonts w:hint="eastAsia"/>
        </w:rPr>
        <w:t>　　第二节 理血药下游行业分析</w:t>
      </w:r>
      <w:r>
        <w:rPr>
          <w:rFonts w:hint="eastAsia"/>
        </w:rPr>
        <w:br/>
      </w:r>
      <w:r>
        <w:rPr>
          <w:rFonts w:hint="eastAsia"/>
        </w:rPr>
        <w:t>　　　　一、理血药下游行业分布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四、下游需求对理血药行业的影响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理血药行业重点企业发展调研</w:t>
      </w:r>
      <w:r>
        <w:rPr>
          <w:rFonts w:hint="eastAsia"/>
        </w:rPr>
        <w:br/>
      </w:r>
      <w:r>
        <w:rPr>
          <w:rFonts w:hint="eastAsia"/>
        </w:rPr>
        <w:t>　　第一节 理血药重点企业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理血药重点企业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理血药重点企业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理血药重点企业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理血药重点企业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理血药重点企业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2025-2026年中国理血药产业市场竞争格局分析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2025-2026年中国理血药产业竞争现状分析</w:t>
      </w:r>
      <w:r>
        <w:rPr>
          <w:rFonts w:hint="eastAsia"/>
        </w:rPr>
        <w:br/>
      </w:r>
      <w:r>
        <w:rPr>
          <w:rFonts w:hint="eastAsia"/>
        </w:rPr>
        <w:t>　　　　一、理血药竞争力分析</w:t>
      </w:r>
      <w:r>
        <w:rPr>
          <w:rFonts w:hint="eastAsia"/>
        </w:rPr>
        <w:br/>
      </w:r>
      <w:r>
        <w:rPr>
          <w:rFonts w:hint="eastAsia"/>
        </w:rPr>
        <w:t>　　　　二、理血药技术竞争分析</w:t>
      </w:r>
      <w:r>
        <w:rPr>
          <w:rFonts w:hint="eastAsia"/>
        </w:rPr>
        <w:br/>
      </w:r>
      <w:r>
        <w:rPr>
          <w:rFonts w:hint="eastAsia"/>
        </w:rPr>
        <w:t>　　　　三、理血药价格竞争分析</w:t>
      </w:r>
      <w:r>
        <w:rPr>
          <w:rFonts w:hint="eastAsia"/>
        </w:rPr>
        <w:br/>
      </w:r>
      <w:r>
        <w:rPr>
          <w:rFonts w:hint="eastAsia"/>
        </w:rPr>
        <w:t>　　第二节 2026年中国理血药产业集中度分析</w:t>
      </w:r>
      <w:r>
        <w:rPr>
          <w:rFonts w:hint="eastAsia"/>
        </w:rPr>
        <w:br/>
      </w:r>
      <w:r>
        <w:rPr>
          <w:rFonts w:hint="eastAsia"/>
        </w:rPr>
        <w:t>　　　　一、理血药市场集中度分析</w:t>
      </w:r>
      <w:r>
        <w:rPr>
          <w:rFonts w:hint="eastAsia"/>
        </w:rPr>
        <w:br/>
      </w:r>
      <w:r>
        <w:rPr>
          <w:rFonts w:hint="eastAsia"/>
        </w:rPr>
        <w:t>　　　　二、理血药企业集中度分析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2026-2032年提高理血药企业竞争力的策略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理血药行业投资风险预警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2025-2026年影响理血药行业发展的主要因素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一、影响理血药行业运行的有利因素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二、影响理血药行业运行的稳定因素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三、影响理血药行业运行的不利因素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四、我国理血药行业发展面临的挑战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五、我国理血药行业发展面临的机遇</w:t>
      </w:r>
      <w:r>
        <w:rPr>
          <w:rFonts w:hint="eastAsia"/>
        </w:rPr>
        <w:br/>
      </w:r>
      <w:r>
        <w:rPr>
          <w:rFonts w:hint="eastAsia"/>
        </w:rPr>
        <w:t>　　第二节 理血药行业投资风险预警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一、2026-2032年理血药行业市场风险及控制策略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二、2026-2032年理血药行业政策风险及控制策略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三、2026-2032年理血药行业经营风险及控制策略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四、2026-2032年理血药同业竞争风险及控制策略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五、2026-2032年理血药行业其他风险及控制策略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理血药行业发展趋势与投资规划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2026-2032年理血药市场发展潜力分析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2026-2032年理血药行业发展趋势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2026-2032年理血药行业投资前景研究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中智⋅林：对我国理血药品牌的战略思考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二、理血药实施品牌战略的意义</w:t>
      </w:r>
      <w:r>
        <w:rPr>
          <w:rFonts w:hint="eastAsia"/>
        </w:rPr>
        <w:br/>
      </w:r>
      <w:r>
        <w:rPr>
          <w:rFonts w:hint="eastAsia"/>
        </w:rPr>
        <w:t>　　　　三、理血药企业品牌的现状分析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四、我国理血药企业的品牌战略</w:t>
      </w:r>
      <w:r>
        <w:rPr>
          <w:rFonts w:hint="eastAsia"/>
        </w:rPr>
        <w:br/>
      </w:r>
      <w:r>
        <w:rPr>
          <w:rFonts w:hint="eastAsia"/>
        </w:rPr>
        <w:t>　　　　五、理血药品牌战略管理的策略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2020-2025年中国理血药市场规模及增长情况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2020-2025年中国理血药行业产量及增长趋势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2026-2032年中国理血药行业产量预测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2020-2025年中国理血药行业市场需求及增长情况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2026-2032年中国理血药行业市场需求预测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2020-2025年中国理血药行业利润及增长情况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**地区理血药市场规模及增长情况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**地区理血药行业市场需求情况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**地区理血药市场规模及增长情况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**地区理血药行业市场需求情况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2020-2025年中国理血药行业进口量及增速统计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2020-2025年中国理血药行业出口量及增速统计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理血药重点企业经营情况分析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2026年理血药市场前景分析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2026-2032年中国理血药市场需求预测</w:t>
      </w:r>
      <w:r>
        <w:rPr>
          <w:rFonts w:hint="eastAsia"/>
        </w:rPr>
        <w:br/>
      </w:r>
      <w:r>
        <w:rPr>
          <w:rFonts w:hint="eastAsia"/>
        </w:rPr>
        <w:t>　　图表 2026年理血药发展趋势预测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33c8f2b6cf4dd5" w:history="1">
        <w:r>
          <w:rPr>
            <w:rStyle w:val="Hyperlink"/>
          </w:rPr>
          <w:t>2026-2032年中国理血药发展现状与趋势预测报告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3103656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33c8f2b6cf4dd5" w:history="1">
        <w:r>
          <w:rPr>
            <w:rStyle w:val="Hyperlink"/>
          </w:rPr>
          <w:t>https://www.20087.com/6/65/LiXueYaoHangYeFaZhanQuShi.html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热点：理血药有哪些中药、理血药物可以分为、补血药排名第一名、理血药物可以分为哪几类、造血的药、理血药分类、止血最强十大药、理血药分四类、丹参滴丸的正确吃法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777ea6ff66432d" w:history="1">
      <w:r>
        <w:rPr>
          <w:rStyle w:val="Hyperlink"/>
        </w:rPr>
        <w:t>2026-2032年中国理血药发展现状与趋势预测报告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5/LiXueYaoHangYeFaZhanQuShi.html" TargetMode="External" Id="Ref33c8f2b6cf4d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5/LiXueYaoHangYeFaZhanQuShi.html" TargetMode="External" Id="R0e777ea6ff6643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2025-12-04T00:10:00Z</dcterms:created>
  <dcterms:modified xsi:type="dcterms:W3CDTF">2025-12-04T01:10:00Z</dcterms:modified>
  <dc:subject>2026-2032年中国理血药发展现状与趋势预测报告</dc:subject>
  <dc:title>2026-2032年中国理血药发展现状与趋势预测报告</dc:title>
  <cp:keywords>2026-2032年中国理血药发展现状与趋势预测报告</cp:keywords>
  <dc:description>2026-2032年中国理血药发展现状与趋势预测报告</dc:description>
</cp:coreProperties>
</file>