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d9859828c4930" w:history="1">
              <w:r>
                <w:rPr>
                  <w:rStyle w:val="Hyperlink"/>
                </w:rPr>
                <w:t>2025年中国一次性医疗器械POCT市场调查研究与发展趋势预测报告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d9859828c4930" w:history="1">
              <w:r>
                <w:rPr>
                  <w:rStyle w:val="Hyperlink"/>
                </w:rPr>
                <w:t>2025年中国一次性医疗器械POCT市场调查研究与发展趋势预测报告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d9859828c4930" w:history="1">
                <w:r>
                  <w:rPr>
                    <w:rStyle w:val="Hyperlink"/>
                  </w:rPr>
                  <w:t>https://www.20087.com/3/57/YiCiXingYiLiaoQiXiepocttFaZhanXi.html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一次性医疗器械POCT即时检验(Point of Care Testing, POCT)作为医疗诊断领域的一个重要分支，近年来得到了快速发展。一次性医疗器械POCT因其操作简便、检测快速、结果准确等特点，广泛应用于临床诊断、家庭护理等多个场景。特别是在传染病防控中，POCT设备能够迅速识别病原体，对于早期诊断和及时治疗具有重要意义。技术进步使得POCT设备更加便携，且集成度更高，有助于扩大其在基层医疗机构的应用。</w:t>
      </w:r>
      <w:r>
        <w:rPr>
          <w:rFonts w:hint="eastAsia"/>
        </w:rPr>
        <w:br/>
      </w:r>
      <w:r>
        <w:rPr>
          <w:rFonts w:hint="eastAsia"/>
        </w:rPr>
        <w:t>　　未来，随着生物传感器技术和纳米技术的进步，POCT设备的灵敏度和特异性将得到进一步提升，使得其在更多疾病筛查和监测中发挥重要作用。同时，数字化转型将促使POCT设备与移动医疗平台相结合，实现远程监控和数据共享，提高医疗服务效率。不过，如何保证POCT设备在非专业环境下的准确性和可靠性，以及如何构建完善的质量控制体系，将是该行业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d9859828c4930" w:history="1">
        <w:r>
          <w:rPr>
            <w:rStyle w:val="Hyperlink"/>
          </w:rPr>
          <w:t>2025年中国一次性医疗器械POCT市场调查研究与发展趋势预测报告</w:t>
        </w:r>
      </w:hyperlink>
      <w:r>
        <w:rPr>
          <w:rFonts w:hint="eastAsia"/>
        </w:rPr>
        <w:t>》通过对一次性医疗器械POCT行业的全面调研，系统分析了一次性医疗器械POCT市场规模、技术现状及未来发展方向，揭示了行业竞争格局的演变趋势与潜在问题。同时，报告评估了一次性医疗器械POCT行业投资价值与效益，识别了发展中的主要挑战与机遇，并结合SWOT分析为投资者和企业提供了科学的战略建议。此外，报告重点聚焦一次性医疗器械POC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poct行业概述</w:t>
      </w:r>
      <w:r>
        <w:rPr>
          <w:rFonts w:hint="eastAsia"/>
        </w:rPr>
        <w:br/>
      </w:r>
      <w:r>
        <w:rPr>
          <w:rFonts w:hint="eastAsia"/>
        </w:rPr>
        <w:t>　　第一节 poct概述</w:t>
      </w:r>
      <w:r>
        <w:rPr>
          <w:rFonts w:hint="eastAsia"/>
        </w:rPr>
        <w:br/>
      </w:r>
      <w:r>
        <w:rPr>
          <w:rFonts w:hint="eastAsia"/>
        </w:rPr>
        <w:t>　　　　一、poct的简介</w:t>
      </w:r>
      <w:r>
        <w:rPr>
          <w:rFonts w:hint="eastAsia"/>
        </w:rPr>
        <w:br/>
      </w:r>
      <w:r>
        <w:rPr>
          <w:rFonts w:hint="eastAsia"/>
        </w:rPr>
        <w:t>　　　　二、poct的特点</w:t>
      </w:r>
      <w:r>
        <w:rPr>
          <w:rFonts w:hint="eastAsia"/>
        </w:rPr>
        <w:br/>
      </w:r>
      <w:r>
        <w:rPr>
          <w:rFonts w:hint="eastAsia"/>
        </w:rPr>
        <w:t>　　第二节 poct行业产业链模型分析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二、poct产业链模型分析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2020-2025年中国poct行业产业经济发展环境分析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2020-2025年中国poct行业产业政策环境分析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一、poct行业政策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2020-2025年中国poct行业产业社会环境分析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一、全国大陆总人口为134735万人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五、中国城镇化率为51.3%</w:t>
      </w:r>
      <w:r>
        <w:rPr>
          <w:rFonts w:hint="eastAsia"/>
        </w:rPr>
        <w:br/>
      </w:r>
      <w:r>
        <w:rPr>
          <w:rFonts w:hint="eastAsia"/>
        </w:rPr>
        <w:t>　　第四节 2020-2025年中国poct行业产业技术环境分析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2020-2025年世界poct产业发展态势分析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2020-2025年世界poct产业发展现状</w:t>
      </w:r>
      <w:r>
        <w:rPr>
          <w:rFonts w:hint="eastAsia"/>
        </w:rPr>
        <w:br/>
      </w:r>
      <w:r>
        <w:rPr>
          <w:rFonts w:hint="eastAsia"/>
        </w:rPr>
        <w:t>　　　　一、全球poct现在主要应用领域规模和未来增长情况</w:t>
      </w:r>
      <w:r>
        <w:rPr>
          <w:rFonts w:hint="eastAsia"/>
        </w:rPr>
        <w:br/>
      </w:r>
      <w:r>
        <w:rPr>
          <w:rFonts w:hint="eastAsia"/>
        </w:rPr>
        <w:t>　　　　二、poct技术发展过程</w:t>
      </w:r>
      <w:r>
        <w:rPr>
          <w:rFonts w:hint="eastAsia"/>
        </w:rPr>
        <w:br/>
      </w:r>
      <w:r>
        <w:rPr>
          <w:rFonts w:hint="eastAsia"/>
        </w:rPr>
        <w:t>　　　　三、推动poct快速前进的主要因素</w:t>
      </w:r>
      <w:r>
        <w:rPr>
          <w:rFonts w:hint="eastAsia"/>
        </w:rPr>
        <w:br/>
      </w:r>
      <w:r>
        <w:rPr>
          <w:rFonts w:hint="eastAsia"/>
        </w:rPr>
        <w:t>　　第二节 2020-2025年世界poct重点市场运行透析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一、美国poct市场发展分析</w:t>
      </w:r>
      <w:r>
        <w:rPr>
          <w:rFonts w:hint="eastAsia"/>
        </w:rPr>
        <w:br/>
      </w:r>
      <w:r>
        <w:rPr>
          <w:rFonts w:hint="eastAsia"/>
        </w:rPr>
        <w:t>　　　　二、欧洲国家poct市场发展解析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2025-2031年世界poct产业发展趋势分析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2020-2025年中国poct行业发展概述</w:t>
      </w:r>
      <w:r>
        <w:rPr>
          <w:rFonts w:hint="eastAsia"/>
        </w:rPr>
        <w:br/>
      </w:r>
      <w:r>
        <w:rPr>
          <w:rFonts w:hint="eastAsia"/>
        </w:rPr>
        <w:t>　　　　一、poct行业的优缺点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中国poct行业市场需求分析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一、中国poct行业市场需求分析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2020-2025年中国poct行业发展存在问题分析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2020-2025年中国poct行业经济运行情况分析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医疗诊断、监护及医 疗设备制造行业规模情况分析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医疗诊断、监护及医 疗设备制造行业结构和成本分析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医疗诊断、监护及医 疗设备制造行业财务能力分析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2025-2031年poct行业技术发展现状及未来发展趋势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poct生产工艺技术发展现状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三、中外poct技术差距及其主要因素分析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四、提高中国poct技术的策略</w:t>
      </w:r>
      <w:r>
        <w:rPr>
          <w:rFonts w:hint="eastAsia"/>
        </w:rPr>
        <w:br/>
      </w:r>
      <w:r>
        <w:rPr>
          <w:rFonts w:hint="eastAsia"/>
        </w:rPr>
        <w:t>　　第二节 中国poct行业技术发展趋势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20162017年中国poct行业竞争状况分析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2020-2025年中国poct行业竞争力分析</w:t>
      </w:r>
      <w:r>
        <w:rPr>
          <w:rFonts w:hint="eastAsia"/>
        </w:rPr>
        <w:br/>
      </w:r>
      <w:r>
        <w:rPr>
          <w:rFonts w:hint="eastAsia"/>
        </w:rPr>
        <w:t>　　　　一、中国poct行业要素成本分析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2020-2025年中国poct行业市场区域格局分析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2020-2025年中国poct行业市场集中度分析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中国poct行业五力竞争分析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2020-2025年中国poct产业提升竞争力策略分析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2020-2025年我国poct的主要应用市场</w:t>
      </w:r>
      <w:r>
        <w:rPr>
          <w:rFonts w:hint="eastAsia"/>
        </w:rPr>
        <w:br/>
      </w:r>
      <w:r>
        <w:rPr>
          <w:rFonts w:hint="eastAsia"/>
        </w:rPr>
        <w:t>　　第一节 心 血 管疾病</w:t>
      </w:r>
      <w:r>
        <w:rPr>
          <w:rFonts w:hint="eastAsia"/>
        </w:rPr>
        <w:br/>
      </w:r>
      <w:r>
        <w:rPr>
          <w:rFonts w:hint="eastAsia"/>
        </w:rPr>
        <w:t>　　　　一、国内心 血 管 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二、近几年中国心 血 管 疾病的总体形势</w:t>
      </w:r>
      <w:r>
        <w:rPr>
          <w:rFonts w:hint="eastAsia"/>
        </w:rPr>
        <w:br/>
      </w:r>
      <w:r>
        <w:rPr>
          <w:rFonts w:hint="eastAsia"/>
        </w:rPr>
        <w:t>　　　　三、我国心 血 管 病高发期将至</w:t>
      </w:r>
      <w:r>
        <w:rPr>
          <w:rFonts w:hint="eastAsia"/>
        </w:rPr>
        <w:br/>
      </w:r>
      <w:r>
        <w:rPr>
          <w:rFonts w:hint="eastAsia"/>
        </w:rPr>
        <w:t>　　　　四、我国心 血 管 病诊断及治 疗情况</w:t>
      </w:r>
      <w:r>
        <w:rPr>
          <w:rFonts w:hint="eastAsia"/>
        </w:rPr>
        <w:br/>
      </w:r>
      <w:r>
        <w:rPr>
          <w:rFonts w:hint="eastAsia"/>
        </w:rPr>
        <w:t>　　第二节 肿 瘤标志物</w:t>
      </w:r>
      <w:r>
        <w:rPr>
          <w:rFonts w:hint="eastAsia"/>
        </w:rPr>
        <w:br/>
      </w:r>
      <w:r>
        <w:rPr>
          <w:rFonts w:hint="eastAsia"/>
        </w:rPr>
        <w:t>　　　　一、国内肿 瘤发病率概述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二、近几年中国肿 瘤的总体形势</w:t>
      </w:r>
      <w:r>
        <w:rPr>
          <w:rFonts w:hint="eastAsia"/>
        </w:rPr>
        <w:br/>
      </w:r>
      <w:r>
        <w:rPr>
          <w:rFonts w:hint="eastAsia"/>
        </w:rPr>
        <w:t>　　　　三、我国肿 瘤诊断及治 疗情况</w:t>
      </w:r>
      <w:r>
        <w:rPr>
          <w:rFonts w:hint="eastAsia"/>
        </w:rPr>
        <w:br/>
      </w:r>
      <w:r>
        <w:rPr>
          <w:rFonts w:hint="eastAsia"/>
        </w:rPr>
        <w:t>　　第三节 糖 尿 病</w:t>
      </w:r>
      <w:r>
        <w:rPr>
          <w:rFonts w:hint="eastAsia"/>
        </w:rPr>
        <w:br/>
      </w:r>
      <w:r>
        <w:rPr>
          <w:rFonts w:hint="eastAsia"/>
        </w:rPr>
        <w:t>　　　　一、国内糖 尿 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二、近几年中国糖 尿 病的总体形势</w:t>
      </w:r>
      <w:r>
        <w:rPr>
          <w:rFonts w:hint="eastAsia"/>
        </w:rPr>
        <w:br/>
      </w:r>
      <w:r>
        <w:rPr>
          <w:rFonts w:hint="eastAsia"/>
        </w:rPr>
        <w:t>　　　　三、我国糖 尿 病诊 断及治 疗情况</w:t>
      </w:r>
      <w:r>
        <w:rPr>
          <w:rFonts w:hint="eastAsia"/>
        </w:rPr>
        <w:br/>
      </w:r>
      <w:r>
        <w:rPr>
          <w:rFonts w:hint="eastAsia"/>
        </w:rPr>
        <w:t>　　第四节 传染性疾病</w:t>
      </w:r>
      <w:r>
        <w:rPr>
          <w:rFonts w:hint="eastAsia"/>
        </w:rPr>
        <w:br/>
      </w:r>
      <w:r>
        <w:rPr>
          <w:rFonts w:hint="eastAsia"/>
        </w:rPr>
        <w:t>　　　　一、国内传染性疾病发病率概述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二、近几年中国传染性疾病的总体形势</w:t>
      </w:r>
      <w:r>
        <w:rPr>
          <w:rFonts w:hint="eastAsia"/>
        </w:rPr>
        <w:br/>
      </w:r>
      <w:r>
        <w:rPr>
          <w:rFonts w:hint="eastAsia"/>
        </w:rPr>
        <w:t>　　　　三、我国传染性疾病诊断及治 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2020-2025年我国poct主要企业分析</w:t>
      </w:r>
      <w:r>
        <w:rPr>
          <w:rFonts w:hint="eastAsia"/>
        </w:rPr>
        <w:br/>
      </w:r>
      <w:r>
        <w:rPr>
          <w:rFonts w:hint="eastAsia"/>
        </w:rPr>
        <w:t>　　第一节 理邦仪器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鱼跃医疗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三诺生物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2025-2031年中国poct行业发展趋势预测分析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2025-2031年中国poct行业前景展望</w:t>
      </w:r>
      <w:r>
        <w:rPr>
          <w:rFonts w:hint="eastAsia"/>
        </w:rPr>
        <w:br/>
      </w:r>
      <w:r>
        <w:rPr>
          <w:rFonts w:hint="eastAsia"/>
        </w:rPr>
        <w:t>　　　　一、poct的研究进展及趋势分析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二、poct行业的发展前景分析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2025-2031年中国poct行业市场预测分析</w:t>
      </w:r>
      <w:r>
        <w:rPr>
          <w:rFonts w:hint="eastAsia"/>
        </w:rPr>
        <w:br/>
      </w:r>
      <w:r>
        <w:rPr>
          <w:rFonts w:hint="eastAsia"/>
        </w:rPr>
        <w:t>　　　　一、poct市场供给预测分析</w:t>
      </w:r>
      <w:r>
        <w:rPr>
          <w:rFonts w:hint="eastAsia"/>
        </w:rPr>
        <w:br/>
      </w:r>
      <w:r>
        <w:rPr>
          <w:rFonts w:hint="eastAsia"/>
        </w:rPr>
        <w:t>　　　　二、poct需求预测分析</w:t>
      </w:r>
      <w:r>
        <w:rPr>
          <w:rFonts w:hint="eastAsia"/>
        </w:rPr>
        <w:br/>
      </w:r>
      <w:r>
        <w:rPr>
          <w:rFonts w:hint="eastAsia"/>
        </w:rPr>
        <w:t>　　　　三、poct竞争格局预测分析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2025-2031年中国poct行业市场盈利预测分析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2025-2031年中国poct行业投资和风险预警分析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2025-2031年poct行业发展环境分析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2025-2031年poct行业投资特性分析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一、2025-2031年中国poct行业进入壁垒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二、2025-2031年中国poct行业盈利模式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三、2025-2031年中国poct行业盈利因素</w:t>
      </w:r>
      <w:r>
        <w:rPr>
          <w:rFonts w:hint="eastAsia"/>
        </w:rPr>
        <w:br/>
      </w:r>
      <w:r>
        <w:rPr>
          <w:rFonts w:hint="eastAsia"/>
        </w:rPr>
        <w:t>　　第三节 2025-2031年poct行业投资风险分析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一、2025-2031年中国poct行业政策风险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二、2025-2031年中国poct行业技术风险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三、2025-2031年中国poct行业供求风险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四、2025-2031年中国poct行业其它风险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2025-2031年中国poct行业投资机会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一、2025-2031年中国poct行业最新投资动向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二、2025-2031年中国poct行业投资机会分析</w:t>
      </w:r>
      <w:r>
        <w:rPr>
          <w:rFonts w:hint="eastAsia"/>
        </w:rPr>
        <w:br/>
      </w:r>
      <w:r>
        <w:rPr>
          <w:rFonts w:hint="eastAsia"/>
        </w:rPr>
        <w:t>　　第五节 [^中^智^林]2025-2031年中国poct行业主要投资建议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poct产业产业链模型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2024年末人口数及其构成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2020-2025年中国研究与试验发展（r&amp;amp;d）经费支出走势图</w:t>
      </w:r>
      <w:r>
        <w:rPr>
          <w:rFonts w:hint="eastAsia"/>
        </w:rPr>
        <w:br/>
      </w:r>
      <w:r>
        <w:rPr>
          <w:rFonts w:hint="eastAsia"/>
        </w:rPr>
        <w:t>　　图表 20 2020-2025年中国广播综合人口覆盖率走势图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22 世界poct使用机构</w:t>
      </w:r>
      <w:r>
        <w:rPr>
          <w:rFonts w:hint="eastAsia"/>
        </w:rPr>
        <w:br/>
      </w:r>
      <w:r>
        <w:rPr>
          <w:rFonts w:hint="eastAsia"/>
        </w:rPr>
        <w:t>　　图表 23 世界poct市场快速发展</w:t>
      </w:r>
      <w:r>
        <w:rPr>
          <w:rFonts w:hint="eastAsia"/>
        </w:rPr>
        <w:br/>
      </w:r>
      <w:r>
        <w:rPr>
          <w:rFonts w:hint="eastAsia"/>
        </w:rPr>
        <w:t>　　图表 24 poct主要应用领域</w:t>
      </w:r>
      <w:r>
        <w:rPr>
          <w:rFonts w:hint="eastAsia"/>
        </w:rPr>
        <w:br/>
      </w:r>
      <w:r>
        <w:rPr>
          <w:rFonts w:hint="eastAsia"/>
        </w:rPr>
        <w:t>　　图表 25 全球poct现在主要应用领域规模和未来增长情况</w:t>
      </w:r>
      <w:r>
        <w:rPr>
          <w:rFonts w:hint="eastAsia"/>
        </w:rPr>
        <w:br/>
      </w:r>
      <w:r>
        <w:rPr>
          <w:rFonts w:hint="eastAsia"/>
        </w:rPr>
        <w:t>　　图表 26 poct主要细分产品生命周期</w:t>
      </w:r>
      <w:r>
        <w:rPr>
          <w:rFonts w:hint="eastAsia"/>
        </w:rPr>
        <w:br/>
      </w:r>
      <w:r>
        <w:rPr>
          <w:rFonts w:hint="eastAsia"/>
        </w:rPr>
        <w:t>　　图表 27 poct技术发展过程</w:t>
      </w:r>
      <w:r>
        <w:rPr>
          <w:rFonts w:hint="eastAsia"/>
        </w:rPr>
        <w:br/>
      </w:r>
      <w:r>
        <w:rPr>
          <w:rFonts w:hint="eastAsia"/>
        </w:rPr>
        <w:t>　　图表 28 与传统诊断方式相比poct步骤精简</w:t>
      </w:r>
      <w:r>
        <w:rPr>
          <w:rFonts w:hint="eastAsia"/>
        </w:rPr>
        <w:br/>
      </w:r>
      <w:r>
        <w:rPr>
          <w:rFonts w:hint="eastAsia"/>
        </w:rPr>
        <w:t>　　图表 29 poct主要推动因素</w:t>
      </w:r>
      <w:r>
        <w:rPr>
          <w:rFonts w:hint="eastAsia"/>
        </w:rPr>
        <w:br/>
      </w:r>
      <w:r>
        <w:rPr>
          <w:rFonts w:hint="eastAsia"/>
        </w:rPr>
        <w:t>　　图表 30 poct在医疗模式变革中的作用</w:t>
      </w:r>
      <w:r>
        <w:rPr>
          <w:rFonts w:hint="eastAsia"/>
        </w:rPr>
        <w:br/>
      </w:r>
      <w:r>
        <w:rPr>
          <w:rFonts w:hint="eastAsia"/>
        </w:rPr>
        <w:t>　　图表 31 2025年全球poct市场结构</w:t>
      </w:r>
      <w:r>
        <w:rPr>
          <w:rFonts w:hint="eastAsia"/>
        </w:rPr>
        <w:br/>
      </w:r>
      <w:r>
        <w:rPr>
          <w:rFonts w:hint="eastAsia"/>
        </w:rPr>
        <w:t>　　图表 32 美国poct市场收入规模及增速</w:t>
      </w:r>
      <w:r>
        <w:rPr>
          <w:rFonts w:hint="eastAsia"/>
        </w:rPr>
        <w:br/>
      </w:r>
      <w:r>
        <w:rPr>
          <w:rFonts w:hint="eastAsia"/>
        </w:rPr>
        <w:t>　　图表 33 poct各细分方向在美国医院不同科室的需求程度比较</w:t>
      </w:r>
      <w:r>
        <w:rPr>
          <w:rFonts w:hint="eastAsia"/>
        </w:rPr>
        <w:br/>
      </w:r>
      <w:r>
        <w:rPr>
          <w:rFonts w:hint="eastAsia"/>
        </w:rPr>
        <w:t>　　图表 34 美国主要poct细分行业医院渗透率</w:t>
      </w:r>
      <w:r>
        <w:rPr>
          <w:rFonts w:hint="eastAsia"/>
        </w:rPr>
        <w:br/>
      </w:r>
      <w:r>
        <w:rPr>
          <w:rFonts w:hint="eastAsia"/>
        </w:rPr>
        <w:t>　　图表 35 欧洲poct市场收入规模及增速</w:t>
      </w:r>
      <w:r>
        <w:rPr>
          <w:rFonts w:hint="eastAsia"/>
        </w:rPr>
        <w:br/>
      </w:r>
      <w:r>
        <w:rPr>
          <w:rFonts w:hint="eastAsia"/>
        </w:rPr>
        <w:t>　　图表 36 欧洲不同国家和区域poct规模</w:t>
      </w:r>
      <w:r>
        <w:rPr>
          <w:rFonts w:hint="eastAsia"/>
        </w:rPr>
        <w:br/>
      </w:r>
      <w:r>
        <w:rPr>
          <w:rFonts w:hint="eastAsia"/>
        </w:rPr>
        <w:t>　　图表 37 欧洲细分市场poct规模</w:t>
      </w:r>
      <w:r>
        <w:rPr>
          <w:rFonts w:hint="eastAsia"/>
        </w:rPr>
        <w:br/>
      </w:r>
      <w:r>
        <w:rPr>
          <w:rFonts w:hint="eastAsia"/>
        </w:rPr>
        <w:t>　　图表 38 欧洲poct企业竞争状况</w:t>
      </w:r>
      <w:r>
        <w:rPr>
          <w:rFonts w:hint="eastAsia"/>
        </w:rPr>
        <w:br/>
      </w:r>
      <w:r>
        <w:rPr>
          <w:rFonts w:hint="eastAsia"/>
        </w:rPr>
        <w:t>　　图表 39 临床试验室与poct的主要项目不同点比较</w:t>
      </w:r>
      <w:r>
        <w:rPr>
          <w:rFonts w:hint="eastAsia"/>
        </w:rPr>
        <w:br/>
      </w:r>
      <w:r>
        <w:rPr>
          <w:rFonts w:hint="eastAsia"/>
        </w:rPr>
        <w:t>　　图表 40 有关poct的技术学分类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d9859828c4930" w:history="1">
        <w:r>
          <w:rPr>
            <w:rStyle w:val="Hyperlink"/>
          </w:rPr>
          <w:t>2025年中国一次性医疗器械POCT市场调查研究与发展趋势预测报告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d9859828c4930" w:history="1">
        <w:r>
          <w:rPr>
            <w:rStyle w:val="Hyperlink"/>
          </w:rPr>
          <w:t>https://www.20087.com/3/57/YiCiXingYiLiaoQiXiepocttFaZhanXi.html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怎么区分、一次性医疗器械有哪些、2类医疗器械、一次性医疗器械的管理要求、医疗器械是做什么的、一次性医疗器械重复使用处罚、医疗器械、一次性医疗器械使用前应检查包装的、三类医疗器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17649b5d4963" w:history="1">
      <w:r>
        <w:rPr>
          <w:rStyle w:val="Hyperlink"/>
        </w:rPr>
        <w:t>2025年中国一次性医疗器械POCT市场调查研究与发展趋势预测报告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CiXingYiLiaoQiXiepocttFaZhanXi.html" TargetMode="External" Id="R939d9859828c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CiXingYiLiaoQiXiepocttFaZhanXi.html" TargetMode="External" Id="Rd11917649b5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2025-01-26T02:55:00Z</dcterms:created>
  <dcterms:modified xsi:type="dcterms:W3CDTF">2025-01-26T03:55:00Z</dcterms:modified>
  <dc:subject>2025年中国一次性医疗器械POCT市场调查研究与发展趋势预测报告</dc:subject>
  <dc:title>2025年中国一次性医疗器械POCT市场调查研究与发展趋势预测报告</dc:title>
  <cp:keywords>2025年中国一次性医疗器械POCT市场调查研究与发展趋势预测报告</cp:keywords>
  <dc:description>2025年中国一次性医疗器械POCT市场调查研究与发展趋势预测报告</dc:description>
</cp:coreProperties>
</file>