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50994c52045c3" w:history="1">
              <w:r>
                <w:rPr>
                  <w:rStyle w:val="Hyperlink"/>
                </w:rPr>
                <w:t>2024-2030年全球与中国医用铜管市场全面调研与发展趋势报告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50994c52045c3" w:history="1">
              <w:r>
                <w:rPr>
                  <w:rStyle w:val="Hyperlink"/>
                </w:rPr>
                <w:t>2024-2030年全球与中国医用铜管市场全面调研与发展趋势报告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50994c52045c3" w:history="1">
                <w:r>
                  <w:rPr>
                    <w:rStyle w:val="Hyperlink"/>
                  </w:rPr>
                  <w:t>https://www.20087.com/3/97/YiYongTongGuanDeFaZhanQuShi.html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铜管是一种用于医院和医疗机构内部的供水系统、供氧系统等管道设施的重要组成部分。近年来，随着医疗卫生标准的提高和医院建设项目的增多，对医用铜管的需求持续增长。目前，医用铜管不仅在抗菌性能和耐腐蚀性方面有所提升，还在安装便捷性和使用寿命方面进行了优化。例如，通过采用先进的加工技术，提高了铜管的平整度和尺寸精度。此外，随着对医疗环境清洁度的更高要求，市场上出现了更多具有特殊抗菌涂层的医用铜管产品。</w:t>
      </w:r>
      <w:r>
        <w:rPr>
          <w:rFonts w:hint="eastAsia"/>
        </w:rPr>
        <w:br/>
      </w:r>
      <w:r>
        <w:rPr>
          <w:rFonts w:hint="eastAsia"/>
        </w:rPr>
        <w:t>　　未来，医用铜管市场将持续关注材料创新和服务升级。一方面，随着医院感染控制的重要性日益凸显，医用铜管将更加注重提高其抗菌性能，开发新型抗菌材料或表面处理技术。另一方面，随着医院建筑的现代化，医用铜管将更加注重提供定制化解决方案，以适应不同医疗机构的具体需求。此外，随着可持续发展目标的推进，医用铜管的设计将更加注重使用环保材料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50994c52045c3" w:history="1">
        <w:r>
          <w:rPr>
            <w:rStyle w:val="Hyperlink"/>
          </w:rPr>
          <w:t>2024-2030年全球与中国医用铜管市场全面调研与发展趋势报告</w:t>
        </w:r>
      </w:hyperlink>
      <w:r>
        <w:rPr>
          <w:rFonts w:hint="eastAsia"/>
        </w:rPr>
        <w:t>》在多年医用铜管行业研究结论的基础上，结合全球及中国医用铜管行业市场的发展现状，通过资深研究团队对医用铜管市场各类资讯进行整理分析，并依托国家权威数据资源和长期市场监测的数据库，对医用铜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550994c52045c3" w:history="1">
        <w:r>
          <w:rPr>
            <w:rStyle w:val="Hyperlink"/>
          </w:rPr>
          <w:t>2024-2030年全球与中国医用铜管市场全面调研与发展趋势报告</w:t>
        </w:r>
      </w:hyperlink>
      <w:r>
        <w:rPr>
          <w:rFonts w:hint="eastAsia"/>
        </w:rPr>
        <w:t>可以帮助投资者准确把握医用铜管行业的市场现状，为投资者进行投资作出医用铜管行业前景预判，挖掘医用铜管行业投资价值，同时提出医用铜管行业投资策略、营销策略等方面的建议。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医用铜管行业简介</w:t>
      </w:r>
      <w:r>
        <w:rPr>
          <w:rFonts w:hint="eastAsia"/>
        </w:rPr>
        <w:br/>
      </w:r>
      <w:r>
        <w:rPr>
          <w:rFonts w:hint="eastAsia"/>
        </w:rPr>
        <w:t>　　　　1.1.1 医用铜管行业界定及分类</w:t>
      </w:r>
      <w:r>
        <w:rPr>
          <w:rFonts w:hint="eastAsia"/>
        </w:rPr>
        <w:br/>
      </w:r>
      <w:r>
        <w:rPr>
          <w:rFonts w:hint="eastAsia"/>
        </w:rPr>
        <w:t>　　　　1.1.2 医用铜管行业特征</w:t>
      </w:r>
      <w:r>
        <w:rPr>
          <w:rFonts w:hint="eastAsia"/>
        </w:rPr>
        <w:br/>
      </w:r>
      <w:r>
        <w:rPr>
          <w:rFonts w:hint="eastAsia"/>
        </w:rPr>
        <w:t>　　1.2 医用铜管产品主要分类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不同种类医用铜管价格走势（2018-2030年）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K型</w:t>
      </w:r>
      <w:r>
        <w:rPr>
          <w:rFonts w:hint="eastAsia"/>
        </w:rPr>
        <w:br/>
      </w:r>
      <w:r>
        <w:rPr>
          <w:rFonts w:hint="eastAsia"/>
        </w:rPr>
        <w:t>　　　　1.2.3 L型</w:t>
      </w:r>
      <w:r>
        <w:rPr>
          <w:rFonts w:hint="eastAsia"/>
        </w:rPr>
        <w:br/>
      </w:r>
      <w:r>
        <w:rPr>
          <w:rFonts w:hint="eastAsia"/>
        </w:rPr>
        <w:t>　　　　1.2.4 DWV型</w:t>
      </w:r>
      <w:r>
        <w:rPr>
          <w:rFonts w:hint="eastAsia"/>
        </w:rPr>
        <w:br/>
      </w:r>
      <w:r>
        <w:rPr>
          <w:rFonts w:hint="eastAsia"/>
        </w:rPr>
        <w:t>　　1.3 医用铜管主要应用领域分析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门诊设施</w:t>
      </w:r>
      <w:r>
        <w:rPr>
          <w:rFonts w:hint="eastAsia"/>
        </w:rPr>
        <w:br/>
      </w:r>
      <w:r>
        <w:rPr>
          <w:rFonts w:hint="eastAsia"/>
        </w:rPr>
        <w:t>　　　　1.3.3 牙医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全球医用铜管供需现状及预测（2018-2030年）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全球医用铜管产能、产量、产能利用率及发展趋势（2018-2030年）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全球医用铜管产量、表观消费量及发展趋势（2018-2030年）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全球医用铜管产量、市场需求量及发展趋势（2018-2030年）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中国医用铜管供需现状及预测（2018-2030年）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中国医用铜管产能、产量、产能利用率及发展趋势（2018-2030年）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中国医用铜管产量、表观消费量及发展趋势（2018-2030年）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中国医用铜管产量、市场需求量及发展趋势（2018-2030年）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医用铜管中国及欧美日等行业政策分析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全球与中国主要厂商医用铜管产量、产值及竞争分析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全球市场医用铜管主要厂商2022和2023年产量、产值及市场份额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全球市场医用铜管主要厂商2022和2023年产量列表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全球市场医用铜管主要厂商2022和2023年产值列表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全球市场医用铜管主要厂商2022和2023年产品价格列表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中国市场医用铜管主要厂商2022和2023年产量、产值及市场份额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中国市场医用铜管主要厂商2022和2023年产量列表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中国市场医用铜管主要厂商2022和2023年产值列表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医用铜管厂商产地分布及商业化日期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医用铜管行业集中度分析</w:t>
      </w:r>
      <w:r>
        <w:rPr>
          <w:rFonts w:hint="eastAsia"/>
        </w:rPr>
        <w:br/>
      </w:r>
      <w:r>
        <w:rPr>
          <w:rFonts w:hint="eastAsia"/>
        </w:rPr>
        <w:t>　　　　2.4.2 医用铜管行业竞争程度分析</w:t>
      </w:r>
      <w:r>
        <w:rPr>
          <w:rFonts w:hint="eastAsia"/>
        </w:rPr>
        <w:br/>
      </w:r>
      <w:r>
        <w:rPr>
          <w:rFonts w:hint="eastAsia"/>
        </w:rPr>
        <w:t>　　2.5 医用铜管全球领先企业SWOT分析</w:t>
      </w:r>
      <w:r>
        <w:rPr>
          <w:rFonts w:hint="eastAsia"/>
        </w:rPr>
        <w:br/>
      </w:r>
      <w:r>
        <w:rPr>
          <w:rFonts w:hint="eastAsia"/>
        </w:rPr>
        <w:t>　　2.6 医用铜管中国企业SWOT分析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从生产角度分析全球主要地区医用铜管产量、产值、市场份额、增长率及发展趋势（2018-2030年）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全球主要地区医用铜管产量、产值及市场份额（2018-2030年）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全球主要地区医用铜管产量及市场份额（2018-2030年）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全球主要地区医用铜管产值及市场份额（2018-2030年）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从消费角度分析全球主要地区医用铜管消费量、市场份额及发展趋势（2018-2030年）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全球主要地区医用铜管消费量、市场份额及发展预测（2018-2030年）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全球与中国医用铜管主要生产商分析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不同类型医用铜管产量、价格、产值及市场份额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全球市场不同类型医用铜管产量、产值及市场份额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全球市场医用铜管不同类型医用铜管产量及市场份额（2018-2030年）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全球市场不同类型医用铜管产值、市场份额（2018-2030年）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全球市场不同类型医用铜管价格走势（2018-2030年）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中国市场医用铜管主要分类产量、产值及市场份额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中国市场医用铜管主要分类产量及市场份额及（2018-2030年）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中国市场医用铜管主要分类产值、市场份额（2018-2030年）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中国市场医用铜管主要分类价格走势（2018-2030年）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医用铜管上游原料及下游主要应用领域分析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医用铜管产业链分析</w:t>
      </w:r>
      <w:r>
        <w:rPr>
          <w:rFonts w:hint="eastAsia"/>
        </w:rPr>
        <w:br/>
      </w:r>
      <w:r>
        <w:rPr>
          <w:rFonts w:hint="eastAsia"/>
        </w:rPr>
        <w:t>　　7.2 医用铜管产业上游供应分析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全球市场医用铜管下游主要应用领域消费量、市场份额及增长率（2018-2030年）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中国市场医用铜管主要应用领域消费量、市场份额及增长率（2018-2030年）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中国市场医用铜管产量、消费量、进出口分析及未来趋势（2018-2030年）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中国市场医用铜管产量、消费量、进出口分析及未来趋势（2018-2030年）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中国市场医用铜管进出口贸易趋势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中国市场医用铜管主要进口来源</w:t>
      </w:r>
      <w:r>
        <w:rPr>
          <w:rFonts w:hint="eastAsia"/>
        </w:rPr>
        <w:br/>
      </w:r>
      <w:r>
        <w:rPr>
          <w:rFonts w:hint="eastAsia"/>
        </w:rPr>
        <w:t>　　8.4 中国市场医用铜管主要出口目的地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中国市场医用铜管主要地区分布</w:t>
      </w:r>
      <w:r>
        <w:rPr>
          <w:rFonts w:hint="eastAsia"/>
        </w:rPr>
        <w:br/>
      </w:r>
      <w:r>
        <w:rPr>
          <w:rFonts w:hint="eastAsia"/>
        </w:rPr>
        <w:t>　　9.1 中国医用铜管生产地区分布</w:t>
      </w:r>
      <w:r>
        <w:rPr>
          <w:rFonts w:hint="eastAsia"/>
        </w:rPr>
        <w:br/>
      </w:r>
      <w:r>
        <w:rPr>
          <w:rFonts w:hint="eastAsia"/>
        </w:rPr>
        <w:t>　　9.2 中国医用铜管消费地区分布</w:t>
      </w:r>
      <w:r>
        <w:rPr>
          <w:rFonts w:hint="eastAsia"/>
        </w:rPr>
        <w:br/>
      </w:r>
      <w:r>
        <w:rPr>
          <w:rFonts w:hint="eastAsia"/>
        </w:rPr>
        <w:t>　　9.3 中国医用铜管市场集中度及发展趋势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医用铜管技术及相关行业技术发展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[^中^智林^]医用铜管销售渠道分析及建议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国内市场医用铜管销售渠道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国内市场医用铜管未来销售模式及销售渠道的趋势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企业海外医用铜管销售渠道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欧美日等地区医用铜管销售渠道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欧美日等地区医用铜管未来销售模式及销售渠道的趋势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医用铜管销售/营销策略建议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医用铜管产品市场定位及目标消费者分析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医用铜管产品图片</w:t>
      </w:r>
      <w:r>
        <w:rPr>
          <w:rFonts w:hint="eastAsia"/>
        </w:rPr>
        <w:br/>
      </w:r>
      <w:r>
        <w:rPr>
          <w:rFonts w:hint="eastAsia"/>
        </w:rPr>
        <w:t>　　表 医用铜管产品分类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2024年全球不同种类医用铜管产量市场份额</w:t>
      </w:r>
      <w:r>
        <w:rPr>
          <w:rFonts w:hint="eastAsia"/>
        </w:rPr>
        <w:br/>
      </w:r>
      <w:r>
        <w:rPr>
          <w:rFonts w:hint="eastAsia"/>
        </w:rPr>
        <w:t>　　表 不同种类医用铜管价格列表及趋势（2018-2030年）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K型产品图片</w:t>
      </w:r>
      <w:r>
        <w:rPr>
          <w:rFonts w:hint="eastAsia"/>
        </w:rPr>
        <w:br/>
      </w:r>
      <w:r>
        <w:rPr>
          <w:rFonts w:hint="eastAsia"/>
        </w:rPr>
        <w:t>　　图 L型产品图片</w:t>
      </w:r>
      <w:r>
        <w:rPr>
          <w:rFonts w:hint="eastAsia"/>
        </w:rPr>
        <w:br/>
      </w:r>
      <w:r>
        <w:rPr>
          <w:rFonts w:hint="eastAsia"/>
        </w:rPr>
        <w:t>　　图 DWV型产品图片</w:t>
      </w:r>
      <w:r>
        <w:rPr>
          <w:rFonts w:hint="eastAsia"/>
        </w:rPr>
        <w:br/>
      </w:r>
      <w:r>
        <w:rPr>
          <w:rFonts w:hint="eastAsia"/>
        </w:rPr>
        <w:t>　　表 医用铜管主要应用领域表</w:t>
      </w:r>
      <w:r>
        <w:rPr>
          <w:rFonts w:hint="eastAsia"/>
        </w:rPr>
        <w:br/>
      </w:r>
      <w:r>
        <w:rPr>
          <w:rFonts w:hint="eastAsia"/>
        </w:rPr>
        <w:t>　　图 全球2024年医用铜管不同应用领域消费量市场份额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全球市场医用铜管产量（万根）及增长率（2018-2030年）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全球市场医用铜管产值（万元）及增长率（2018-2030年）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中国市场医用铜管产量（万根）、增长率及发展趋势（2018-2030年）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中国市场医用铜管产值（万元）、增长率及未来发展趋势（2018-2030年）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全球医用铜管产能（万根）、产量（万根）、产能利用率及发展趋势（2018-2030年）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全球医用铜管产量（万根）、表观消费量及发展趋势（2018-2030年）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全球医用铜管产量（万根）、市场需求量及发展趋势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中国医用铜管产能（万根）、产量（万根）、产能利用率及发展趋势（2018-2030年）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中国医用铜管产量（万根）、表观消费量及发展趋势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中国医用铜管产量（万根）、市场需求量及发展趋势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全球市场医用铜管主要厂商2024年产量市场份额列表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全球市场医用铜管主要厂商2024年产值市场份额列表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中国市场医用铜管主要厂商2024年产量市场份额列表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中国市场医用铜管主要厂商2024年产值市场份额列表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医用铜管厂商产地分布及商业化日期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医用铜管全球领先企业SWOT分析</w:t>
      </w:r>
      <w:r>
        <w:rPr>
          <w:rFonts w:hint="eastAsia"/>
        </w:rPr>
        <w:br/>
      </w:r>
      <w:r>
        <w:rPr>
          <w:rFonts w:hint="eastAsia"/>
        </w:rPr>
        <w:t>　　表 医用铜管中国企业SWOT分析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全球主要地区医用铜管2018-2030年产量（万根）列表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全球主要地区医用铜管2018-2030年产值（万元）列表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全球主要地区医用铜管2018-2030年消费量（万根）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医用铜管产业链图</w:t>
      </w:r>
      <w:r>
        <w:rPr>
          <w:rFonts w:hint="eastAsia"/>
        </w:rPr>
        <w:br/>
      </w:r>
      <w:r>
        <w:rPr>
          <w:rFonts w:hint="eastAsia"/>
        </w:rPr>
        <w:t>　　表 医用铜管上游原料供应商及联系方式列表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全球市场医用铜管主要应用领域消费量（万根）（2018-2030年）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全球市场医用铜管主要应用领域消费量市场份额（2018-2030年）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2024年全球市场医用铜管主要应用领域消费量市场份额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全球市场医用铜管主要应用领域消费量增长率（2018-2030年）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50994c52045c3" w:history="1">
        <w:r>
          <w:rPr>
            <w:rStyle w:val="Hyperlink"/>
          </w:rPr>
          <w:t>2024-2030年全球与中国医用铜管市场全面调研与发展趋势报告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50994c52045c3" w:history="1">
        <w:r>
          <w:rPr>
            <w:rStyle w:val="Hyperlink"/>
          </w:rPr>
          <w:t>https://www.20087.com/3/97/YiYongTongGuanDeFaZhanQuShi.html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4a3973df94f6b" w:history="1">
      <w:r>
        <w:rPr>
          <w:rStyle w:val="Hyperlink"/>
        </w:rPr>
        <w:t>2024-2030年全球与中国医用铜管市场全面调研与发展趋势报告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YongTongGuanDeFaZhanQuShi.html" TargetMode="External" Id="R18550994c520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YongTongGuanDeFaZhanQuShi.html" TargetMode="External" Id="Ra154a3973df9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2023-10-05T00:03:00Z</dcterms:created>
  <dcterms:modified xsi:type="dcterms:W3CDTF">2023-10-05T01:03:00Z</dcterms:modified>
  <dc:subject>2024-2030年全球与中国医用铜管市场全面调研与发展趋势报告</dc:subject>
  <dc:title>2024-2030年全球与中国医用铜管市场全面调研与发展趋势报告</dc:title>
  <cp:keywords>2024-2030年全球与中国医用铜管市场全面调研与发展趋势报告</cp:keywords>
  <dc:description>2024-2030年全球与中国医用铜管市场全面调研与发展趋势报告</dc:description>
</cp:coreProperties>
</file>