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898b1401748f5" w:history="1">
              <w:r>
                <w:rPr>
                  <w:rStyle w:val="Hyperlink"/>
                </w:rPr>
                <w:t>2025-2031年中国心脑血管病用药行业发展现状调研与市场前景预测报告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898b1401748f5" w:history="1">
              <w:r>
                <w:rPr>
                  <w:rStyle w:val="Hyperlink"/>
                </w:rPr>
                <w:t>2025-2031年中国心脑血管病用药行业发展现状调研与市场前景预测报告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898b1401748f5" w:history="1">
                <w:r>
                  <w:rPr>
                    <w:rStyle w:val="Hyperlink"/>
                  </w:rPr>
                  <w:t>https://www.20087.com/M_YiLiaoBaoJian/73/XinNaoXueGuanBingYongYaoChanYeXianZhuangYuFaZhanQianJing.html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病用药市场是全球医药行业中规模最大、增长最快的细分市场之一。近年来，随着对心脑血管疾病发病机制的深入研究，新型药物不断涌现，包括靶向治疗、免疫疗法和基因治疗等前沿技术。这些药物不仅能有效控制血压、血脂和血糖，还能修复受损的心脑血管组织，减少并发症的发生。</w:t>
      </w:r>
      <w:r>
        <w:rPr>
          <w:rFonts w:hint="eastAsia"/>
        </w:rPr>
        <w:br/>
      </w:r>
      <w:r>
        <w:rPr>
          <w:rFonts w:hint="eastAsia"/>
        </w:rPr>
        <w:t>　　未来，心脑血管病用药将更加注重个性化治疗和预防性治疗。一方面，通过基因组学和蛋白质组学研究，实现药物的精准匹配，提高治疗效果和减少不良反应。另一方面，基于大数据分析和人工智能技术，开发风险预测模型，早期识别高危人群，采取针对性的预防措施和生活方式干预，降低疾病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898b1401748f5" w:history="1">
        <w:r>
          <w:rPr>
            <w:rStyle w:val="Hyperlink"/>
          </w:rPr>
          <w:t>2025-2031年中国心脑血管病用药行业发展现状调研与市场前景预测报告</w:t>
        </w:r>
      </w:hyperlink>
      <w:r>
        <w:rPr>
          <w:rFonts w:hint="eastAsia"/>
        </w:rPr>
        <w:t>》依托多年行业监测数据，结合心脑血管病用药行业现状与未来前景，系统分析了心脑血管病用药市场需求、市场规模、产业链结构、价格机制及细分市场特征。报告对心脑血管病用药市场前景进行了客观评估，预测了心脑血管病用药行业发展趋势，并详细解读了品牌竞争格局、市场集中度及重点企业的运营表现。此外，报告通过SWOT分析识别了心脑血管病用药行业机遇与潜在风险，为投资者和决策者提供了科学、规范的战略建议，助力把握心脑血管病用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2025年中国心脑血管病用药运行概况</w:t>
      </w:r>
      <w:r>
        <w:rPr>
          <w:rFonts w:hint="eastAsia"/>
        </w:rPr>
        <w:br/>
      </w:r>
      <w:r>
        <w:rPr>
          <w:rFonts w:hint="eastAsia"/>
        </w:rPr>
        <w:t>　　第一节 2025年心脑血管病用药重点产品运行分析</w:t>
      </w:r>
      <w:r>
        <w:rPr>
          <w:rFonts w:hint="eastAsia"/>
        </w:rPr>
        <w:br/>
      </w:r>
      <w:r>
        <w:rPr>
          <w:rFonts w:hint="eastAsia"/>
        </w:rPr>
        <w:t>　　第二节 我国心脑血管病用药产业特征与行业重要性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2025年心脑血管病用药发展宏观经济环境分析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心脑血管病用药行业2025年政策环境变化分析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国内心脑血管病用药行业政策分析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2025年国际心脑血管病用药行业发展分析</w:t>
      </w:r>
      <w:r>
        <w:rPr>
          <w:rFonts w:hint="eastAsia"/>
        </w:rPr>
        <w:br/>
      </w:r>
      <w:r>
        <w:rPr>
          <w:rFonts w:hint="eastAsia"/>
        </w:rPr>
        <w:t>　　第一节 世界心脑血管病用药生产与消费格局分析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2025年世界心脑血管病用药市场存在的问题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心脑血管病用药重点产品2025年走势分析</w:t>
      </w:r>
      <w:r>
        <w:rPr>
          <w:rFonts w:hint="eastAsia"/>
        </w:rPr>
        <w:br/>
      </w:r>
      <w:r>
        <w:rPr>
          <w:rFonts w:hint="eastAsia"/>
        </w:rPr>
        <w:t>第五章 我国心脑血管病用药行业供需状况分析</w:t>
      </w:r>
      <w:r>
        <w:rPr>
          <w:rFonts w:hint="eastAsia"/>
        </w:rPr>
        <w:br/>
      </w:r>
      <w:r>
        <w:rPr>
          <w:rFonts w:hint="eastAsia"/>
        </w:rPr>
        <w:t>　　第一节 心脑血管病用药行业市场需求分析</w:t>
      </w:r>
      <w:r>
        <w:rPr>
          <w:rFonts w:hint="eastAsia"/>
        </w:rPr>
        <w:br/>
      </w:r>
      <w:r>
        <w:rPr>
          <w:rFonts w:hint="eastAsia"/>
        </w:rPr>
        <w:t>　　第二节 心脑血管病用药行业供给能力分析</w:t>
      </w:r>
      <w:r>
        <w:rPr>
          <w:rFonts w:hint="eastAsia"/>
        </w:rPr>
        <w:br/>
      </w:r>
      <w:r>
        <w:rPr>
          <w:rFonts w:hint="eastAsia"/>
        </w:rPr>
        <w:t>　　第三节 心脑血管病用药行业进出口贸易分析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心脑血管病用药行业前十强省市比较分析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心脑血管病用药行业竞争绩效分析</w:t>
      </w:r>
      <w:r>
        <w:rPr>
          <w:rFonts w:hint="eastAsia"/>
        </w:rPr>
        <w:br/>
      </w:r>
      <w:r>
        <w:rPr>
          <w:rFonts w:hint="eastAsia"/>
        </w:rPr>
        <w:t>　　第一节 心脑血管病用药行业总体效益水平分析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心脑血管病用药行业产业集中度分析</w:t>
      </w:r>
      <w:r>
        <w:rPr>
          <w:rFonts w:hint="eastAsia"/>
        </w:rPr>
        <w:br/>
      </w:r>
      <w:r>
        <w:rPr>
          <w:rFonts w:hint="eastAsia"/>
        </w:rPr>
        <w:t>　　第三节 心脑血管病用药行业不同所有制企业绩效分析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心脑血管病用药行业不同规模企业绩效分析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心脑血管病用药市场分销体系分析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心脑血管病用药行业区域分析</w:t>
      </w:r>
      <w:r>
        <w:rPr>
          <w:rFonts w:hint="eastAsia"/>
        </w:rPr>
        <w:br/>
      </w:r>
      <w:r>
        <w:rPr>
          <w:rFonts w:hint="eastAsia"/>
        </w:rPr>
        <w:t>　　第一节 我国心脑血管病用药企业区域分析</w:t>
      </w:r>
      <w:r>
        <w:rPr>
          <w:rFonts w:hint="eastAsia"/>
        </w:rPr>
        <w:br/>
      </w:r>
      <w:r>
        <w:rPr>
          <w:rFonts w:hint="eastAsia"/>
        </w:rPr>
        <w:t>　　第二节 山东省心脑血管病用药行业发展状况分析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一、山东省心脑血管病用药行业产销分析</w:t>
      </w:r>
      <w:r>
        <w:rPr>
          <w:rFonts w:hint="eastAsia"/>
        </w:rPr>
        <w:br/>
      </w:r>
      <w:r>
        <w:rPr>
          <w:rFonts w:hint="eastAsia"/>
        </w:rPr>
        <w:t>　　　　二、山东省心脑血管病用药行业盈利能力分析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三、山东省心脑血管病用药行业偿债能力分析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四、山东省心脑血管病用药行业营运能力分析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广东省心脑血管病用药行业发展状况分析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一、广东省心脑血管病用药行业产销分析</w:t>
      </w:r>
      <w:r>
        <w:rPr>
          <w:rFonts w:hint="eastAsia"/>
        </w:rPr>
        <w:br/>
      </w:r>
      <w:r>
        <w:rPr>
          <w:rFonts w:hint="eastAsia"/>
        </w:rPr>
        <w:t>　　　　二、广东省心脑血管病用药行业盈利能力分析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三、广东省心脑血管病用药行业偿债能力分析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四、广东省心脑血管病用药行业营运能力分析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江苏省心脑血管病用药行业发展状况分析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一、江苏省心脑血管病用药行业产销分析</w:t>
      </w:r>
      <w:r>
        <w:rPr>
          <w:rFonts w:hint="eastAsia"/>
        </w:rPr>
        <w:br/>
      </w:r>
      <w:r>
        <w:rPr>
          <w:rFonts w:hint="eastAsia"/>
        </w:rPr>
        <w:t>　　　　二、江苏省心脑血管病用药行业盈利能力分析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三、江苏省心脑血管病用药行业偿债能力分析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四、江苏省心脑血管病用药行业营运能力分析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浙江省心脑血管病用药行业发展状况分析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一、浙江省心脑血管病用药行业产销分析</w:t>
      </w:r>
      <w:r>
        <w:rPr>
          <w:rFonts w:hint="eastAsia"/>
        </w:rPr>
        <w:br/>
      </w:r>
      <w:r>
        <w:rPr>
          <w:rFonts w:hint="eastAsia"/>
        </w:rPr>
        <w:t>　　　　二、浙江省心脑血管病用药行业盈利能力分析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三、浙江省心脑血管病用药行业偿债能力分析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四、浙江省心脑血管病用药行业营运能力分析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心脑血管病用药行业融资及竞争分析</w:t>
      </w:r>
      <w:r>
        <w:rPr>
          <w:rFonts w:hint="eastAsia"/>
        </w:rPr>
        <w:br/>
      </w:r>
      <w:r>
        <w:rPr>
          <w:rFonts w:hint="eastAsia"/>
        </w:rPr>
        <w:t>第九章 我国心脑血管病用药行业投融资分析</w:t>
      </w:r>
      <w:r>
        <w:rPr>
          <w:rFonts w:hint="eastAsia"/>
        </w:rPr>
        <w:br/>
      </w:r>
      <w:r>
        <w:rPr>
          <w:rFonts w:hint="eastAsia"/>
        </w:rPr>
        <w:t>　　第一节 我国心脑血管病用药行业企业所有制状况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我国心脑血管病用药行业外资进入状况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我国心脑血管病用药行业合作与并购</w:t>
      </w:r>
      <w:r>
        <w:rPr>
          <w:rFonts w:hint="eastAsia"/>
        </w:rPr>
        <w:br/>
      </w:r>
      <w:r>
        <w:rPr>
          <w:rFonts w:hint="eastAsia"/>
        </w:rPr>
        <w:t>　　第四节 我国心脑血管病用药行业投资体制分析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我国心脑血管病用药行业资本市场融资分析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心脑血管病用药产业经营策略分析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我国心脑血管病用药行业重点企业分析</w:t>
      </w:r>
      <w:r>
        <w:rPr>
          <w:rFonts w:hint="eastAsia"/>
        </w:rPr>
        <w:br/>
      </w:r>
      <w:r>
        <w:rPr>
          <w:rFonts w:hint="eastAsia"/>
        </w:rPr>
        <w:t>　　第一节 步长集团.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鲁南制药集团股份有限公司.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浙江华海药业股份有限公司.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天士力集团.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我国心脑血管病用药产业市场规模预测</w:t>
      </w:r>
      <w:r>
        <w:rPr>
          <w:rFonts w:hint="eastAsia"/>
        </w:rPr>
        <w:br/>
      </w:r>
      <w:r>
        <w:rPr>
          <w:rFonts w:hint="eastAsia"/>
        </w:rPr>
        <w:t>　　第一节 我国心脑血管病用药市场规模预测研究思路与方法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2025-2031年心脑血管病用药需求总量时间序列法预测方案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2025-2031年心脑血管病用药需求总量曲线预测法预测方案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2025-2031年心脑血管病用药需求总量预测结果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我国脑血管病用药产业市场规模预测</w:t>
      </w:r>
      <w:r>
        <w:rPr>
          <w:rFonts w:hint="eastAsia"/>
        </w:rPr>
        <w:br/>
      </w:r>
      <w:r>
        <w:rPr>
          <w:rFonts w:hint="eastAsia"/>
        </w:rPr>
        <w:t>　　第一节 我国脑血管病用药市场规模预测研究思路与方法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2025-2031年脑血管病用药需求总量时间序列法预测方案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2025-2031年脑血管病用药需求总量曲线预测法预测方案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2025-2031年脑血管病用药需求总量预测结果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心脑血管病用药相关产业2025年走势分析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心脑血管病用药行业成长能力及稳定性分析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心脑血管病用药行业生命周期分析</w:t>
      </w:r>
      <w:r>
        <w:rPr>
          <w:rFonts w:hint="eastAsia"/>
        </w:rPr>
        <w:br/>
      </w:r>
      <w:r>
        <w:rPr>
          <w:rFonts w:hint="eastAsia"/>
        </w:rPr>
        <w:t>　　第二节 心脑血管病用药行业增长性与波动性分析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心脑血管病用药行业集中程度分析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心脑血管病用药行业投资机会分析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2025-2031年心脑血管病用药行业主要区域投资机会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2025-2031年心脑血管病用药行业出口市场投资机会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2025-2031年心脑血管病用药行业企业的多元化投资机会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心脑血管病用药产业投资风险</w:t>
      </w:r>
      <w:r>
        <w:rPr>
          <w:rFonts w:hint="eastAsia"/>
        </w:rPr>
        <w:br/>
      </w:r>
      <w:r>
        <w:rPr>
          <w:rFonts w:hint="eastAsia"/>
        </w:rPr>
        <w:t>　　第一节 心脑血管病用药行业宏观调控风险</w:t>
      </w:r>
      <w:r>
        <w:rPr>
          <w:rFonts w:hint="eastAsia"/>
        </w:rPr>
        <w:br/>
      </w:r>
      <w:r>
        <w:rPr>
          <w:rFonts w:hint="eastAsia"/>
        </w:rPr>
        <w:t>　　第二节 心脑血管病用药行业竞争风险</w:t>
      </w:r>
      <w:r>
        <w:rPr>
          <w:rFonts w:hint="eastAsia"/>
        </w:rPr>
        <w:br/>
      </w:r>
      <w:r>
        <w:rPr>
          <w:rFonts w:hint="eastAsia"/>
        </w:rPr>
        <w:t>　　第三节 心脑血管病用药行业供需波动风险</w:t>
      </w:r>
      <w:r>
        <w:rPr>
          <w:rFonts w:hint="eastAsia"/>
        </w:rPr>
        <w:br/>
      </w:r>
      <w:r>
        <w:rPr>
          <w:rFonts w:hint="eastAsia"/>
        </w:rPr>
        <w:t>　　第四节 心脑血管病用药行业技术创新风险</w:t>
      </w:r>
      <w:r>
        <w:rPr>
          <w:rFonts w:hint="eastAsia"/>
        </w:rPr>
        <w:br/>
      </w:r>
      <w:r>
        <w:rPr>
          <w:rFonts w:hint="eastAsia"/>
        </w:rPr>
        <w:t>　　第五节 (中智林)心脑血管病用药行业经营管理风险</w:t>
      </w:r>
      <w:r>
        <w:rPr>
          <w:rFonts w:hint="eastAsia"/>
        </w:rPr>
        <w:br/>
      </w:r>
      <w:r>
        <w:rPr>
          <w:rFonts w:hint="eastAsia"/>
        </w:rPr>
        <w:t>　　附录一：心脑血管病用药的定义和分类</w:t>
      </w:r>
      <w:r>
        <w:rPr>
          <w:rFonts w:hint="eastAsia"/>
        </w:rPr>
        <w:br/>
      </w:r>
      <w:r>
        <w:rPr>
          <w:rFonts w:hint="eastAsia"/>
        </w:rPr>
        <w:t>　　附录二：心脑血管病用药行业重点发展领域和结构调整方向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1：2025年心脑血管病用药行业在第二产业中所占的地位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2：2025年心脑血管病用药行业在GDP中所占的地位</w:t>
      </w:r>
      <w:r>
        <w:rPr>
          <w:rFonts w:hint="eastAsia"/>
        </w:rPr>
        <w:br/>
      </w:r>
      <w:r>
        <w:rPr>
          <w:rFonts w:hint="eastAsia"/>
        </w:rPr>
        <w:t>　　图表 3：“十四五”时期经济社会发展的主要指标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9：2020-2025年世界心血管类药物市场规模及增长对比图</w:t>
      </w:r>
      <w:r>
        <w:rPr>
          <w:rFonts w:hint="eastAsia"/>
        </w:rPr>
        <w:br/>
      </w:r>
      <w:r>
        <w:rPr>
          <w:rFonts w:hint="eastAsia"/>
        </w:rPr>
        <w:t>　　图表 10：2020-2025年我国心脑血管类药物市场规模及增长对比图</w:t>
      </w:r>
      <w:r>
        <w:rPr>
          <w:rFonts w:hint="eastAsia"/>
        </w:rPr>
        <w:br/>
      </w:r>
      <w:r>
        <w:rPr>
          <w:rFonts w:hint="eastAsia"/>
        </w:rPr>
        <w:t>　　图表 11：2020-2025年我国脑血管类药物市场规模及增长对比图</w:t>
      </w:r>
      <w:r>
        <w:rPr>
          <w:rFonts w:hint="eastAsia"/>
        </w:rPr>
        <w:br/>
      </w:r>
      <w:r>
        <w:rPr>
          <w:rFonts w:hint="eastAsia"/>
        </w:rPr>
        <w:t>　　图表 12：2025年我国降压药市场规模主要地区分布</w:t>
      </w:r>
      <w:r>
        <w:rPr>
          <w:rFonts w:hint="eastAsia"/>
        </w:rPr>
        <w:br/>
      </w:r>
      <w:r>
        <w:rPr>
          <w:rFonts w:hint="eastAsia"/>
        </w:rPr>
        <w:t>　　图表 13：我国心脑血管类药物市场各产品市场规模分布图</w:t>
      </w:r>
      <w:r>
        <w:rPr>
          <w:rFonts w:hint="eastAsia"/>
        </w:rPr>
        <w:br/>
      </w:r>
      <w:r>
        <w:rPr>
          <w:rFonts w:hint="eastAsia"/>
        </w:rPr>
        <w:t>　　图表 14：2025年中国心脑血管病用药行业前十强省份人均指标比较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15：2025年中国心脑血管病用药行业前十强省份人均资产比较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16：2025年中国心脑血管病用药行业前十强省份人均工业总产值比较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17：2025年中国心脑血管病用药行业前十强省份人均负债比较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18：2025年中国心脑血管病用药行业前十强省份销售利润率比较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19：2025年中国心脑血管病用药行业前十强省份总资产报酬率比较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20：2025年中国心脑血管病用药行业前十强省份权益利润率比较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21：2025年中国心脑血管病用药行业前十强省份总资产周转率比较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22：2025年中国心脑血管病用药行业前十强省份固定资产周转率比较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23：2025年中国心脑血管病用药行业前十强省份流动资产周转率比较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24：2025年中国心脑血管病用药行业前十强省份应收帐款周转率比较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25：2025年中国心脑血管病用药行业前十强省份资产负债率比较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26：2025年中国心脑血管病用药行业前十强省份负债与所有者权益比率比较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27：2020-2025年中国心脑血管病用药行业盈利能力对比图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28：2025年我国心脑血管病用药行业不同所有制企业市场份额分布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30：2025年我国心脑血管病用药行业不同规模企业市场份额分布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32：2025年中国重点地区心脑血管病用药行业企业数量分布情况</w:t>
      </w:r>
      <w:r>
        <w:rPr>
          <w:rFonts w:hint="eastAsia"/>
        </w:rPr>
        <w:br/>
      </w:r>
      <w:r>
        <w:rPr>
          <w:rFonts w:hint="eastAsia"/>
        </w:rPr>
        <w:t>　　图表 33：2020-2025年山东省心脑血管病用药行业盈利能力对比图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34：2020-2025年山东省心脑血管病用药行业资产负债率对比图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35：2020-2025年山东省心脑血管病用药行业负债与所有者权益比率对比图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36：2020-2025年山东省心脑血管病用药行业营运能力对比图</w:t>
      </w:r>
      <w:r>
        <w:rPr>
          <w:rFonts w:hint="eastAsia"/>
        </w:rPr>
        <w:br/>
      </w:r>
      <w:r>
        <w:rPr>
          <w:rFonts w:hint="eastAsia"/>
        </w:rPr>
        <w:t>　　图表 37：2020-2025年广东省心脑血管病用药行业盈利能力对比图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38：2020-2025年广东省心脑血管病用药行业资产负债率对比图</w:t>
      </w:r>
      <w:r>
        <w:rPr>
          <w:rFonts w:hint="eastAsia"/>
        </w:rPr>
        <w:br/>
      </w:r>
      <w:r>
        <w:rPr>
          <w:rFonts w:hint="eastAsia"/>
        </w:rPr>
        <w:t>　　图表 39：2020-2025年广东省心脑血管病用药行业负债与所有者权益比率对比图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40：2020-2025年广东省心脑血管病用药行业营运能力对比图</w:t>
      </w:r>
      <w:r>
        <w:rPr>
          <w:rFonts w:hint="eastAsia"/>
        </w:rPr>
        <w:br/>
      </w:r>
      <w:r>
        <w:rPr>
          <w:rFonts w:hint="eastAsia"/>
        </w:rPr>
        <w:t>　　图表 41：2020-2025年江苏省心脑血管病用药行业盈利能力对比图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42：2020-2025年江苏省心脑血管病用药行业资产负债率对比图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43：2020-2025年江苏省心脑血管病用药行业负债与所有者权益比率对比图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44：2020-2025年江苏省心脑血管病用药行业营运能力对比图</w:t>
      </w:r>
      <w:r>
        <w:rPr>
          <w:rFonts w:hint="eastAsia"/>
        </w:rPr>
        <w:br/>
      </w:r>
      <w:r>
        <w:rPr>
          <w:rFonts w:hint="eastAsia"/>
        </w:rPr>
        <w:t>　　图表 45：2020-2025年浙江省心脑血管病用药行业盈利能力对比图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46：2020-2025年浙江省心脑血管病用药行业资产负债率对比图</w:t>
      </w:r>
      <w:r>
        <w:rPr>
          <w:rFonts w:hint="eastAsia"/>
        </w:rPr>
        <w:br/>
      </w:r>
      <w:r>
        <w:rPr>
          <w:rFonts w:hint="eastAsia"/>
        </w:rPr>
        <w:t>　　图表 47：2020-2025年浙江省心脑血管病用药行业负债与所有者权益比率对比图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48：2020-2025年浙江省心脑血管病用药行业营运能力对比图</w:t>
      </w:r>
      <w:r>
        <w:rPr>
          <w:rFonts w:hint="eastAsia"/>
        </w:rPr>
        <w:br/>
      </w:r>
      <w:r>
        <w:rPr>
          <w:rFonts w:hint="eastAsia"/>
        </w:rPr>
        <w:t>　　图表 49：2025年我国心脑血管病用药行业不同所有制企业市场份额分布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50：2025年不同城市心脑血管疾病用药平面广告投放费用比较（前15位）</w:t>
      </w:r>
      <w:r>
        <w:rPr>
          <w:rFonts w:hint="eastAsia"/>
        </w:rPr>
        <w:br/>
      </w:r>
      <w:r>
        <w:rPr>
          <w:rFonts w:hint="eastAsia"/>
        </w:rPr>
        <w:t>　　图表 51：2025年心脑血管疾病用药平面广告类型构成单位：%</w:t>
      </w:r>
      <w:r>
        <w:rPr>
          <w:rFonts w:hint="eastAsia"/>
        </w:rPr>
        <w:br/>
      </w:r>
      <w:r>
        <w:rPr>
          <w:rFonts w:hint="eastAsia"/>
        </w:rPr>
        <w:t>　　图表 52：主要品牌心脑血管疾病用药平面广告投放篇数与费用比较（费用前10位）</w:t>
      </w:r>
      <w:r>
        <w:rPr>
          <w:rFonts w:hint="eastAsia"/>
        </w:rPr>
        <w:br/>
      </w:r>
      <w:r>
        <w:rPr>
          <w:rFonts w:hint="eastAsia"/>
        </w:rPr>
        <w:t>　　图表 53：2025年心脑血管疾病用药网络广告投放费用和篇数比较</w:t>
      </w:r>
      <w:r>
        <w:rPr>
          <w:rFonts w:hint="eastAsia"/>
        </w:rPr>
        <w:br/>
      </w:r>
      <w:r>
        <w:rPr>
          <w:rFonts w:hint="eastAsia"/>
        </w:rPr>
        <w:t>　　图表 54：2025年心脑血管用药网络广告形式构成</w:t>
      </w:r>
      <w:r>
        <w:rPr>
          <w:rFonts w:hint="eastAsia"/>
        </w:rPr>
        <w:br/>
      </w:r>
      <w:r>
        <w:rPr>
          <w:rFonts w:hint="eastAsia"/>
        </w:rPr>
        <w:t>　　图表 55：2025年心脑血管用药网络广告投放的网站费用比较</w:t>
      </w:r>
      <w:r>
        <w:rPr>
          <w:rFonts w:hint="eastAsia"/>
        </w:rPr>
        <w:br/>
      </w:r>
      <w:r>
        <w:rPr>
          <w:rFonts w:hint="eastAsia"/>
        </w:rPr>
        <w:t>　　图表 56：2025年不同品牌心脑血管疾病用药网络广告投放费用比较</w:t>
      </w:r>
      <w:r>
        <w:rPr>
          <w:rFonts w:hint="eastAsia"/>
        </w:rPr>
        <w:br/>
      </w:r>
      <w:r>
        <w:rPr>
          <w:rFonts w:hint="eastAsia"/>
        </w:rPr>
        <w:t>　　图表 57：近3年步长集团资产负债率变化情况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58：近3年步长集团产权比率变化情况</w:t>
      </w:r>
      <w:r>
        <w:rPr>
          <w:rFonts w:hint="eastAsia"/>
        </w:rPr>
        <w:br/>
      </w:r>
      <w:r>
        <w:rPr>
          <w:rFonts w:hint="eastAsia"/>
        </w:rPr>
        <w:t>　　图表 59：近3年步长集团已获利息倍数变化情况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60：近3年步长集团固定资产周转次数情况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61：近3年步长集团流动资产周转次数变化情况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62：近3年步长集团总资产周转次数变化情况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63：近3年步长集团销售净利率变化情况</w:t>
      </w:r>
      <w:r>
        <w:rPr>
          <w:rFonts w:hint="eastAsia"/>
        </w:rPr>
        <w:br/>
      </w:r>
      <w:r>
        <w:rPr>
          <w:rFonts w:hint="eastAsia"/>
        </w:rPr>
        <w:t>　　图表 64：近3年步长集团销售毛利率变化情况</w:t>
      </w:r>
      <w:r>
        <w:rPr>
          <w:rFonts w:hint="eastAsia"/>
        </w:rPr>
        <w:br/>
      </w:r>
      <w:r>
        <w:rPr>
          <w:rFonts w:hint="eastAsia"/>
        </w:rPr>
        <w:t>　　图表 65：近3年步长集团资产净利率变化情况</w:t>
      </w:r>
      <w:r>
        <w:rPr>
          <w:rFonts w:hint="eastAsia"/>
        </w:rPr>
        <w:br/>
      </w:r>
      <w:r>
        <w:rPr>
          <w:rFonts w:hint="eastAsia"/>
        </w:rPr>
        <w:t>　　图表 66：近3年鲁南制药集团股份有限公司资产负债率变化情况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67：近3年鲁南制药集团股份有限公司产权比率变化情况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68：近3年鲁南制药集团股份有限公司已获利息倍数变化情况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69：近3年鲁南制药集团股份有限公司固定资产周转次数情况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70：近3年鲁南制药集团股份有限公司流动资产周转次数变化情况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71：近3年鲁南制药集团股份有限公司总资产周转次数变化情况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72：近3年鲁南制药集团股份有限公司销售净利率变化情况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73：近3年鲁南制药集团股份有限公司销售毛利率变化情况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74：近3年鲁南制药集团股份有限公司资产净利率变化情况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75：近3年浙江华海药业股份有限公司资产负债率变化情况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76：近3年浙江华海药业股份有限公司产权比率变化情况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77：近3年浙江华海药业股份有限公司已获利息倍数变化情况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78：近3年浙江华海药业股份有限公司固定资产周转次数情况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79：近3年浙江华海药业股份有限公司流动资产周转次数变化情况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80：近3年浙江华海药业股份有限公司总资产周转次数变化情况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81：近3年浙江华海药业股份有限公司销售净利率变化情况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82：近3年浙江华海药业股份有限公司销售毛利率变化情况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83：近3年浙江华海药业股份有限公司资产净利率变化情况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84：近3年浙江海正药业股份有限公司资产负债率变化情况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85：近3年浙江海正药业股份有限公司产权比率变化情况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86：近3年浙江海正药业股份有限公司已获利息倍数变化情况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87：近3年浙江海正药业股份有限公司固定资产周转次数情况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88：近3年浙江海正药业股份有限公司流动资产周转次数变化情况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89：近3年浙江海正药业股份有限公司总资产周转次数变化情况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90：近3年浙江海正药业股份有限公司销售净利率变化情况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91：近3年浙江海正药业股份有限公司销售毛利率变化情况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92：近3年浙江海正药业股份有限公司资产净利率变化情况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93：近3年天士力集团资产负债率变化情况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94：近3年天士力集团产权比率变化情况</w:t>
      </w:r>
      <w:r>
        <w:rPr>
          <w:rFonts w:hint="eastAsia"/>
        </w:rPr>
        <w:br/>
      </w:r>
      <w:r>
        <w:rPr>
          <w:rFonts w:hint="eastAsia"/>
        </w:rPr>
        <w:t>　　图表 95：近3年天士力集团已获利息倍数变化情况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96：近3年天士力集团固定资产周转次数情况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97：近3年天士力集团流动资产周转次数变化情况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98：近3年天士力集团总资产周转次数变化情况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99：近3年天士力集团销售净利率变化情况</w:t>
      </w:r>
      <w:r>
        <w:rPr>
          <w:rFonts w:hint="eastAsia"/>
        </w:rPr>
        <w:br/>
      </w:r>
      <w:r>
        <w:rPr>
          <w:rFonts w:hint="eastAsia"/>
        </w:rPr>
        <w:t>　　图表 100：近3年天士力集团销售毛利率变化情况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101：近3年天士力集团资产净利率变化情况</w:t>
      </w:r>
      <w:r>
        <w:rPr>
          <w:rFonts w:hint="eastAsia"/>
        </w:rPr>
        <w:br/>
      </w:r>
      <w:r>
        <w:rPr>
          <w:rFonts w:hint="eastAsia"/>
        </w:rPr>
        <w:t>　　图表 102：2025-2031年我国心脑血管病用药行业时间序列法市场规模预测图</w:t>
      </w:r>
      <w:r>
        <w:rPr>
          <w:rFonts w:hint="eastAsia"/>
        </w:rPr>
        <w:br/>
      </w:r>
      <w:r>
        <w:rPr>
          <w:rFonts w:hint="eastAsia"/>
        </w:rPr>
        <w:t>　　图表 103：2025-2031年我国心脑血管病用药行业曲线预测法市场规模预测图</w:t>
      </w:r>
      <w:r>
        <w:rPr>
          <w:rFonts w:hint="eastAsia"/>
        </w:rPr>
        <w:br/>
      </w:r>
      <w:r>
        <w:rPr>
          <w:rFonts w:hint="eastAsia"/>
        </w:rPr>
        <w:t>　　图表 104：2025-2031年我国脑血管病用药行业时间序列法市场规模预测图</w:t>
      </w:r>
      <w:r>
        <w:rPr>
          <w:rFonts w:hint="eastAsia"/>
        </w:rPr>
        <w:br/>
      </w:r>
      <w:r>
        <w:rPr>
          <w:rFonts w:hint="eastAsia"/>
        </w:rPr>
        <w:t>　　图表 105：2025-2031年我国脑血管病用药行业曲线预测法市场规模预测图</w:t>
      </w:r>
      <w:r>
        <w:rPr>
          <w:rFonts w:hint="eastAsia"/>
        </w:rPr>
        <w:br/>
      </w:r>
      <w:r>
        <w:rPr>
          <w:rFonts w:hint="eastAsia"/>
        </w:rPr>
        <w:t>　　图表 106：我国历年卫生机构数</w:t>
      </w:r>
      <w:r>
        <w:rPr>
          <w:rFonts w:hint="eastAsia"/>
        </w:rPr>
        <w:br/>
      </w:r>
      <w:r>
        <w:rPr>
          <w:rFonts w:hint="eastAsia"/>
        </w:rPr>
        <w:t>　　图表 107：我国历年综合医院分科门诊人次构成</w:t>
      </w:r>
      <w:r>
        <w:rPr>
          <w:rFonts w:hint="eastAsia"/>
        </w:rPr>
        <w:br/>
      </w:r>
      <w:r>
        <w:rPr>
          <w:rFonts w:hint="eastAsia"/>
        </w:rPr>
        <w:t>　　图表 108：我国历年卫生部门综合医院门诊病人人均医疗费用</w:t>
      </w:r>
      <w:r>
        <w:rPr>
          <w:rFonts w:hint="eastAsia"/>
        </w:rPr>
        <w:br/>
      </w:r>
      <w:r>
        <w:rPr>
          <w:rFonts w:hint="eastAsia"/>
        </w:rPr>
        <w:t>　　图表 109：2025年各类卫生机构数（按市县分）</w:t>
      </w:r>
      <w:r>
        <w:rPr>
          <w:rFonts w:hint="eastAsia"/>
        </w:rPr>
        <w:br/>
      </w:r>
      <w:r>
        <w:rPr>
          <w:rFonts w:hint="eastAsia"/>
        </w:rPr>
        <w:t>　　图表 110：2025年各类卫生机构数（按经济类型分）</w:t>
      </w:r>
      <w:r>
        <w:rPr>
          <w:rFonts w:hint="eastAsia"/>
        </w:rPr>
        <w:br/>
      </w:r>
      <w:r>
        <w:rPr>
          <w:rFonts w:hint="eastAsia"/>
        </w:rPr>
        <w:t>　　图表 111：2025年各类卫生机构数（按主办单位分）</w:t>
      </w:r>
      <w:r>
        <w:rPr>
          <w:rFonts w:hint="eastAsia"/>
        </w:rPr>
        <w:br/>
      </w:r>
      <w:r>
        <w:rPr>
          <w:rFonts w:hint="eastAsia"/>
        </w:rPr>
        <w:t>　　图表 112：2025年各类医疗机构诊疗人次及入院人数</w:t>
      </w:r>
      <w:r>
        <w:rPr>
          <w:rFonts w:hint="eastAsia"/>
        </w:rPr>
        <w:br/>
      </w:r>
      <w:r>
        <w:rPr>
          <w:rFonts w:hint="eastAsia"/>
        </w:rPr>
        <w:t>　　图表 113：综合医院分科门诊人次及构成</w:t>
      </w:r>
      <w:r>
        <w:rPr>
          <w:rFonts w:hint="eastAsia"/>
        </w:rPr>
        <w:br/>
      </w:r>
      <w:r>
        <w:rPr>
          <w:rFonts w:hint="eastAsia"/>
        </w:rPr>
        <w:t>　　图表 114：2025年各地区三级医院等级情况</w:t>
      </w:r>
      <w:r>
        <w:rPr>
          <w:rFonts w:hint="eastAsia"/>
        </w:rPr>
        <w:br/>
      </w:r>
      <w:r>
        <w:rPr>
          <w:rFonts w:hint="eastAsia"/>
        </w:rPr>
        <w:t>　　图表 115：2025年各地区二级医院等级情况</w:t>
      </w:r>
      <w:r>
        <w:rPr>
          <w:rFonts w:hint="eastAsia"/>
        </w:rPr>
        <w:br/>
      </w:r>
      <w:r>
        <w:rPr>
          <w:rFonts w:hint="eastAsia"/>
        </w:rPr>
        <w:t>　　图表 116：2025年各地区一级医院等级情况</w:t>
      </w:r>
      <w:r>
        <w:rPr>
          <w:rFonts w:hint="eastAsia"/>
        </w:rPr>
        <w:br/>
      </w:r>
      <w:r>
        <w:rPr>
          <w:rFonts w:hint="eastAsia"/>
        </w:rPr>
        <w:t>　　表格 1：2020-2025年世界心血管类药物市场规模及增长情况</w:t>
      </w:r>
      <w:r>
        <w:rPr>
          <w:rFonts w:hint="eastAsia"/>
        </w:rPr>
        <w:br/>
      </w:r>
      <w:r>
        <w:rPr>
          <w:rFonts w:hint="eastAsia"/>
        </w:rPr>
        <w:t>　　表格 2：2020-2025年我国心脑血管类药物市场规模及增长情况</w:t>
      </w:r>
      <w:r>
        <w:rPr>
          <w:rFonts w:hint="eastAsia"/>
        </w:rPr>
        <w:br/>
      </w:r>
      <w:r>
        <w:rPr>
          <w:rFonts w:hint="eastAsia"/>
        </w:rPr>
        <w:t>　　表格 3：2020-2025年我国脑血管类药物市场规模及增长情况</w:t>
      </w:r>
      <w:r>
        <w:rPr>
          <w:rFonts w:hint="eastAsia"/>
        </w:rPr>
        <w:br/>
      </w:r>
      <w:r>
        <w:rPr>
          <w:rFonts w:hint="eastAsia"/>
        </w:rPr>
        <w:t>　　表格 4：2025年中国心脑血管病用药行业前十强省份人均指标比较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5：2025年中国心脑血管病用药行业前十强省份盈利指标比较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6：2025年中国心脑血管病用药行业前十强省份营运指标比较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8：2020-2025年中国心脑血管病用药行业盈利能力表</w:t>
      </w:r>
      <w:r>
        <w:rPr>
          <w:rFonts w:hint="eastAsia"/>
        </w:rPr>
        <w:br/>
      </w:r>
      <w:r>
        <w:rPr>
          <w:rFonts w:hint="eastAsia"/>
        </w:rPr>
        <w:t>　　表格 9：2020-2025年同期山东省心脑血管病用药行业产销能力</w:t>
      </w:r>
      <w:r>
        <w:rPr>
          <w:rFonts w:hint="eastAsia"/>
        </w:rPr>
        <w:br/>
      </w:r>
      <w:r>
        <w:rPr>
          <w:rFonts w:hint="eastAsia"/>
        </w:rPr>
        <w:t>　　表格 10：2020-2025年山东省心脑血管病用药行业盈利能力表</w:t>
      </w:r>
      <w:r>
        <w:rPr>
          <w:rFonts w:hint="eastAsia"/>
        </w:rPr>
        <w:br/>
      </w:r>
      <w:r>
        <w:rPr>
          <w:rFonts w:hint="eastAsia"/>
        </w:rPr>
        <w:t>　　表格 11：2020-2025年山东省心脑血管病用药行业偿债能力表</w:t>
      </w:r>
      <w:r>
        <w:rPr>
          <w:rFonts w:hint="eastAsia"/>
        </w:rPr>
        <w:br/>
      </w:r>
      <w:r>
        <w:rPr>
          <w:rFonts w:hint="eastAsia"/>
        </w:rPr>
        <w:t>　　表格 12：2020-2025年山东省心脑血管病用药行业营运能力表</w:t>
      </w:r>
      <w:r>
        <w:rPr>
          <w:rFonts w:hint="eastAsia"/>
        </w:rPr>
        <w:br/>
      </w:r>
      <w:r>
        <w:rPr>
          <w:rFonts w:hint="eastAsia"/>
        </w:rPr>
        <w:t>　　表格 13：2020-2025年同期广东省心脑血管病用药行业产销能力</w:t>
      </w:r>
      <w:r>
        <w:rPr>
          <w:rFonts w:hint="eastAsia"/>
        </w:rPr>
        <w:br/>
      </w:r>
      <w:r>
        <w:rPr>
          <w:rFonts w:hint="eastAsia"/>
        </w:rPr>
        <w:t>　　表格 14：2020-2025年广东省心脑血管病用药行业盈利能力表</w:t>
      </w:r>
      <w:r>
        <w:rPr>
          <w:rFonts w:hint="eastAsia"/>
        </w:rPr>
        <w:br/>
      </w:r>
      <w:r>
        <w:rPr>
          <w:rFonts w:hint="eastAsia"/>
        </w:rPr>
        <w:t>　　表格 15：2020-2025年广东省心脑血管病用药行业偿债能力表</w:t>
      </w:r>
      <w:r>
        <w:rPr>
          <w:rFonts w:hint="eastAsia"/>
        </w:rPr>
        <w:br/>
      </w:r>
      <w:r>
        <w:rPr>
          <w:rFonts w:hint="eastAsia"/>
        </w:rPr>
        <w:t>　　表格 16：2020-2025年广东省心脑血管病用药行业营运能力表</w:t>
      </w:r>
      <w:r>
        <w:rPr>
          <w:rFonts w:hint="eastAsia"/>
        </w:rPr>
        <w:br/>
      </w:r>
      <w:r>
        <w:rPr>
          <w:rFonts w:hint="eastAsia"/>
        </w:rPr>
        <w:t>　　表格 17：2020-2025年同期江苏省心脑血管病用药行业产销能力</w:t>
      </w:r>
      <w:r>
        <w:rPr>
          <w:rFonts w:hint="eastAsia"/>
        </w:rPr>
        <w:br/>
      </w:r>
      <w:r>
        <w:rPr>
          <w:rFonts w:hint="eastAsia"/>
        </w:rPr>
        <w:t>　　表格 18：2020-2025年江苏省心脑血管病用药行业盈利能力表</w:t>
      </w:r>
      <w:r>
        <w:rPr>
          <w:rFonts w:hint="eastAsia"/>
        </w:rPr>
        <w:br/>
      </w:r>
      <w:r>
        <w:rPr>
          <w:rFonts w:hint="eastAsia"/>
        </w:rPr>
        <w:t>　　表格 19：2020-2025年江苏省心脑血管病用药行业偿债能力表</w:t>
      </w:r>
      <w:r>
        <w:rPr>
          <w:rFonts w:hint="eastAsia"/>
        </w:rPr>
        <w:br/>
      </w:r>
      <w:r>
        <w:rPr>
          <w:rFonts w:hint="eastAsia"/>
        </w:rPr>
        <w:t>　　表格 20：2020-2025年江苏省心脑血管病用药行业营运能力表</w:t>
      </w:r>
      <w:r>
        <w:rPr>
          <w:rFonts w:hint="eastAsia"/>
        </w:rPr>
        <w:br/>
      </w:r>
      <w:r>
        <w:rPr>
          <w:rFonts w:hint="eastAsia"/>
        </w:rPr>
        <w:t>　　表格 21：2020-2025年同期浙江省心脑血管病用药行业产销能力</w:t>
      </w:r>
      <w:r>
        <w:rPr>
          <w:rFonts w:hint="eastAsia"/>
        </w:rPr>
        <w:br/>
      </w:r>
      <w:r>
        <w:rPr>
          <w:rFonts w:hint="eastAsia"/>
        </w:rPr>
        <w:t>　　表格 22：2020-2025年浙江省心脑血管病用药行业盈利能力表</w:t>
      </w:r>
      <w:r>
        <w:rPr>
          <w:rFonts w:hint="eastAsia"/>
        </w:rPr>
        <w:br/>
      </w:r>
      <w:r>
        <w:rPr>
          <w:rFonts w:hint="eastAsia"/>
        </w:rPr>
        <w:t>　　表格 23：2020-2025年浙江省心脑血管病用药行业偿债能力表</w:t>
      </w:r>
      <w:r>
        <w:rPr>
          <w:rFonts w:hint="eastAsia"/>
        </w:rPr>
        <w:br/>
      </w:r>
      <w:r>
        <w:rPr>
          <w:rFonts w:hint="eastAsia"/>
        </w:rPr>
        <w:t>　　表格 24：2020-2025年浙江省心脑血管病用药行业营运能力表</w:t>
      </w:r>
      <w:r>
        <w:rPr>
          <w:rFonts w:hint="eastAsia"/>
        </w:rPr>
        <w:br/>
      </w:r>
      <w:r>
        <w:rPr>
          <w:rFonts w:hint="eastAsia"/>
        </w:rPr>
        <w:t>　　表格 25：近4年步长集团资产负债率变化情况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26：近4年步长集团产权比率变化情况</w:t>
      </w:r>
      <w:r>
        <w:rPr>
          <w:rFonts w:hint="eastAsia"/>
        </w:rPr>
        <w:br/>
      </w:r>
      <w:r>
        <w:rPr>
          <w:rFonts w:hint="eastAsia"/>
        </w:rPr>
        <w:t>　　表格 27：近4年步长集团已获利息倍数变化情况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28：近4年步长集团固定资产周转次数情况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29：近4年步长集团流动资产周转次数变化情况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30：近4年步长集团总资产周转次数变化情况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31：近4年步长集团销售净利率变化情况</w:t>
      </w:r>
      <w:r>
        <w:rPr>
          <w:rFonts w:hint="eastAsia"/>
        </w:rPr>
        <w:br/>
      </w:r>
      <w:r>
        <w:rPr>
          <w:rFonts w:hint="eastAsia"/>
        </w:rPr>
        <w:t>　　表格 32：近4年步长集团销售毛利率变化情况</w:t>
      </w:r>
      <w:r>
        <w:rPr>
          <w:rFonts w:hint="eastAsia"/>
        </w:rPr>
        <w:br/>
      </w:r>
      <w:r>
        <w:rPr>
          <w:rFonts w:hint="eastAsia"/>
        </w:rPr>
        <w:t>　　表格 33：近4年步长集团资产净利率变化情况</w:t>
      </w:r>
      <w:r>
        <w:rPr>
          <w:rFonts w:hint="eastAsia"/>
        </w:rPr>
        <w:br/>
      </w:r>
      <w:r>
        <w:rPr>
          <w:rFonts w:hint="eastAsia"/>
        </w:rPr>
        <w:t>　　表格 34：近4年鲁南制药集团股份有限公司资产负债率变化情况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35：近4年鲁南制药集团股份有限公司产权比率变化情况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36：近4年鲁南制药集团股份有限公司已获利息倍数变化情况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37：近4年鲁南制药集团股份有限公司固定资产周转次数情况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38：近4年鲁南制药集团股份有限公司流动资产周转次数变化情况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39：近4年鲁南制药集团股份有限公司总资产周转次数变化情况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40：近4年鲁南制药集团股份有限公司销售净利率变化情况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41：近4年鲁南制药集团股份有限公司销售毛利率变化情况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42：近4年鲁南制药集团股份有限公司资产净利率变化情况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43：近4年浙江华海药业股份有限公司资产负债率变化情况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44：近4年浙江华海药业股份有限公司产权比率变化情况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45：近4年浙江华海药业股份有限公司已获利息倍数变化情况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46：近4年浙江华海药业股份有限公司固定资产周转次数情况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47：近4年浙江华海药业股份有限公司流动资产周转次数变化情况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48：近4年浙江华海药业股份有限公司总资产周转次数变化情况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49：近4年浙江华海药业股份有限公司销售净利率变化情况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50：近4年浙江华海药业股份有限公司销售毛利率变化情况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51：近4年浙江华海药业股份有限公司资产净利率变化情况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52：近4年浙江海正药业股份有限公司资产负债率变化情况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53：近4年浙江海正药业股份有限公司产权比率变化情况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54：近4年浙江海正药业股份有限公司已获利息倍数变化情况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55：近4年浙江海正药业股份有限公司固定资产周转次数情况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56：近4年浙江海正药业股份有限公司流动资产周转次数变化情况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57：近4年浙江海正药业股份有限公司总资产周转次数变化情况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58：近4年浙江海正药业股份有限公司销售净利率变化情况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59：近4年浙江海正药业股份有限公司销售毛利率变化情况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60：近4年浙江海正药业股份有限公司资产净利率变化情况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61：近4年天士力集团资产负债率变化情况</w:t>
      </w:r>
      <w:r>
        <w:rPr>
          <w:rFonts w:hint="eastAsia"/>
        </w:rPr>
        <w:br/>
      </w:r>
      <w:r>
        <w:rPr>
          <w:rFonts w:hint="eastAsia"/>
        </w:rPr>
        <w:t>　　表格 62：近4年天士力集团产权比率变化情况</w:t>
      </w:r>
      <w:r>
        <w:rPr>
          <w:rFonts w:hint="eastAsia"/>
        </w:rPr>
        <w:br/>
      </w:r>
      <w:r>
        <w:rPr>
          <w:rFonts w:hint="eastAsia"/>
        </w:rPr>
        <w:t>　　表格 63：近4年天士力集团已获利息倍数变化情况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64：近4年天士力集团固定资产周转次数情况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65：近4年天士力集团流动资产周转次数变化情况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66：近4年天士力集团总资产周转次数变化情况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67：近4年天士力集团销售净利率变化情况</w:t>
      </w:r>
      <w:r>
        <w:rPr>
          <w:rFonts w:hint="eastAsia"/>
        </w:rPr>
        <w:br/>
      </w:r>
      <w:r>
        <w:rPr>
          <w:rFonts w:hint="eastAsia"/>
        </w:rPr>
        <w:t>　　表格 68：近4年天士力集团销售毛利率变化情况</w:t>
      </w:r>
      <w:r>
        <w:rPr>
          <w:rFonts w:hint="eastAsia"/>
        </w:rPr>
        <w:br/>
      </w:r>
      <w:r>
        <w:rPr>
          <w:rFonts w:hint="eastAsia"/>
        </w:rPr>
        <w:t>　　表格 69：近4年天士力集团资产净利率变化情况</w:t>
      </w:r>
      <w:r>
        <w:rPr>
          <w:rFonts w:hint="eastAsia"/>
        </w:rPr>
        <w:br/>
      </w:r>
      <w:r>
        <w:rPr>
          <w:rFonts w:hint="eastAsia"/>
        </w:rPr>
        <w:t>　　表格 70：2025-2031年我国心脑血管病用药行业市场规模预测结果</w:t>
      </w:r>
      <w:r>
        <w:rPr>
          <w:rFonts w:hint="eastAsia"/>
        </w:rPr>
        <w:br/>
      </w:r>
      <w:r>
        <w:rPr>
          <w:rFonts w:hint="eastAsia"/>
        </w:rPr>
        <w:t>　　表格 71：2025-2031年我国脑血管病用药行业市场规模预测结果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898b1401748f5" w:history="1">
        <w:r>
          <w:rPr>
            <w:rStyle w:val="Hyperlink"/>
          </w:rPr>
          <w:t>2025-2031年中国心脑血管病用药行业发展现状调研与市场前景预测报告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898b1401748f5" w:history="1">
        <w:r>
          <w:rPr>
            <w:rStyle w:val="Hyperlink"/>
          </w:rPr>
          <w:t>https://www.20087.com/M_YiLiaoBaoJian/73/XinNaoXueGuanBingYongYaoChanYeXianZhuangYuFaZhanQianJing.html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病怎么治疗、心脑血管病用药分类、血管神经性头痛的原因和治疗方法、心脑血管病用药控制指标还是饮食运动、心脑血管疾病用药、心脑血管病用药指南、心脑血管药、心脑血管病用药控制指标、心脑血管疾病用药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4eea8b2184712" w:history="1">
      <w:r>
        <w:rPr>
          <w:rStyle w:val="Hyperlink"/>
        </w:rPr>
        <w:t>2025-2031年中国心脑血管病用药行业发展现状调研与市场前景预测报告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XinNaoXueGuanBingYongYaoChanYeXianZhuangYuFaZhanQianJing.html" TargetMode="External" Id="R498898b14017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XinNaoXueGuanBingYongYaoChanYeXianZhuangYuFaZhanQianJing.html" TargetMode="External" Id="Rf0d4eea8b218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2024-12-11T02:22:00Z</dcterms:created>
  <dcterms:modified xsi:type="dcterms:W3CDTF">2024-12-11T03:22:00Z</dcterms:modified>
  <dc:subject>2025-2031年中国心脑血管病用药行业发展现状调研与市场前景预测报告</dc:subject>
  <dc:title>2025-2031年中国心脑血管病用药行业发展现状调研与市场前景预测报告</dc:title>
  <cp:keywords>2025-2031年中国心脑血管病用药行业发展现状调研与市场前景预测报告</cp:keywords>
  <dc:description>2025-2031年中国心脑血管病用药行业发展现状调研与市场前景预测报告</dc:description>
</cp:coreProperties>
</file>