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0e1fa54a54100" w:history="1">
              <w:r>
                <w:rPr>
                  <w:rStyle w:val="Hyperlink"/>
                </w:rPr>
                <w:t>2024年中国抗真菌药物市场现状调查与未来发展趋势报告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0e1fa54a54100" w:history="1">
              <w:r>
                <w:rPr>
                  <w:rStyle w:val="Hyperlink"/>
                </w:rPr>
                <w:t>2024年中国抗真菌药物市场现状调查与未来发展趋势报告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e0e1fa54a54100" w:history="1">
                <w:r>
                  <w:rPr>
                    <w:rStyle w:val="Hyperlink"/>
                  </w:rPr>
                  <w:t>https://www.20087.com/M_YiLiaoBaoJian/73/KangZhenJunYaoWuDeFaZhanQianJing.html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真菌药物是治疗由真菌引起的感染性疾病的重要手段。近年来，随着真菌感染病例的增多以及抗药性问题的凸显，对抗真菌药物的需求日益增长。目前市场上已有的抗真菌药物种类有限，且存在不同程度的副作用和抗药性问题，这促使制药公司加大了新药研发力度。此外，随着分子生物学和遗传学的进步，科学家们正在探索更多有效的抗真菌药物靶点。</w:t>
      </w:r>
      <w:r>
        <w:rPr>
          <w:rFonts w:hint="eastAsia"/>
        </w:rPr>
        <w:br/>
      </w:r>
      <w:r>
        <w:rPr>
          <w:rFonts w:hint="eastAsia"/>
        </w:rPr>
        <w:t>　　未来，抗真菌药物的发展将更加侧重于新药研发和治疗方案的优化。一方面，通过综合运用高通量筛选技术、结构生物学和计算化学等手段，加快新药的发现速度，解决抗药性问题。另一方面，随着个体化医疗理念的推广，针对特定患者群体的个性化治疗方案将逐渐成为主流，这将有助于提高治疗效果并减少不良反应的发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0e1fa54a54100" w:history="1">
        <w:r>
          <w:rPr>
            <w:rStyle w:val="Hyperlink"/>
          </w:rPr>
          <w:t>2024年中国抗真菌药物市场现状调查与未来发展趋势报告</w:t>
        </w:r>
      </w:hyperlink>
      <w:r>
        <w:rPr>
          <w:rFonts w:hint="eastAsia"/>
        </w:rPr>
        <w:t>》通过对行业现状的深入剖析，结合市场需求、市场规模等关键数据，全面梳理了抗真菌药物产业链。抗真菌药物报告详细分析了市场竞争格局，聚焦了重点企业及品牌影响力，并对价格机制和抗真菌药物细分市场特征进行了探讨。此外，报告还对市场前景进行了展望，预测了行业发展趋势，并就潜在的风险与机遇提供了专业的见解。抗真菌药物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2024年中国抗真菌药物行业宏观环境分析</w:t>
      </w:r>
      <w:r>
        <w:rPr>
          <w:rFonts w:hint="eastAsia"/>
        </w:rPr>
        <w:br/>
      </w:r>
      <w:r>
        <w:rPr>
          <w:rFonts w:hint="eastAsia"/>
        </w:rPr>
        <w:t>　　第一节 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二、2024年全球经济形势预测</w:t>
      </w:r>
      <w:r>
        <w:rPr>
          <w:rFonts w:hint="eastAsia"/>
        </w:rPr>
        <w:br/>
      </w:r>
      <w:r>
        <w:rPr>
          <w:rFonts w:hint="eastAsia"/>
        </w:rPr>
        <w:t>　　　　三、新冠疫情对全球经济的影响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　　（一）国际金融危机发展趋势及其国际影响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　　（二）对各国实体经济的影响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二、2024年中国宏观经济趋势预测</w:t>
      </w:r>
      <w:r>
        <w:rPr>
          <w:rFonts w:hint="eastAsia"/>
        </w:rPr>
        <w:br/>
      </w:r>
      <w:r>
        <w:rPr>
          <w:rFonts w:hint="eastAsia"/>
        </w:rPr>
        <w:t>　　　　三、新冠疫情对中国经济的影响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　　（一）新冠疫情对中国实体经济的影响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　　（二）金融危机影响下的主要行业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四、中国宏观经济政策变动及趋势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第三节 2024年抗真菌药物行业融资环境分析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第四节 2024年新经济形势对抗真菌药物行业经营环境影响分析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一、相关政策及影响分析</w:t>
      </w:r>
      <w:r>
        <w:rPr>
          <w:rFonts w:hint="eastAsia"/>
        </w:rPr>
        <w:br/>
      </w:r>
      <w:r>
        <w:rPr>
          <w:rFonts w:hint="eastAsia"/>
        </w:rPr>
        <w:t>　　　　二、原材料价格影响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t>　　第五节 中国抗真菌药物行业重要性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2024年世界抗真菌药物市场发展现状分析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2024年世界抗真菌药物市场发展状况分析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一、世界抗真菌药物行业特点分析</w:t>
      </w:r>
      <w:r>
        <w:rPr>
          <w:rFonts w:hint="eastAsia"/>
        </w:rPr>
        <w:br/>
      </w:r>
      <w:r>
        <w:rPr>
          <w:rFonts w:hint="eastAsia"/>
        </w:rPr>
        <w:t>　　　　　　（一）全球抗真菌药物市场实现恢复性增长</w:t>
      </w:r>
      <w:r>
        <w:rPr>
          <w:rFonts w:hint="eastAsia"/>
        </w:rPr>
        <w:br/>
      </w:r>
      <w:r>
        <w:rPr>
          <w:rFonts w:hint="eastAsia"/>
        </w:rPr>
        <w:t>　　　　　　（二）发达抗真菌药物国家市场增长缓慢</w:t>
      </w:r>
      <w:r>
        <w:rPr>
          <w:rFonts w:hint="eastAsia"/>
        </w:rPr>
        <w:br/>
      </w:r>
      <w:r>
        <w:rPr>
          <w:rFonts w:hint="eastAsia"/>
        </w:rPr>
        <w:t>　　　　　　（三）新兴抗真菌药物国家市场增幅明显</w:t>
      </w:r>
      <w:r>
        <w:rPr>
          <w:rFonts w:hint="eastAsia"/>
        </w:rPr>
        <w:br/>
      </w:r>
      <w:r>
        <w:rPr>
          <w:rFonts w:hint="eastAsia"/>
        </w:rPr>
        <w:t>　　　　二、世界抗真菌药物市场需求分析</w:t>
      </w:r>
      <w:r>
        <w:rPr>
          <w:rFonts w:hint="eastAsia"/>
        </w:rPr>
        <w:br/>
      </w:r>
      <w:r>
        <w:rPr>
          <w:rFonts w:hint="eastAsia"/>
        </w:rPr>
        <w:t>　　　　　　（一）世界抗真菌药物需求广泛</w:t>
      </w:r>
      <w:r>
        <w:rPr>
          <w:rFonts w:hint="eastAsia"/>
        </w:rPr>
        <w:br/>
      </w:r>
      <w:r>
        <w:rPr>
          <w:rFonts w:hint="eastAsia"/>
        </w:rPr>
        <w:t>　　　　　　（二）世界抗真菌药物市场规模不断扩大</w:t>
      </w:r>
      <w:r>
        <w:rPr>
          <w:rFonts w:hint="eastAsia"/>
        </w:rPr>
        <w:br/>
      </w:r>
      <w:r>
        <w:rPr>
          <w:rFonts w:hint="eastAsia"/>
        </w:rPr>
        <w:t>　　第二节 2024年影响世界抗真菌药物行业发展因素分析</w:t>
      </w:r>
      <w:r>
        <w:rPr>
          <w:rFonts w:hint="eastAsia"/>
        </w:rPr>
        <w:br/>
      </w:r>
      <w:r>
        <w:rPr>
          <w:rFonts w:hint="eastAsia"/>
        </w:rPr>
        <w:t>　　　　一、行业竞争加剧的风险</w:t>
      </w:r>
      <w:r>
        <w:rPr>
          <w:rFonts w:hint="eastAsia"/>
        </w:rPr>
        <w:br/>
      </w:r>
      <w:r>
        <w:rPr>
          <w:rFonts w:hint="eastAsia"/>
        </w:rPr>
        <w:t>　　　　二、行业平均利润率下降的风险</w:t>
      </w:r>
      <w:r>
        <w:rPr>
          <w:rFonts w:hint="eastAsia"/>
        </w:rPr>
        <w:br/>
      </w:r>
      <w:r>
        <w:rPr>
          <w:rFonts w:hint="eastAsia"/>
        </w:rPr>
        <w:t>　　　　三、各个国家对医药行业监管日趋严格带来的风险</w:t>
      </w:r>
      <w:r>
        <w:rPr>
          <w:rFonts w:hint="eastAsia"/>
        </w:rPr>
        <w:br/>
      </w:r>
      <w:r>
        <w:rPr>
          <w:rFonts w:hint="eastAsia"/>
        </w:rPr>
        <w:t>　　第三节 世界抗真菌药物市场发展趋势分析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2024年中国抗真菌药物市场发展现状分析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2024年中国抗真菌药物行业概况分析</w:t>
      </w:r>
      <w:r>
        <w:rPr>
          <w:rFonts w:hint="eastAsia"/>
        </w:rPr>
        <w:br/>
      </w:r>
      <w:r>
        <w:rPr>
          <w:rFonts w:hint="eastAsia"/>
        </w:rPr>
        <w:t>　　　　一、逐渐进入行业生命周期的成熟阶段</w:t>
      </w:r>
      <w:r>
        <w:rPr>
          <w:rFonts w:hint="eastAsia"/>
        </w:rPr>
        <w:br/>
      </w:r>
      <w:r>
        <w:rPr>
          <w:rFonts w:hint="eastAsia"/>
        </w:rPr>
        <w:t>　　　　二、销售收入平稳快速增长</w:t>
      </w:r>
      <w:r>
        <w:rPr>
          <w:rFonts w:hint="eastAsia"/>
        </w:rPr>
        <w:br/>
      </w:r>
      <w:r>
        <w:rPr>
          <w:rFonts w:hint="eastAsia"/>
        </w:rPr>
        <w:t>　　　　三、产业整合呈现新趋势</w:t>
      </w:r>
      <w:r>
        <w:rPr>
          <w:rFonts w:hint="eastAsia"/>
        </w:rPr>
        <w:br/>
      </w:r>
      <w:r>
        <w:rPr>
          <w:rFonts w:hint="eastAsia"/>
        </w:rPr>
        <w:t>　　第二节 2024年中国抗真菌药物行业市场规模现状</w:t>
      </w:r>
      <w:r>
        <w:rPr>
          <w:rFonts w:hint="eastAsia"/>
        </w:rPr>
        <w:br/>
      </w:r>
      <w:r>
        <w:rPr>
          <w:rFonts w:hint="eastAsia"/>
        </w:rPr>
        <w:t>　　第三节 2024年中国抗真菌药物行业重点产品发展运行分析</w:t>
      </w:r>
      <w:r>
        <w:rPr>
          <w:rFonts w:hint="eastAsia"/>
        </w:rPr>
        <w:br/>
      </w:r>
      <w:r>
        <w:rPr>
          <w:rFonts w:hint="eastAsia"/>
        </w:rPr>
        <w:t>　　　　一、伏立康唑</w:t>
      </w:r>
      <w:r>
        <w:rPr>
          <w:rFonts w:hint="eastAsia"/>
        </w:rPr>
        <w:br/>
      </w:r>
      <w:r>
        <w:rPr>
          <w:rFonts w:hint="eastAsia"/>
        </w:rPr>
        <w:t>　　　　二、氟康唑</w:t>
      </w:r>
      <w:r>
        <w:rPr>
          <w:rFonts w:hint="eastAsia"/>
        </w:rPr>
        <w:br/>
      </w:r>
      <w:r>
        <w:rPr>
          <w:rFonts w:hint="eastAsia"/>
        </w:rPr>
        <w:t>　　　　三、伊曲康唑</w:t>
      </w:r>
      <w:r>
        <w:rPr>
          <w:rFonts w:hint="eastAsia"/>
        </w:rPr>
        <w:br/>
      </w:r>
      <w:r>
        <w:rPr>
          <w:rFonts w:hint="eastAsia"/>
        </w:rPr>
        <w:t>　　　　四、卡泊芬净</w:t>
      </w:r>
      <w:r>
        <w:rPr>
          <w:rFonts w:hint="eastAsia"/>
        </w:rPr>
        <w:br/>
      </w:r>
      <w:r>
        <w:rPr>
          <w:rFonts w:hint="eastAsia"/>
        </w:rPr>
        <w:t>　　　　五、两性霉素B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2024年中国抗真菌药物行业市场竞争格局分析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2024年中国抗真菌药物行业竞争现状分析</w:t>
      </w:r>
      <w:r>
        <w:rPr>
          <w:rFonts w:hint="eastAsia"/>
        </w:rPr>
        <w:br/>
      </w:r>
      <w:r>
        <w:rPr>
          <w:rFonts w:hint="eastAsia"/>
        </w:rPr>
        <w:t>　　　　一、抗真菌药物行业竞争程度分析</w:t>
      </w:r>
      <w:r>
        <w:rPr>
          <w:rFonts w:hint="eastAsia"/>
        </w:rPr>
        <w:br/>
      </w:r>
      <w:r>
        <w:rPr>
          <w:rFonts w:hint="eastAsia"/>
        </w:rPr>
        <w:t>　　　　二、抗真菌药物行业技术竞争分析</w:t>
      </w:r>
      <w:r>
        <w:rPr>
          <w:rFonts w:hint="eastAsia"/>
        </w:rPr>
        <w:br/>
      </w:r>
      <w:r>
        <w:rPr>
          <w:rFonts w:hint="eastAsia"/>
        </w:rPr>
        <w:t>　　　　　　（一）国产仿制药对进口药品形成替代</w:t>
      </w:r>
      <w:r>
        <w:rPr>
          <w:rFonts w:hint="eastAsia"/>
        </w:rPr>
        <w:br/>
      </w:r>
      <w:r>
        <w:rPr>
          <w:rFonts w:hint="eastAsia"/>
        </w:rPr>
        <w:t>　　　　　　（二）新型药用辅料对传统药用辅料形成替代</w:t>
      </w:r>
      <w:r>
        <w:rPr>
          <w:rFonts w:hint="eastAsia"/>
        </w:rPr>
        <w:br/>
      </w:r>
      <w:r>
        <w:rPr>
          <w:rFonts w:hint="eastAsia"/>
        </w:rPr>
        <w:t>　　　　　　（三）现代技术升级对传统技术形成替代</w:t>
      </w:r>
      <w:r>
        <w:rPr>
          <w:rFonts w:hint="eastAsia"/>
        </w:rPr>
        <w:br/>
      </w:r>
      <w:r>
        <w:rPr>
          <w:rFonts w:hint="eastAsia"/>
        </w:rPr>
        <w:t>　　　　三、抗真菌药物行业价格竞争分析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2024年中国抗真菌药物行业竞争格局分析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一、抗真菌药物行业集中度分析</w:t>
      </w:r>
      <w:r>
        <w:rPr>
          <w:rFonts w:hint="eastAsia"/>
        </w:rPr>
        <w:br/>
      </w:r>
      <w:r>
        <w:rPr>
          <w:rFonts w:hint="eastAsia"/>
        </w:rPr>
        <w:t>　　　　二、抗真菌药物产品集中度分析</w:t>
      </w:r>
      <w:r>
        <w:rPr>
          <w:rFonts w:hint="eastAsia"/>
        </w:rPr>
        <w:br/>
      </w:r>
      <w:r>
        <w:rPr>
          <w:rFonts w:hint="eastAsia"/>
        </w:rPr>
        <w:t>　　第三节 2024年抗真菌药物行业提升竞争力策略分析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2024年中国抗真菌药物行业市场供需状况分析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2024年中国抗真菌药物行业产销状况分析</w:t>
      </w:r>
      <w:r>
        <w:rPr>
          <w:rFonts w:hint="eastAsia"/>
        </w:rPr>
        <w:br/>
      </w:r>
      <w:r>
        <w:rPr>
          <w:rFonts w:hint="eastAsia"/>
        </w:rPr>
        <w:t>　　第二节 2024年中国抗真菌药物行业需求状况分析</w:t>
      </w:r>
      <w:r>
        <w:rPr>
          <w:rFonts w:hint="eastAsia"/>
        </w:rPr>
        <w:br/>
      </w:r>
      <w:r>
        <w:rPr>
          <w:rFonts w:hint="eastAsia"/>
        </w:rPr>
        <w:t>　　　　一、中国抗真菌药物行业需求结构分析</w:t>
      </w:r>
      <w:r>
        <w:rPr>
          <w:rFonts w:hint="eastAsia"/>
        </w:rPr>
        <w:br/>
      </w:r>
      <w:r>
        <w:rPr>
          <w:rFonts w:hint="eastAsia"/>
        </w:rPr>
        <w:t>　　　　二、抗真菌药物行业患者需求分析</w:t>
      </w:r>
      <w:r>
        <w:rPr>
          <w:rFonts w:hint="eastAsia"/>
        </w:rPr>
        <w:br/>
      </w:r>
      <w:r>
        <w:rPr>
          <w:rFonts w:hint="eastAsia"/>
        </w:rPr>
        <w:t>　　　　　　（一）浅部感染患者需求分析</w:t>
      </w:r>
      <w:r>
        <w:rPr>
          <w:rFonts w:hint="eastAsia"/>
        </w:rPr>
        <w:br/>
      </w:r>
      <w:r>
        <w:rPr>
          <w:rFonts w:hint="eastAsia"/>
        </w:rPr>
        <w:t>　　　　　　（二）深部真菌感染患者需求分析</w:t>
      </w:r>
      <w:r>
        <w:rPr>
          <w:rFonts w:hint="eastAsia"/>
        </w:rPr>
        <w:br/>
      </w:r>
      <w:r>
        <w:rPr>
          <w:rFonts w:hint="eastAsia"/>
        </w:rPr>
        <w:t>　　第三节 2024年中国抗真菌药物行业供给状况分析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一、中国抗真菌药物行业供给现状</w:t>
      </w:r>
      <w:r>
        <w:rPr>
          <w:rFonts w:hint="eastAsia"/>
        </w:rPr>
        <w:br/>
      </w:r>
      <w:r>
        <w:rPr>
          <w:rFonts w:hint="eastAsia"/>
        </w:rPr>
        <w:t>　　　　二、中国抗真菌药物行业技术现状剖析</w:t>
      </w:r>
      <w:r>
        <w:rPr>
          <w:rFonts w:hint="eastAsia"/>
        </w:rPr>
        <w:br/>
      </w:r>
      <w:r>
        <w:rPr>
          <w:rFonts w:hint="eastAsia"/>
        </w:rPr>
        <w:t>　　　　三、中国抗真菌药物行业产能规模分布</w:t>
      </w:r>
      <w:r>
        <w:rPr>
          <w:rFonts w:hint="eastAsia"/>
        </w:rPr>
        <w:br/>
      </w:r>
      <w:r>
        <w:rPr>
          <w:rFonts w:hint="eastAsia"/>
        </w:rPr>
        <w:t>　　　　四、中国抗真菌药物行业重点厂商分布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2024年中国抗真菌药物行业进出口分析及预测</w:t>
      </w:r>
      <w:r>
        <w:rPr>
          <w:rFonts w:hint="eastAsia"/>
        </w:rPr>
        <w:br/>
      </w:r>
      <w:r>
        <w:rPr>
          <w:rFonts w:hint="eastAsia"/>
        </w:rPr>
        <w:t>　　第一节 进口现状分析</w:t>
      </w:r>
      <w:r>
        <w:rPr>
          <w:rFonts w:hint="eastAsia"/>
        </w:rPr>
        <w:br/>
      </w:r>
      <w:r>
        <w:rPr>
          <w:rFonts w:hint="eastAsia"/>
        </w:rPr>
        <w:t>　　第二节 出口现状分析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2024年中国各地区抗真菌药物行业运行状况</w:t>
      </w:r>
      <w:r>
        <w:rPr>
          <w:rFonts w:hint="eastAsia"/>
        </w:rPr>
        <w:br/>
      </w:r>
      <w:r>
        <w:rPr>
          <w:rFonts w:hint="eastAsia"/>
        </w:rPr>
        <w:t>　　第一节 2024年华东地区抗真菌药物行业运行情况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一、华东地区抗真菌药物行业产销分析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二、华东地区抗真菌药物行业盈利能力分析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三、华东地区抗真菌药物行业偿债能力分析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四、华东地区抗真菌药物行业营运能力分析</w:t>
      </w:r>
      <w:r>
        <w:rPr>
          <w:rFonts w:hint="eastAsia"/>
        </w:rPr>
        <w:br/>
      </w:r>
      <w:r>
        <w:rPr>
          <w:rFonts w:hint="eastAsia"/>
        </w:rPr>
        <w:t>　　第二节 2024年华南地区抗真菌药物行业运行情况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一、华南地区抗真菌药物行业产销分析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二、华南地区抗真菌药物行业盈利能力分析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三、华南地区抗真菌药物行业偿债能力分析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四、华南地区抗真菌药物行业营运能力分析</w:t>
      </w:r>
      <w:r>
        <w:rPr>
          <w:rFonts w:hint="eastAsia"/>
        </w:rPr>
        <w:br/>
      </w:r>
      <w:r>
        <w:rPr>
          <w:rFonts w:hint="eastAsia"/>
        </w:rPr>
        <w:t>　　第三节 2024年华中地区抗真菌药物行业运行情况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一、华中地区抗真菌药物行业产销分析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二、华中地区抗真菌药物行业盈利能力分析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三、华中地区抗真菌药物行业偿债能力分析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四、华中地区抗真菌药物行业营运能力分析</w:t>
      </w:r>
      <w:r>
        <w:rPr>
          <w:rFonts w:hint="eastAsia"/>
        </w:rPr>
        <w:br/>
      </w:r>
      <w:r>
        <w:rPr>
          <w:rFonts w:hint="eastAsia"/>
        </w:rPr>
        <w:t>　　第四节 2024年华北地区抗真菌药物行业运行情况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一、华北地区抗真菌药物行业产销分析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二、华北地区抗真菌药物行业盈利能力分析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三、华北地区抗真菌药物行业偿债能力分析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四、华北地区抗真菌药物行业营运能力分析</w:t>
      </w:r>
      <w:r>
        <w:rPr>
          <w:rFonts w:hint="eastAsia"/>
        </w:rPr>
        <w:br/>
      </w:r>
      <w:r>
        <w:rPr>
          <w:rFonts w:hint="eastAsia"/>
        </w:rPr>
        <w:t>　　第五节 2024年西北地区抗真菌药物行业运行情况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一、西北地区抗真菌药物行业产销分析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二、西北地区抗真菌药物行业盈利能力分析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三、西北地区抗真菌药物行业偿债能力分析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四、西北地区抗真菌药物行业营运能力分析</w:t>
      </w:r>
      <w:r>
        <w:rPr>
          <w:rFonts w:hint="eastAsia"/>
        </w:rPr>
        <w:br/>
      </w:r>
      <w:r>
        <w:rPr>
          <w:rFonts w:hint="eastAsia"/>
        </w:rPr>
        <w:t>　　第六节 2018-2023年西南地区抗真菌药物行业运行情况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一、西南地区抗真菌药物行业产销分析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二、西南地区抗真菌药物行业盈利能力分析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三、西南地区抗真菌药物行业偿债能力分析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四、西南地区抗真菌药物行业营运能力分析</w:t>
      </w:r>
      <w:r>
        <w:rPr>
          <w:rFonts w:hint="eastAsia"/>
        </w:rPr>
        <w:br/>
      </w:r>
      <w:r>
        <w:rPr>
          <w:rFonts w:hint="eastAsia"/>
        </w:rPr>
        <w:t>　　第七节 2024年东北地区抗真菌药物行业运行情况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一、东北地区抗真菌药物行业产销分析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二、东北地区抗真菌药物行业盈利能力分析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三、东北地区抗真菌药物行业偿债能力分析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四、东北地区抗真菌药物行业营运能力分析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2024年抗真菌药物相关行业发展现状分析</w:t>
      </w:r>
      <w:r>
        <w:rPr>
          <w:rFonts w:hint="eastAsia"/>
        </w:rPr>
        <w:br/>
      </w:r>
      <w:r>
        <w:rPr>
          <w:rFonts w:hint="eastAsia"/>
        </w:rPr>
        <w:t>　　第一节 原料药行业（上游行业）市场发展分析</w:t>
      </w:r>
      <w:r>
        <w:rPr>
          <w:rFonts w:hint="eastAsia"/>
        </w:rPr>
        <w:br/>
      </w:r>
      <w:r>
        <w:rPr>
          <w:rFonts w:hint="eastAsia"/>
        </w:rPr>
        <w:t>　　　　一、行业定义及分类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（二）分类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　　（一）原料药的生产中心转向亚洲</w:t>
      </w:r>
      <w:r>
        <w:rPr>
          <w:rFonts w:hint="eastAsia"/>
        </w:rPr>
        <w:br/>
      </w:r>
      <w:r>
        <w:rPr>
          <w:rFonts w:hint="eastAsia"/>
        </w:rPr>
        <w:t>　　　　　　（二）我国化学原料药的比较优势</w:t>
      </w:r>
      <w:r>
        <w:rPr>
          <w:rFonts w:hint="eastAsia"/>
        </w:rPr>
        <w:br/>
      </w:r>
      <w:r>
        <w:rPr>
          <w:rFonts w:hint="eastAsia"/>
        </w:rPr>
        <w:t>　　　　　　（三）中国原料药世界地位</w:t>
      </w:r>
      <w:r>
        <w:rPr>
          <w:rFonts w:hint="eastAsia"/>
        </w:rPr>
        <w:br/>
      </w:r>
      <w:r>
        <w:rPr>
          <w:rFonts w:hint="eastAsia"/>
        </w:rPr>
        <w:t>　　　　　　（四）中国原料药需求结构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　　　　（一）原料药产量、出口将继续稳步上升</w:t>
      </w:r>
      <w:r>
        <w:rPr>
          <w:rFonts w:hint="eastAsia"/>
        </w:rPr>
        <w:br/>
      </w:r>
      <w:r>
        <w:rPr>
          <w:rFonts w:hint="eastAsia"/>
        </w:rPr>
        <w:t>　　　　　　（二）行业重组和外资并购有望成为热点</w:t>
      </w:r>
      <w:r>
        <w:rPr>
          <w:rFonts w:hint="eastAsia"/>
        </w:rPr>
        <w:br/>
      </w:r>
      <w:r>
        <w:rPr>
          <w:rFonts w:hint="eastAsia"/>
        </w:rPr>
        <w:t>　　　　　　（三）竞争将日趋激烈</w:t>
      </w:r>
      <w:r>
        <w:rPr>
          <w:rFonts w:hint="eastAsia"/>
        </w:rPr>
        <w:br/>
      </w:r>
      <w:r>
        <w:rPr>
          <w:rFonts w:hint="eastAsia"/>
        </w:rPr>
        <w:t>　　第二节 医院行业（下游行业）市场发展分析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（二）分类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　　（一）子行业对比分析</w:t>
      </w:r>
      <w:r>
        <w:rPr>
          <w:rFonts w:hint="eastAsia"/>
        </w:rPr>
        <w:br/>
      </w:r>
      <w:r>
        <w:rPr>
          <w:rFonts w:hint="eastAsia"/>
        </w:rPr>
        <w:t>　　　　　　（二）全国各区域对比分析</w:t>
      </w:r>
      <w:r>
        <w:rPr>
          <w:rFonts w:hint="eastAsia"/>
        </w:rPr>
        <w:br/>
      </w:r>
      <w:r>
        <w:rPr>
          <w:rFonts w:hint="eastAsia"/>
        </w:rPr>
        <w:t>　　　　　　（三）非营利性医疗机构与营利性医疗机构变化</w:t>
      </w:r>
      <w:r>
        <w:rPr>
          <w:rFonts w:hint="eastAsia"/>
        </w:rPr>
        <w:br/>
      </w:r>
      <w:r>
        <w:rPr>
          <w:rFonts w:hint="eastAsia"/>
        </w:rPr>
        <w:t>　　　　　　（四）供需情况分析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　　　　（一）经济发展与医疗体制改革进程加快</w:t>
      </w:r>
      <w:r>
        <w:rPr>
          <w:rFonts w:hint="eastAsia"/>
        </w:rPr>
        <w:br/>
      </w:r>
      <w:r>
        <w:rPr>
          <w:rFonts w:hint="eastAsia"/>
        </w:rPr>
        <w:t>　　　　　　（二）需求结构呈现新的变化</w:t>
      </w:r>
      <w:r>
        <w:rPr>
          <w:rFonts w:hint="eastAsia"/>
        </w:rPr>
        <w:br/>
      </w:r>
      <w:r>
        <w:rPr>
          <w:rFonts w:hint="eastAsia"/>
        </w:rPr>
        <w:t>　　　　　　（三）供给持续平稳增长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抗真菌药物行业重点企业分析</w:t>
      </w:r>
      <w:r>
        <w:rPr>
          <w:rFonts w:hint="eastAsia"/>
        </w:rPr>
        <w:br/>
      </w:r>
      <w:r>
        <w:rPr>
          <w:rFonts w:hint="eastAsia"/>
        </w:rPr>
        <w:t>　　第一节 华邦制药企业分析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二、2018-2023年公司财务分析</w:t>
      </w:r>
      <w:r>
        <w:rPr>
          <w:rFonts w:hint="eastAsia"/>
        </w:rPr>
        <w:br/>
      </w:r>
      <w:r>
        <w:rPr>
          <w:rFonts w:hint="eastAsia"/>
        </w:rPr>
        <w:t>　　　　三、2018-2023年公司投资状况</w:t>
      </w:r>
      <w:r>
        <w:rPr>
          <w:rFonts w:hint="eastAsia"/>
        </w:rPr>
        <w:br/>
      </w:r>
      <w:r>
        <w:rPr>
          <w:rFonts w:hint="eastAsia"/>
        </w:rPr>
        <w:t>　　　　四、公司核心竞争力</w:t>
      </w:r>
      <w:r>
        <w:rPr>
          <w:rFonts w:hint="eastAsia"/>
        </w:rPr>
        <w:br/>
      </w:r>
      <w:r>
        <w:rPr>
          <w:rFonts w:hint="eastAsia"/>
        </w:rPr>
        <w:t>　　　　　　（一）研发实力和新药储备</w:t>
      </w:r>
      <w:r>
        <w:rPr>
          <w:rFonts w:hint="eastAsia"/>
        </w:rPr>
        <w:br/>
      </w:r>
      <w:r>
        <w:rPr>
          <w:rFonts w:hint="eastAsia"/>
        </w:rPr>
        <w:t>　　　　　　（二）先进的生产工艺和技术</w:t>
      </w:r>
      <w:r>
        <w:rPr>
          <w:rFonts w:hint="eastAsia"/>
        </w:rPr>
        <w:br/>
      </w:r>
      <w:r>
        <w:rPr>
          <w:rFonts w:hint="eastAsia"/>
        </w:rPr>
        <w:t>　　　　　　（三）丰富的产品品种和合理的产品结构</w:t>
      </w:r>
      <w:r>
        <w:rPr>
          <w:rFonts w:hint="eastAsia"/>
        </w:rPr>
        <w:br/>
      </w:r>
      <w:r>
        <w:rPr>
          <w:rFonts w:hint="eastAsia"/>
        </w:rPr>
        <w:t>　　　　　　（四）品牌和营销网络优势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第二节 华北制药企业分析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二、2018-2023年公司财务分析</w:t>
      </w:r>
      <w:r>
        <w:rPr>
          <w:rFonts w:hint="eastAsia"/>
        </w:rPr>
        <w:br/>
      </w:r>
      <w:r>
        <w:rPr>
          <w:rFonts w:hint="eastAsia"/>
        </w:rPr>
        <w:t>　　　　三、2018-2023年公司投资状况</w:t>
      </w:r>
      <w:r>
        <w:rPr>
          <w:rFonts w:hint="eastAsia"/>
        </w:rPr>
        <w:br/>
      </w:r>
      <w:r>
        <w:rPr>
          <w:rFonts w:hint="eastAsia"/>
        </w:rPr>
        <w:t>　　　　四、公司核心竞争力</w:t>
      </w:r>
      <w:r>
        <w:rPr>
          <w:rFonts w:hint="eastAsia"/>
        </w:rPr>
        <w:br/>
      </w:r>
      <w:r>
        <w:rPr>
          <w:rFonts w:hint="eastAsia"/>
        </w:rPr>
        <w:t>　　　　　　（一）品牌优势</w:t>
      </w:r>
      <w:r>
        <w:rPr>
          <w:rFonts w:hint="eastAsia"/>
        </w:rPr>
        <w:br/>
      </w:r>
      <w:r>
        <w:rPr>
          <w:rFonts w:hint="eastAsia"/>
        </w:rPr>
        <w:t>　　　　　　（二）人才与研发优势</w:t>
      </w:r>
      <w:r>
        <w:rPr>
          <w:rFonts w:hint="eastAsia"/>
        </w:rPr>
        <w:br/>
      </w:r>
      <w:r>
        <w:rPr>
          <w:rFonts w:hint="eastAsia"/>
        </w:rPr>
        <w:t>　　　　　　（三）质量优势</w:t>
      </w:r>
      <w:r>
        <w:rPr>
          <w:rFonts w:hint="eastAsia"/>
        </w:rPr>
        <w:br/>
      </w:r>
      <w:r>
        <w:rPr>
          <w:rFonts w:hint="eastAsia"/>
        </w:rPr>
        <w:t>　　　　　　（四）管理优势</w:t>
      </w:r>
      <w:r>
        <w:rPr>
          <w:rFonts w:hint="eastAsia"/>
        </w:rPr>
        <w:br/>
      </w:r>
      <w:r>
        <w:rPr>
          <w:rFonts w:hint="eastAsia"/>
        </w:rPr>
        <w:t>　　　　　　（五）产品群丰富、产业链完整优势</w:t>
      </w:r>
      <w:r>
        <w:rPr>
          <w:rFonts w:hint="eastAsia"/>
        </w:rPr>
        <w:br/>
      </w:r>
      <w:r>
        <w:rPr>
          <w:rFonts w:hint="eastAsia"/>
        </w:rPr>
        <w:t>　　　　　　（六）销售网络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　　　　（一）统筹整合</w:t>
      </w:r>
      <w:r>
        <w:rPr>
          <w:rFonts w:hint="eastAsia"/>
        </w:rPr>
        <w:br/>
      </w:r>
      <w:r>
        <w:rPr>
          <w:rFonts w:hint="eastAsia"/>
        </w:rPr>
        <w:t>　　　　　　（二）力主创新</w:t>
      </w:r>
      <w:r>
        <w:rPr>
          <w:rFonts w:hint="eastAsia"/>
        </w:rPr>
        <w:br/>
      </w:r>
      <w:r>
        <w:rPr>
          <w:rFonts w:hint="eastAsia"/>
        </w:rPr>
        <w:t>　　　　　　（三）优化升级</w:t>
      </w:r>
      <w:r>
        <w:rPr>
          <w:rFonts w:hint="eastAsia"/>
        </w:rPr>
        <w:br/>
      </w:r>
      <w:r>
        <w:rPr>
          <w:rFonts w:hint="eastAsia"/>
        </w:rPr>
        <w:t>　　　　　　（四）做精做强</w:t>
      </w:r>
      <w:r>
        <w:rPr>
          <w:rFonts w:hint="eastAsia"/>
        </w:rPr>
        <w:br/>
      </w:r>
      <w:r>
        <w:rPr>
          <w:rFonts w:hint="eastAsia"/>
        </w:rPr>
        <w:t>　　第三节 康芝药业企业分析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二、2018-2023年公司财务分析</w:t>
      </w:r>
      <w:r>
        <w:rPr>
          <w:rFonts w:hint="eastAsia"/>
        </w:rPr>
        <w:br/>
      </w:r>
      <w:r>
        <w:rPr>
          <w:rFonts w:hint="eastAsia"/>
        </w:rPr>
        <w:t>　　　　三、2018-2023年公司投资状况</w:t>
      </w:r>
      <w:r>
        <w:rPr>
          <w:rFonts w:hint="eastAsia"/>
        </w:rPr>
        <w:br/>
      </w:r>
      <w:r>
        <w:rPr>
          <w:rFonts w:hint="eastAsia"/>
        </w:rPr>
        <w:t>　　　　四、公司核心竞争力</w:t>
      </w:r>
      <w:r>
        <w:rPr>
          <w:rFonts w:hint="eastAsia"/>
        </w:rPr>
        <w:br/>
      </w:r>
      <w:r>
        <w:rPr>
          <w:rFonts w:hint="eastAsia"/>
        </w:rPr>
        <w:t>　　　　　　（一）专注儿童用药的全面创新</w:t>
      </w:r>
      <w:r>
        <w:rPr>
          <w:rFonts w:hint="eastAsia"/>
        </w:rPr>
        <w:br/>
      </w:r>
      <w:r>
        <w:rPr>
          <w:rFonts w:hint="eastAsia"/>
        </w:rPr>
        <w:t>　　　　　　（二）打造康芝儿童药产品群</w:t>
      </w:r>
      <w:r>
        <w:rPr>
          <w:rFonts w:hint="eastAsia"/>
        </w:rPr>
        <w:br/>
      </w:r>
      <w:r>
        <w:rPr>
          <w:rFonts w:hint="eastAsia"/>
        </w:rPr>
        <w:t>　　　　　　（三）营销模式的创新与延展</w:t>
      </w:r>
      <w:r>
        <w:rPr>
          <w:rFonts w:hint="eastAsia"/>
        </w:rPr>
        <w:br/>
      </w:r>
      <w:r>
        <w:rPr>
          <w:rFonts w:hint="eastAsia"/>
        </w:rPr>
        <w:t>　　　　　　（四）集团内产品资源的整合优势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第四节 华神集团企业分析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二、2018-2023年公司财务分析</w:t>
      </w:r>
      <w:r>
        <w:rPr>
          <w:rFonts w:hint="eastAsia"/>
        </w:rPr>
        <w:br/>
      </w:r>
      <w:r>
        <w:rPr>
          <w:rFonts w:hint="eastAsia"/>
        </w:rPr>
        <w:t>　　　　三、2018-2023年公司投资状况</w:t>
      </w:r>
      <w:r>
        <w:rPr>
          <w:rFonts w:hint="eastAsia"/>
        </w:rPr>
        <w:br/>
      </w:r>
      <w:r>
        <w:rPr>
          <w:rFonts w:hint="eastAsia"/>
        </w:rPr>
        <w:t>　　　　四、公司核心竞争力</w:t>
      </w:r>
      <w:r>
        <w:rPr>
          <w:rFonts w:hint="eastAsia"/>
        </w:rPr>
        <w:br/>
      </w:r>
      <w:r>
        <w:rPr>
          <w:rFonts w:hint="eastAsia"/>
        </w:rPr>
        <w:t>　　　　　　（一）整合社会资源，构建新产品新技术研究开发平台</w:t>
      </w:r>
      <w:r>
        <w:rPr>
          <w:rFonts w:hint="eastAsia"/>
        </w:rPr>
        <w:br/>
      </w:r>
      <w:r>
        <w:rPr>
          <w:rFonts w:hint="eastAsia"/>
        </w:rPr>
        <w:t>　　　　　　（二）科研成果产业化转化能力及核心生产技术优势</w:t>
      </w:r>
      <w:r>
        <w:rPr>
          <w:rFonts w:hint="eastAsia"/>
        </w:rPr>
        <w:br/>
      </w:r>
      <w:r>
        <w:rPr>
          <w:rFonts w:hint="eastAsia"/>
        </w:rPr>
        <w:t>　　　　　　（三）核心产品竞争力强，产品市场前景广阔</w:t>
      </w:r>
      <w:r>
        <w:rPr>
          <w:rFonts w:hint="eastAsia"/>
        </w:rPr>
        <w:br/>
      </w:r>
      <w:r>
        <w:rPr>
          <w:rFonts w:hint="eastAsia"/>
        </w:rPr>
        <w:t>　　　　　　（四）拥有灵活多样的市场营销模式及稳固的市场营销网络</w:t>
      </w:r>
      <w:r>
        <w:rPr>
          <w:rFonts w:hint="eastAsia"/>
        </w:rPr>
        <w:br/>
      </w:r>
      <w:r>
        <w:rPr>
          <w:rFonts w:hint="eastAsia"/>
        </w:rPr>
        <w:t>　　　　　　（五）健全的法人治理结构及日趋完善的内部控制体系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抗真菌药物行业投资机会与风险分析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抗真菌药物行业内部风险分析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　　　　（一）GDP方面影响进出口因素分析</w:t>
      </w:r>
      <w:r>
        <w:rPr>
          <w:rFonts w:hint="eastAsia"/>
        </w:rPr>
        <w:br/>
      </w:r>
      <w:r>
        <w:rPr>
          <w:rFonts w:hint="eastAsia"/>
        </w:rPr>
        <w:t>　　　　　　（二）关税税率影响进出口主要因素分析</w:t>
      </w:r>
      <w:r>
        <w:rPr>
          <w:rFonts w:hint="eastAsia"/>
        </w:rPr>
        <w:br/>
      </w:r>
      <w:r>
        <w:rPr>
          <w:rFonts w:hint="eastAsia"/>
        </w:rPr>
        <w:t>　　第二节 抗真菌药物行业外部风险分析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　　（一）人民币加速升值对我国进出口贸易部门的影响</w:t>
      </w:r>
      <w:r>
        <w:rPr>
          <w:rFonts w:hint="eastAsia"/>
        </w:rPr>
        <w:br/>
      </w:r>
      <w:r>
        <w:rPr>
          <w:rFonts w:hint="eastAsia"/>
        </w:rPr>
        <w:t>　　　　　　（二）我国的通货膨胀压力较高</w:t>
      </w:r>
      <w:r>
        <w:rPr>
          <w:rFonts w:hint="eastAsia"/>
        </w:rPr>
        <w:br/>
      </w:r>
      <w:r>
        <w:rPr>
          <w:rFonts w:hint="eastAsia"/>
        </w:rPr>
        <w:t>　　　　　　（三）中国外汇储备的损失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抗真菌药物行业主要区域投资机会</w:t>
      </w:r>
      <w:r>
        <w:rPr>
          <w:rFonts w:hint="eastAsia"/>
        </w:rPr>
        <w:br/>
      </w:r>
      <w:r>
        <w:rPr>
          <w:rFonts w:hint="eastAsia"/>
        </w:rPr>
        <w:t>　　第四节 抗真菌药物行业出口市场投资机会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2024-2030年中国抗真菌药物行业发展预测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2024-2030年国内抗真菌药物行业产量预测</w:t>
      </w:r>
      <w:r>
        <w:rPr>
          <w:rFonts w:hint="eastAsia"/>
        </w:rPr>
        <w:br/>
      </w:r>
      <w:r>
        <w:rPr>
          <w:rFonts w:hint="eastAsia"/>
        </w:rPr>
        <w:t>　　第二节 2024-2030年国内抗真菌药物行业现状分析</w:t>
      </w:r>
      <w:r>
        <w:rPr>
          <w:rFonts w:hint="eastAsia"/>
        </w:rPr>
        <w:br/>
      </w:r>
      <w:r>
        <w:rPr>
          <w:rFonts w:hint="eastAsia"/>
        </w:rPr>
        <w:t>　　第三节 2024-2030年国内抗真菌药物行业市场价格预测</w:t>
      </w:r>
      <w:r>
        <w:rPr>
          <w:rFonts w:hint="eastAsia"/>
        </w:rPr>
        <w:br/>
      </w:r>
      <w:r>
        <w:rPr>
          <w:rFonts w:hint="eastAsia"/>
        </w:rPr>
        <w:t>　　第四节 2024-2030年国内抗真菌药物行业集中度预测</w:t>
      </w:r>
      <w:r>
        <w:rPr>
          <w:rFonts w:hint="eastAsia"/>
        </w:rPr>
        <w:br/>
      </w:r>
      <w:r>
        <w:rPr>
          <w:rFonts w:hint="eastAsia"/>
        </w:rPr>
        <w:t>　　第五节 中:智:林:研究院建议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1：2018-2023年中国抗真菌药物销售收入走势</w:t>
      </w:r>
      <w:r>
        <w:rPr>
          <w:rFonts w:hint="eastAsia"/>
        </w:rPr>
        <w:br/>
      </w:r>
      <w:r>
        <w:rPr>
          <w:rFonts w:hint="eastAsia"/>
        </w:rPr>
        <w:t>　　图表 2：抗真菌药物行业占第二产业地位</w:t>
      </w:r>
      <w:r>
        <w:rPr>
          <w:rFonts w:hint="eastAsia"/>
        </w:rPr>
        <w:br/>
      </w:r>
      <w:r>
        <w:rPr>
          <w:rFonts w:hint="eastAsia"/>
        </w:rPr>
        <w:t>　　图表 3：抗真菌药物行业占GDP地位</w:t>
      </w:r>
      <w:r>
        <w:rPr>
          <w:rFonts w:hint="eastAsia"/>
        </w:rPr>
        <w:br/>
      </w:r>
      <w:r>
        <w:rPr>
          <w:rFonts w:hint="eastAsia"/>
        </w:rPr>
        <w:t>　　图表 4：我国抗真菌药物行业生命周期</w:t>
      </w:r>
      <w:r>
        <w:rPr>
          <w:rFonts w:hint="eastAsia"/>
        </w:rPr>
        <w:br/>
      </w:r>
      <w:r>
        <w:rPr>
          <w:rFonts w:hint="eastAsia"/>
        </w:rPr>
        <w:t>　　图表 5：2018-2023年中国抗真菌药物销售收入走势</w:t>
      </w:r>
      <w:r>
        <w:rPr>
          <w:rFonts w:hint="eastAsia"/>
        </w:rPr>
        <w:br/>
      </w:r>
      <w:r>
        <w:rPr>
          <w:rFonts w:hint="eastAsia"/>
        </w:rPr>
        <w:t>　　图表 6：各类型抗真菌药物生产企业数量占比</w:t>
      </w:r>
      <w:r>
        <w:rPr>
          <w:rFonts w:hint="eastAsia"/>
        </w:rPr>
        <w:br/>
      </w:r>
      <w:r>
        <w:rPr>
          <w:rFonts w:hint="eastAsia"/>
        </w:rPr>
        <w:t>　　图表 7：各类型抗真菌药物生产企业资产总额占比</w:t>
      </w:r>
      <w:r>
        <w:rPr>
          <w:rFonts w:hint="eastAsia"/>
        </w:rPr>
        <w:br/>
      </w:r>
      <w:r>
        <w:rPr>
          <w:rFonts w:hint="eastAsia"/>
        </w:rPr>
        <w:t>　　图表 8：各类型抗真菌药物生产企业销售收入占比</w:t>
      </w:r>
      <w:r>
        <w:rPr>
          <w:rFonts w:hint="eastAsia"/>
        </w:rPr>
        <w:br/>
      </w:r>
      <w:r>
        <w:rPr>
          <w:rFonts w:hint="eastAsia"/>
        </w:rPr>
        <w:t>　　图表 9：医院市场抗真菌药物供给结构</w:t>
      </w:r>
      <w:r>
        <w:rPr>
          <w:rFonts w:hint="eastAsia"/>
        </w:rPr>
        <w:br/>
      </w:r>
      <w:r>
        <w:rPr>
          <w:rFonts w:hint="eastAsia"/>
        </w:rPr>
        <w:t>　　图表 10：中国抗真菌药物行业产能分布情况</w:t>
      </w:r>
      <w:r>
        <w:rPr>
          <w:rFonts w:hint="eastAsia"/>
        </w:rPr>
        <w:br/>
      </w:r>
      <w:r>
        <w:rPr>
          <w:rFonts w:hint="eastAsia"/>
        </w:rPr>
        <w:t>　　图表 11：2018-2023年我国未列名含有其他抗菌素的药品进口数量走势</w:t>
      </w:r>
      <w:r>
        <w:rPr>
          <w:rFonts w:hint="eastAsia"/>
        </w:rPr>
        <w:br/>
      </w:r>
      <w:r>
        <w:rPr>
          <w:rFonts w:hint="eastAsia"/>
        </w:rPr>
        <w:t>　　图表 12：2018-2023年我国未列名含有其他抗菌素的药品出口数量走势</w:t>
      </w:r>
      <w:r>
        <w:rPr>
          <w:rFonts w:hint="eastAsia"/>
        </w:rPr>
        <w:br/>
      </w:r>
      <w:r>
        <w:rPr>
          <w:rFonts w:hint="eastAsia"/>
        </w:rPr>
        <w:t>　　图表 13：2024年我国未列名含有其他抗菌素的药品出口情况</w:t>
      </w:r>
      <w:r>
        <w:rPr>
          <w:rFonts w:hint="eastAsia"/>
        </w:rPr>
        <w:br/>
      </w:r>
      <w:r>
        <w:rPr>
          <w:rFonts w:hint="eastAsia"/>
        </w:rPr>
        <w:t>　　图表 14：2018-2023年华东地区抗真菌药物行业盈利能力对比图</w:t>
      </w:r>
      <w:r>
        <w:rPr>
          <w:rFonts w:hint="eastAsia"/>
        </w:rPr>
        <w:br/>
      </w:r>
      <w:r>
        <w:rPr>
          <w:rFonts w:hint="eastAsia"/>
        </w:rPr>
        <w:t>　　图表 15：2018-2023年华东地区抗真菌药物行业资产负债率对比图</w:t>
      </w:r>
      <w:r>
        <w:rPr>
          <w:rFonts w:hint="eastAsia"/>
        </w:rPr>
        <w:br/>
      </w:r>
      <w:r>
        <w:rPr>
          <w:rFonts w:hint="eastAsia"/>
        </w:rPr>
        <w:t>　　图表 16：2018-2023年华东地区抗真菌药物行业负债与所有者权益比率图</w:t>
      </w:r>
      <w:r>
        <w:rPr>
          <w:rFonts w:hint="eastAsia"/>
        </w:rPr>
        <w:br/>
      </w:r>
      <w:r>
        <w:rPr>
          <w:rFonts w:hint="eastAsia"/>
        </w:rPr>
        <w:t>　　图表 17：2018-2023年华东地区抗真菌药物行业营运能力对比图</w:t>
      </w:r>
      <w:r>
        <w:rPr>
          <w:rFonts w:hint="eastAsia"/>
        </w:rPr>
        <w:br/>
      </w:r>
      <w:r>
        <w:rPr>
          <w:rFonts w:hint="eastAsia"/>
        </w:rPr>
        <w:t>　　图表 18：2018-2023年华南地区抗真菌药物行业盈利能力对比图</w:t>
      </w:r>
      <w:r>
        <w:rPr>
          <w:rFonts w:hint="eastAsia"/>
        </w:rPr>
        <w:br/>
      </w:r>
      <w:r>
        <w:rPr>
          <w:rFonts w:hint="eastAsia"/>
        </w:rPr>
        <w:t>　　图表 19：2018-2023年华南地区抗真菌药物行业资产负债率对比图</w:t>
      </w:r>
      <w:r>
        <w:rPr>
          <w:rFonts w:hint="eastAsia"/>
        </w:rPr>
        <w:br/>
      </w:r>
      <w:r>
        <w:rPr>
          <w:rFonts w:hint="eastAsia"/>
        </w:rPr>
        <w:t>　　图表 20：2018-2023年华南地区抗真菌药物行业负债与所有者权益比率图</w:t>
      </w:r>
      <w:r>
        <w:rPr>
          <w:rFonts w:hint="eastAsia"/>
        </w:rPr>
        <w:br/>
      </w:r>
      <w:r>
        <w:rPr>
          <w:rFonts w:hint="eastAsia"/>
        </w:rPr>
        <w:t>　　图表 21：2018-2023年华南地区抗真菌药物行业营运能力对比图</w:t>
      </w:r>
      <w:r>
        <w:rPr>
          <w:rFonts w:hint="eastAsia"/>
        </w:rPr>
        <w:br/>
      </w:r>
      <w:r>
        <w:rPr>
          <w:rFonts w:hint="eastAsia"/>
        </w:rPr>
        <w:t>　　图表 22：2018-2023年华中地区抗真菌药物行业盈利能力对比图</w:t>
      </w:r>
      <w:r>
        <w:rPr>
          <w:rFonts w:hint="eastAsia"/>
        </w:rPr>
        <w:br/>
      </w:r>
      <w:r>
        <w:rPr>
          <w:rFonts w:hint="eastAsia"/>
        </w:rPr>
        <w:t>　　图表 23：2018-2023年华中地区抗真菌药物行业资产负债率对比图</w:t>
      </w:r>
      <w:r>
        <w:rPr>
          <w:rFonts w:hint="eastAsia"/>
        </w:rPr>
        <w:br/>
      </w:r>
      <w:r>
        <w:rPr>
          <w:rFonts w:hint="eastAsia"/>
        </w:rPr>
        <w:t>　　图表 24：2018-2023年华中地区抗真菌药物行业负债与所有者权益比率图</w:t>
      </w:r>
      <w:r>
        <w:rPr>
          <w:rFonts w:hint="eastAsia"/>
        </w:rPr>
        <w:br/>
      </w:r>
      <w:r>
        <w:rPr>
          <w:rFonts w:hint="eastAsia"/>
        </w:rPr>
        <w:t>　　图表 25：2018-2023年华中地区抗真菌药物行业营运能力对比图</w:t>
      </w:r>
      <w:r>
        <w:rPr>
          <w:rFonts w:hint="eastAsia"/>
        </w:rPr>
        <w:br/>
      </w:r>
      <w:r>
        <w:rPr>
          <w:rFonts w:hint="eastAsia"/>
        </w:rPr>
        <w:t>　　图表 26：2018-2023年华北地区抗真菌药物行业盈利能力对比图</w:t>
      </w:r>
      <w:r>
        <w:rPr>
          <w:rFonts w:hint="eastAsia"/>
        </w:rPr>
        <w:br/>
      </w:r>
      <w:r>
        <w:rPr>
          <w:rFonts w:hint="eastAsia"/>
        </w:rPr>
        <w:t>　　图表 27：2018-2023年华北地区抗真菌药物行业资产负债率对比图</w:t>
      </w:r>
      <w:r>
        <w:rPr>
          <w:rFonts w:hint="eastAsia"/>
        </w:rPr>
        <w:br/>
      </w:r>
      <w:r>
        <w:rPr>
          <w:rFonts w:hint="eastAsia"/>
        </w:rPr>
        <w:t>　　图表 28：2018-2023年华北地区抗真菌药物行业负债与所有者权益比率图</w:t>
      </w:r>
      <w:r>
        <w:rPr>
          <w:rFonts w:hint="eastAsia"/>
        </w:rPr>
        <w:br/>
      </w:r>
      <w:r>
        <w:rPr>
          <w:rFonts w:hint="eastAsia"/>
        </w:rPr>
        <w:t>　　图表 29：2018-2023年华北地区抗真菌药物行业营运能力对比图</w:t>
      </w:r>
      <w:r>
        <w:rPr>
          <w:rFonts w:hint="eastAsia"/>
        </w:rPr>
        <w:br/>
      </w:r>
      <w:r>
        <w:rPr>
          <w:rFonts w:hint="eastAsia"/>
        </w:rPr>
        <w:t>　　图表 30：2018-2023年西北地区抗真菌药物行业盈利能力对比图</w:t>
      </w:r>
      <w:r>
        <w:rPr>
          <w:rFonts w:hint="eastAsia"/>
        </w:rPr>
        <w:br/>
      </w:r>
      <w:r>
        <w:rPr>
          <w:rFonts w:hint="eastAsia"/>
        </w:rPr>
        <w:t>　　图表 31：2018-2023年西北地区抗真菌药物行业资产负债率对比图</w:t>
      </w:r>
      <w:r>
        <w:rPr>
          <w:rFonts w:hint="eastAsia"/>
        </w:rPr>
        <w:br/>
      </w:r>
      <w:r>
        <w:rPr>
          <w:rFonts w:hint="eastAsia"/>
        </w:rPr>
        <w:t>　　图表 32：2018-2023年西北地区抗真菌药物行业负债与所有者权益比率图</w:t>
      </w:r>
      <w:r>
        <w:rPr>
          <w:rFonts w:hint="eastAsia"/>
        </w:rPr>
        <w:br/>
      </w:r>
      <w:r>
        <w:rPr>
          <w:rFonts w:hint="eastAsia"/>
        </w:rPr>
        <w:t>　　图表 33：2018-2023年西北地区抗真菌药物行业营运能力对比图</w:t>
      </w:r>
      <w:r>
        <w:rPr>
          <w:rFonts w:hint="eastAsia"/>
        </w:rPr>
        <w:br/>
      </w:r>
      <w:r>
        <w:rPr>
          <w:rFonts w:hint="eastAsia"/>
        </w:rPr>
        <w:t>　　图表 34：2018-2023年西南地区抗真菌药物行业盈利能力对比图</w:t>
      </w:r>
      <w:r>
        <w:rPr>
          <w:rFonts w:hint="eastAsia"/>
        </w:rPr>
        <w:br/>
      </w:r>
      <w:r>
        <w:rPr>
          <w:rFonts w:hint="eastAsia"/>
        </w:rPr>
        <w:t>　　图表 35：2018-2023年西南地区抗真菌药物行业资产负债率对比图</w:t>
      </w:r>
      <w:r>
        <w:rPr>
          <w:rFonts w:hint="eastAsia"/>
        </w:rPr>
        <w:br/>
      </w:r>
      <w:r>
        <w:rPr>
          <w:rFonts w:hint="eastAsia"/>
        </w:rPr>
        <w:t>　　图表 36：2018-2023年西南地区抗真菌药物行业负债与所有者权益比率图</w:t>
      </w:r>
      <w:r>
        <w:rPr>
          <w:rFonts w:hint="eastAsia"/>
        </w:rPr>
        <w:br/>
      </w:r>
      <w:r>
        <w:rPr>
          <w:rFonts w:hint="eastAsia"/>
        </w:rPr>
        <w:t>　　图表 37：2018-2023年西南地区抗真菌药物行业营运能力对比图</w:t>
      </w:r>
      <w:r>
        <w:rPr>
          <w:rFonts w:hint="eastAsia"/>
        </w:rPr>
        <w:br/>
      </w:r>
      <w:r>
        <w:rPr>
          <w:rFonts w:hint="eastAsia"/>
        </w:rPr>
        <w:t>　　图表 38：2018-2023年东北地区抗真菌药物行业盈利能力对比图</w:t>
      </w:r>
      <w:r>
        <w:rPr>
          <w:rFonts w:hint="eastAsia"/>
        </w:rPr>
        <w:br/>
      </w:r>
      <w:r>
        <w:rPr>
          <w:rFonts w:hint="eastAsia"/>
        </w:rPr>
        <w:t>　　图表 39：2018-2023年东北地区抗真菌药物行业资产负债率对比图</w:t>
      </w:r>
      <w:r>
        <w:rPr>
          <w:rFonts w:hint="eastAsia"/>
        </w:rPr>
        <w:br/>
      </w:r>
      <w:r>
        <w:rPr>
          <w:rFonts w:hint="eastAsia"/>
        </w:rPr>
        <w:t>　　图表 40：2018-2023年东北地区抗真菌药物行业负债与所有者权益比率图</w:t>
      </w:r>
      <w:r>
        <w:rPr>
          <w:rFonts w:hint="eastAsia"/>
        </w:rPr>
        <w:br/>
      </w:r>
      <w:r>
        <w:rPr>
          <w:rFonts w:hint="eastAsia"/>
        </w:rPr>
        <w:t>　　图表 41：2018-2023年东北地区抗真菌药物行业营运能力对比图</w:t>
      </w:r>
      <w:r>
        <w:rPr>
          <w:rFonts w:hint="eastAsia"/>
        </w:rPr>
        <w:br/>
      </w:r>
      <w:r>
        <w:rPr>
          <w:rFonts w:hint="eastAsia"/>
        </w:rPr>
        <w:t>　　图表 42：药品产业链结构</w:t>
      </w:r>
      <w:r>
        <w:rPr>
          <w:rFonts w:hint="eastAsia"/>
        </w:rPr>
        <w:br/>
      </w:r>
      <w:r>
        <w:rPr>
          <w:rFonts w:hint="eastAsia"/>
        </w:rPr>
        <w:t>　　图表 43：原料药需求结构</w:t>
      </w:r>
      <w:r>
        <w:rPr>
          <w:rFonts w:hint="eastAsia"/>
        </w:rPr>
        <w:br/>
      </w:r>
      <w:r>
        <w:rPr>
          <w:rFonts w:hint="eastAsia"/>
        </w:rPr>
        <w:t>　　图表 44：我国医院分类情况</w:t>
      </w:r>
      <w:r>
        <w:rPr>
          <w:rFonts w:hint="eastAsia"/>
        </w:rPr>
        <w:br/>
      </w:r>
      <w:r>
        <w:rPr>
          <w:rFonts w:hint="eastAsia"/>
        </w:rPr>
        <w:t>　　图表 45：2018-2023年华邦制药营运能力关键指标</w:t>
      </w:r>
      <w:r>
        <w:rPr>
          <w:rFonts w:hint="eastAsia"/>
        </w:rPr>
        <w:br/>
      </w:r>
      <w:r>
        <w:rPr>
          <w:rFonts w:hint="eastAsia"/>
        </w:rPr>
        <w:t>　　图表 46：2018-2023年华邦制药盈利能力关键指标</w:t>
      </w:r>
      <w:r>
        <w:rPr>
          <w:rFonts w:hint="eastAsia"/>
        </w:rPr>
        <w:br/>
      </w:r>
      <w:r>
        <w:rPr>
          <w:rFonts w:hint="eastAsia"/>
        </w:rPr>
        <w:t>　　图表 47：2018-2023年华邦制药偿债能力关键指标</w:t>
      </w:r>
      <w:r>
        <w:rPr>
          <w:rFonts w:hint="eastAsia"/>
        </w:rPr>
        <w:br/>
      </w:r>
      <w:r>
        <w:rPr>
          <w:rFonts w:hint="eastAsia"/>
        </w:rPr>
        <w:t>　　图表 48：2018-2023年华邦制药投资情况关键指标</w:t>
      </w:r>
      <w:r>
        <w:rPr>
          <w:rFonts w:hint="eastAsia"/>
        </w:rPr>
        <w:br/>
      </w:r>
      <w:r>
        <w:rPr>
          <w:rFonts w:hint="eastAsia"/>
        </w:rPr>
        <w:t>　　图表 49：2018-2023年华北制药营运能力关键指标</w:t>
      </w:r>
      <w:r>
        <w:rPr>
          <w:rFonts w:hint="eastAsia"/>
        </w:rPr>
        <w:br/>
      </w:r>
      <w:r>
        <w:rPr>
          <w:rFonts w:hint="eastAsia"/>
        </w:rPr>
        <w:t>　　图表 50：2018-2023年华北制药盈利能力关键指标</w:t>
      </w:r>
      <w:r>
        <w:rPr>
          <w:rFonts w:hint="eastAsia"/>
        </w:rPr>
        <w:br/>
      </w:r>
      <w:r>
        <w:rPr>
          <w:rFonts w:hint="eastAsia"/>
        </w:rPr>
        <w:t>　　图表 51：2018-2023年华北制药偿债能力关键指标</w:t>
      </w:r>
      <w:r>
        <w:rPr>
          <w:rFonts w:hint="eastAsia"/>
        </w:rPr>
        <w:br/>
      </w:r>
      <w:r>
        <w:rPr>
          <w:rFonts w:hint="eastAsia"/>
        </w:rPr>
        <w:t>　　图表 52：2018-2023年华北制药投资情况关键指标</w:t>
      </w:r>
      <w:r>
        <w:rPr>
          <w:rFonts w:hint="eastAsia"/>
        </w:rPr>
        <w:br/>
      </w:r>
      <w:r>
        <w:rPr>
          <w:rFonts w:hint="eastAsia"/>
        </w:rPr>
        <w:t>　　图表 53：2018-2023年康芝药业营运能力关键指标</w:t>
      </w:r>
      <w:r>
        <w:rPr>
          <w:rFonts w:hint="eastAsia"/>
        </w:rPr>
        <w:br/>
      </w:r>
      <w:r>
        <w:rPr>
          <w:rFonts w:hint="eastAsia"/>
        </w:rPr>
        <w:t>　　图表 54：2018-2023年康芝药业盈利能力关键指标</w:t>
      </w:r>
      <w:r>
        <w:rPr>
          <w:rFonts w:hint="eastAsia"/>
        </w:rPr>
        <w:br/>
      </w:r>
      <w:r>
        <w:rPr>
          <w:rFonts w:hint="eastAsia"/>
        </w:rPr>
        <w:t>　　图表 55：2018-2023年康芝药业偿债能力关键指标</w:t>
      </w:r>
      <w:r>
        <w:rPr>
          <w:rFonts w:hint="eastAsia"/>
        </w:rPr>
        <w:br/>
      </w:r>
      <w:r>
        <w:rPr>
          <w:rFonts w:hint="eastAsia"/>
        </w:rPr>
        <w:t>　　图表 56：2018-2023年康芝药业投资情况关键指标</w:t>
      </w:r>
      <w:r>
        <w:rPr>
          <w:rFonts w:hint="eastAsia"/>
        </w:rPr>
        <w:br/>
      </w:r>
      <w:r>
        <w:rPr>
          <w:rFonts w:hint="eastAsia"/>
        </w:rPr>
        <w:t>　　图表 57：2018-2023年华神集团营运能力关键指标</w:t>
      </w:r>
      <w:r>
        <w:rPr>
          <w:rFonts w:hint="eastAsia"/>
        </w:rPr>
        <w:br/>
      </w:r>
      <w:r>
        <w:rPr>
          <w:rFonts w:hint="eastAsia"/>
        </w:rPr>
        <w:t>　　图表 58：2018-2023年华神集团盈利能力关键指标</w:t>
      </w:r>
      <w:r>
        <w:rPr>
          <w:rFonts w:hint="eastAsia"/>
        </w:rPr>
        <w:br/>
      </w:r>
      <w:r>
        <w:rPr>
          <w:rFonts w:hint="eastAsia"/>
        </w:rPr>
        <w:t>　　图表 59：2018-2023年华神集团偿债能力关键指标</w:t>
      </w:r>
      <w:r>
        <w:rPr>
          <w:rFonts w:hint="eastAsia"/>
        </w:rPr>
        <w:br/>
      </w:r>
      <w:r>
        <w:rPr>
          <w:rFonts w:hint="eastAsia"/>
        </w:rPr>
        <w:t>　　图表 60：2018-2023年华神集团投资情况关键指标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0e1fa54a54100" w:history="1">
        <w:r>
          <w:rPr>
            <w:rStyle w:val="Hyperlink"/>
          </w:rPr>
          <w:t>2024年中国抗真菌药物市场现状调查与未来发展趋势报告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e0e1fa54a54100" w:history="1">
        <w:r>
          <w:rPr>
            <w:rStyle w:val="Hyperlink"/>
          </w:rPr>
          <w:t>https://www.20087.com/M_YiLiaoBaoJian/73/KangZhenJunYaoWuDeFaZhanQianJing.html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522b96b8547a2" w:history="1">
      <w:r>
        <w:rPr>
          <w:rStyle w:val="Hyperlink"/>
        </w:rPr>
        <w:t>2024年中国抗真菌药物市场现状调查与未来发展趋势报告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3/KangZhenJunYaoWuDeFaZhanQianJing.html" TargetMode="External" Id="R79e0e1fa54a5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3/KangZhenJunYaoWuDeFaZhanQianJing.html" TargetMode="External" Id="Rf18522b96b85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2023-09-24T07:29:00Z</dcterms:created>
  <dcterms:modified xsi:type="dcterms:W3CDTF">2023-09-24T08:29:00Z</dcterms:modified>
  <dc:subject>2024年中国抗真菌药物市场现状调查与未来发展趋势报告</dc:subject>
  <dc:title>2024年中国抗真菌药物市场现状调查与未来发展趋势报告</dc:title>
  <cp:keywords>2024年中国抗真菌药物市场现状调查与未来发展趋势报告</cp:keywords>
  <dc:description>2024年中国抗真菌药物市场现状调查与未来发展趋势报告</dc:description>
</cp:coreProperties>
</file>