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d9500af3f42f1" w:history="1">
              <w:r>
                <w:rPr>
                  <w:rStyle w:val="Hyperlink"/>
                </w:rPr>
                <w:t>2025版无尘室手套行业深度调研及市场前景分析报告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d9500af3f42f1" w:history="1">
              <w:r>
                <w:rPr>
                  <w:rStyle w:val="Hyperlink"/>
                </w:rPr>
                <w:t>2025版无尘室手套行业深度调研及市场前景分析报告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d9500af3f42f1" w:history="1">
                <w:r>
                  <w:rPr>
                    <w:rStyle w:val="Hyperlink"/>
                  </w:rPr>
                  <w:t>https://www.20087.com/3/77/WuChenShiShouTaoShiChangXianZhuangFenXi.html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尘室手套是一种用于防止污染的专业手套，因其能够提供高水平的洁净度而被广泛应用于半导体、生物医药等高科技行业。随着材料科学和无尘技术的发展，无尘室手套的设计更加注重高效、可靠与人性化。现代无尘室手套不仅在防尘性能和舒适度上有了显著提升，还通过采用先进的材料科学和智能设计，提高了产品的稳定性和操作便捷性。此外，为了适应不同应用场景的需求，无尘室手套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无尘室手套将朝着更加环保化与高效化的方向发展。随着新材料技术的应用，新型无尘室手套将具备更高的防尘性能和更好的舒适度，提高整体系统性能。同时，通过引入智能制造技术，无尘室手套的生产将更加自动化，能够更快地适应市场需求的变化。此外，随着可持续发展理念的推广，无尘室手套的生产将采用更多环保材料和节能技术，减少资源消耗。可持续发展理念也将推动无尘室手套生产采用更加环保的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无尘室手套概述</w:t>
      </w:r>
      <w:r>
        <w:rPr>
          <w:rFonts w:hint="eastAsia"/>
        </w:rPr>
        <w:br/>
      </w:r>
      <w:r>
        <w:rPr>
          <w:rFonts w:hint="eastAsia"/>
        </w:rPr>
        <w:t>　　第一节 无尘室手套定义</w:t>
      </w:r>
      <w:r>
        <w:rPr>
          <w:rFonts w:hint="eastAsia"/>
        </w:rPr>
        <w:br/>
      </w:r>
      <w:r>
        <w:rPr>
          <w:rFonts w:hint="eastAsia"/>
        </w:rPr>
        <w:t>　　第二节 无尘室手套行业发展历程</w:t>
      </w:r>
      <w:r>
        <w:rPr>
          <w:rFonts w:hint="eastAsia"/>
        </w:rPr>
        <w:br/>
      </w:r>
      <w:r>
        <w:rPr>
          <w:rFonts w:hint="eastAsia"/>
        </w:rPr>
        <w:t>　　第三节 无尘室手套分类情况</w:t>
      </w:r>
      <w:r>
        <w:rPr>
          <w:rFonts w:hint="eastAsia"/>
        </w:rPr>
        <w:br/>
      </w:r>
      <w:r>
        <w:rPr>
          <w:rFonts w:hint="eastAsia"/>
        </w:rPr>
        <w:t>　　第四节 无尘室手套产业链分析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二、无尘室手套产业链模型分析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2020-2025年中国无尘室手套行业发展环境分析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中国无尘室手套行业经济环境分析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2020-2025年中国无尘室手套行业发展政策环境分析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2020-2025年中国无尘室手套行业发展社会环境分析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中国无尘室手套生产现状分析</w:t>
      </w:r>
      <w:r>
        <w:rPr>
          <w:rFonts w:hint="eastAsia"/>
        </w:rPr>
        <w:br/>
      </w:r>
      <w:r>
        <w:rPr>
          <w:rFonts w:hint="eastAsia"/>
        </w:rPr>
        <w:t>　　第一节 无尘室手套行业总体规模</w:t>
      </w:r>
      <w:r>
        <w:rPr>
          <w:rFonts w:hint="eastAsia"/>
        </w:rPr>
        <w:br/>
      </w:r>
      <w:r>
        <w:rPr>
          <w:rFonts w:hint="eastAsia"/>
        </w:rPr>
        <w:t>　　第二节 无尘室手套产能概况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无尘室手套销售概况</w:t>
      </w:r>
      <w:r>
        <w:rPr>
          <w:rFonts w:hint="eastAsia"/>
        </w:rPr>
        <w:br/>
      </w:r>
      <w:r>
        <w:rPr>
          <w:rFonts w:hint="eastAsia"/>
        </w:rPr>
        <w:t>　　　　一、2020-2025年销售分析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三、2025-2031年销售预测</w:t>
      </w:r>
      <w:r>
        <w:rPr>
          <w:rFonts w:hint="eastAsia"/>
        </w:rPr>
        <w:br/>
      </w:r>
      <w:r>
        <w:rPr>
          <w:rFonts w:hint="eastAsia"/>
        </w:rPr>
        <w:t>　　第四节 无尘室手套产业的生命周期分析</w:t>
      </w:r>
      <w:r>
        <w:rPr>
          <w:rFonts w:hint="eastAsia"/>
        </w:rPr>
        <w:br/>
      </w:r>
      <w:r>
        <w:rPr>
          <w:rFonts w:hint="eastAsia"/>
        </w:rPr>
        <w:t>　　第五节 无尘室手套产业供需情况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无尘室手套国内产品价格走势及影响因素分析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2025年我国无尘室手套行业发展现状分析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我国无尘室手套行业发展现状</w:t>
      </w:r>
      <w:r>
        <w:rPr>
          <w:rFonts w:hint="eastAsia"/>
        </w:rPr>
        <w:br/>
      </w:r>
      <w:r>
        <w:rPr>
          <w:rFonts w:hint="eastAsia"/>
        </w:rPr>
        <w:t>　　　　一、无尘室手套行业品牌发展现状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二、无尘室手套行业需求市场现状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三、无尘室手套市场需求层次分析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四、我国无尘室手套市场走向分析</w:t>
      </w:r>
      <w:r>
        <w:rPr>
          <w:rFonts w:hint="eastAsia"/>
        </w:rPr>
        <w:br/>
      </w:r>
      <w:r>
        <w:rPr>
          <w:rFonts w:hint="eastAsia"/>
        </w:rPr>
        <w:t>　　第二节 中国无尘室手套产品技术分析</w:t>
      </w:r>
      <w:r>
        <w:rPr>
          <w:rFonts w:hint="eastAsia"/>
        </w:rPr>
        <w:br/>
      </w:r>
      <w:r>
        <w:rPr>
          <w:rFonts w:hint="eastAsia"/>
        </w:rPr>
        <w:t>　　　　一、2025年无尘室手套产品技术变化特点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二、2025年无尘室手套产品市场的新技术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三、2025年无尘室手套产品市场现状分析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中国无尘室手套行业存在的问题</w:t>
      </w:r>
      <w:r>
        <w:rPr>
          <w:rFonts w:hint="eastAsia"/>
        </w:rPr>
        <w:br/>
      </w:r>
      <w:r>
        <w:rPr>
          <w:rFonts w:hint="eastAsia"/>
        </w:rPr>
        <w:t>　　　　一、无尘室手套产品市场存在的主要问题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二、国内无尘室手套产品市场的三大瓶颈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三、无尘室手套产品市场遭遇的规模难题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对中国无尘室手套市场的分析及思考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一、无尘室手套市场特点</w:t>
      </w:r>
      <w:r>
        <w:rPr>
          <w:rFonts w:hint="eastAsia"/>
        </w:rPr>
        <w:br/>
      </w:r>
      <w:r>
        <w:rPr>
          <w:rFonts w:hint="eastAsia"/>
        </w:rPr>
        <w:t>　　　　二、无尘室手套市场分析</w:t>
      </w:r>
      <w:r>
        <w:rPr>
          <w:rFonts w:hint="eastAsia"/>
        </w:rPr>
        <w:br/>
      </w:r>
      <w:r>
        <w:rPr>
          <w:rFonts w:hint="eastAsia"/>
        </w:rPr>
        <w:t>　　　　三、无尘室手套市场变化的方向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四、中国无尘室手套行业发展的新思路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五、对中国无尘室手套行业发展的思考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2025年中国无尘室手套行业发展概况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2025年中国无尘室手套行业发展态势分析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2025年中国无尘室手套行业发展特点分析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2025年中国无尘室手套行业市场供需分析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无尘室手套行业市场竞争策略分析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无尘室手套市场竞争策略分析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一、无尘室手套市场增长潜力分析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二、无尘室手套产品竞争策略分析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无尘室手套企业竞争策略分析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一、2025-2031年我国无尘室手套市场竞争趋势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二、2025-2031年无尘室手套行业竞争格局展望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三、2025-2031年无尘室手套行业竞争策略分析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无尘室手套行业投资与发展前景分析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2025年无尘室手套行业投资情况分析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无尘室手套行业投资机会分析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一、无尘室手套投资项目分析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二、可以投资的无尘室手套模式</w:t>
      </w:r>
      <w:r>
        <w:rPr>
          <w:rFonts w:hint="eastAsia"/>
        </w:rPr>
        <w:br/>
      </w:r>
      <w:r>
        <w:rPr>
          <w:rFonts w:hint="eastAsia"/>
        </w:rPr>
        <w:t>　　　　三、2025年无尘室手套投资机会</w:t>
      </w:r>
      <w:r>
        <w:rPr>
          <w:rFonts w:hint="eastAsia"/>
        </w:rPr>
        <w:br/>
      </w:r>
      <w:r>
        <w:rPr>
          <w:rFonts w:hint="eastAsia"/>
        </w:rPr>
        <w:t>　　　　四、2025年无尘室手套投资新方向</w:t>
      </w:r>
      <w:r>
        <w:rPr>
          <w:rFonts w:hint="eastAsia"/>
        </w:rPr>
        <w:br/>
      </w:r>
      <w:r>
        <w:rPr>
          <w:rFonts w:hint="eastAsia"/>
        </w:rPr>
        <w:t>　　第三节 无尘室手套行业发展前景分析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一、金融危机下无尘室手套市场的发展前景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二、2025年无尘室手套市场面临的发展商机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2025-2031年中国无尘室手套行业发展前景预测分析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2025-2031年中国无尘室手套行业发展预测分析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一、未来无尘室手套发展分析</w:t>
      </w:r>
      <w:r>
        <w:rPr>
          <w:rFonts w:hint="eastAsia"/>
        </w:rPr>
        <w:br/>
      </w:r>
      <w:r>
        <w:rPr>
          <w:rFonts w:hint="eastAsia"/>
        </w:rPr>
        <w:t>　　　　二、未来无尘室手套行业技术开发方向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2025-2031年中国无尘室手套行业市场前景分析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无尘室手套上游原材料供应状况分析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无尘室手套行业上下游分析</w:t>
      </w:r>
      <w:r>
        <w:rPr>
          <w:rFonts w:hint="eastAsia"/>
        </w:rPr>
        <w:br/>
      </w:r>
      <w:r>
        <w:rPr>
          <w:rFonts w:hint="eastAsia"/>
        </w:rPr>
        <w:t>　　第一节 行业上游分析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三、行业新动态及其对无尘室手套行业的影响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四、行业竞争状况及其对无尘室手套行业的意义</w:t>
      </w:r>
      <w:r>
        <w:rPr>
          <w:rFonts w:hint="eastAsia"/>
        </w:rPr>
        <w:br/>
      </w:r>
      <w:r>
        <w:rPr>
          <w:rFonts w:hint="eastAsia"/>
        </w:rPr>
        <w:t>　　第二节 行业下游分析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四、行业新动态及其对无尘室手套行业的影响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五、行业竞争状况及其对无尘室手套行业的意义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2025-2031年无尘室手套行业发展趋势及投资风险分析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当前无尘室手套存在的问题</w:t>
      </w:r>
      <w:r>
        <w:rPr>
          <w:rFonts w:hint="eastAsia"/>
        </w:rPr>
        <w:br/>
      </w:r>
      <w:r>
        <w:rPr>
          <w:rFonts w:hint="eastAsia"/>
        </w:rPr>
        <w:t>　　第二节 无尘室手套未来发展预测分析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一、中国无尘室手套发展方向分析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二、2025-2031年中国无尘室手套行业发展规模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三、2025-2031年中国无尘室手套行业发展趋势预测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2025-2031年中国无尘室手套行业投资风险分析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无尘室手套国内重点生产厂家分析</w:t>
      </w:r>
      <w:r>
        <w:rPr>
          <w:rFonts w:hint="eastAsia"/>
        </w:rPr>
        <w:br/>
      </w:r>
      <w:r>
        <w:rPr>
          <w:rFonts w:hint="eastAsia"/>
        </w:rPr>
        <w:t>　　第一节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东莞市和生工业服装有限公司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广州市双恩橡胶制品有限公司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苏州诚立电子材料有限公司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上海孟诺实业有限公司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二、2020-2025年企业经营与财务状况分析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三、2020-2025年企业竞争优势分析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无尘室手套地区销售分析</w:t>
      </w:r>
      <w:r>
        <w:rPr>
          <w:rFonts w:hint="eastAsia"/>
        </w:rPr>
        <w:br/>
      </w:r>
      <w:r>
        <w:rPr>
          <w:rFonts w:hint="eastAsia"/>
        </w:rPr>
        <w:t>　　第一节 中国无尘室手套区域销售市场结构变化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无尘室手套“东北地区”销售分析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无尘室手套“华北地区”销售分析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无尘室手套“华南地区”销售分析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无尘室手套“华东地区”销售分析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无尘室手套“西北地区”销售分析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无尘室手套“华中地区”销售分析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无尘室手套“西南地区”销售分析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2025-2031年中国无尘室手套行业投资战略研究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2025-2031年中国无尘室手套行业投资策略分析</w:t>
      </w:r>
      <w:r>
        <w:rPr>
          <w:rFonts w:hint="eastAsia"/>
        </w:rPr>
        <w:br/>
      </w:r>
      <w:r>
        <w:rPr>
          <w:rFonts w:hint="eastAsia"/>
        </w:rPr>
        <w:t>　　　　一、无尘室手套投资策略</w:t>
      </w:r>
      <w:r>
        <w:rPr>
          <w:rFonts w:hint="eastAsia"/>
        </w:rPr>
        <w:br/>
      </w:r>
      <w:r>
        <w:rPr>
          <w:rFonts w:hint="eastAsia"/>
        </w:rPr>
        <w:t>　　　　二、无尘室手套投资筹划策略</w:t>
      </w:r>
      <w:r>
        <w:rPr>
          <w:rFonts w:hint="eastAsia"/>
        </w:rPr>
        <w:br/>
      </w:r>
      <w:r>
        <w:rPr>
          <w:rFonts w:hint="eastAsia"/>
        </w:rPr>
        <w:t>　　　　三、2025年无尘室手套品牌竞争战略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2025-2031年中国无尘室手套行业品牌建设策略</w:t>
      </w:r>
      <w:r>
        <w:rPr>
          <w:rFonts w:hint="eastAsia"/>
        </w:rPr>
        <w:br/>
      </w:r>
      <w:r>
        <w:rPr>
          <w:rFonts w:hint="eastAsia"/>
        </w:rPr>
        <w:t>　　　　一、无尘室手套的规划</w:t>
      </w:r>
      <w:r>
        <w:rPr>
          <w:rFonts w:hint="eastAsia"/>
        </w:rPr>
        <w:br/>
      </w:r>
      <w:r>
        <w:rPr>
          <w:rFonts w:hint="eastAsia"/>
        </w:rPr>
        <w:t>　　　　二、无尘室手套的建设</w:t>
      </w:r>
      <w:r>
        <w:rPr>
          <w:rFonts w:hint="eastAsia"/>
        </w:rPr>
        <w:br/>
      </w:r>
      <w:r>
        <w:rPr>
          <w:rFonts w:hint="eastAsia"/>
        </w:rPr>
        <w:t>　　　　三、无尘室手套业成功之道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中国无尘室手套行业市场发展趋势预测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无尘室手套产品投资机会</w:t>
      </w:r>
      <w:r>
        <w:rPr>
          <w:rFonts w:hint="eastAsia"/>
        </w:rPr>
        <w:br/>
      </w:r>
      <w:r>
        <w:rPr>
          <w:rFonts w:hint="eastAsia"/>
        </w:rPr>
        <w:t>　　第三节 无尘室手套产品投资趋势分析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中智林^　济研：项目投资建议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无尘室手套行业的产业链结构图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2020-2025年我国无尘室手套行业工业总产值及增长对比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2020-2025年我国无尘室手套行业资产合计及增长情况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2020-2025年我国无尘室手套行业资产合计及增长对比</w:t>
      </w:r>
      <w:r>
        <w:rPr>
          <w:rFonts w:hint="eastAsia"/>
        </w:rPr>
        <w:br/>
      </w:r>
      <w:r>
        <w:rPr>
          <w:rFonts w:hint="eastAsia"/>
        </w:rPr>
        <w:t>　　图表 19 我国无尘室手套行业所处生命周期示意图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2020-2025年我国无尘室手套行业工业总产值及增长情况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2025年我国无尘室手套市场不同因素的价格影响力对比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23 无尘室手套生产企业定价目标选择</w:t>
      </w:r>
      <w:r>
        <w:rPr>
          <w:rFonts w:hint="eastAsia"/>
        </w:rPr>
        <w:br/>
      </w:r>
      <w:r>
        <w:rPr>
          <w:rFonts w:hint="eastAsia"/>
        </w:rPr>
        <w:t>　　图表 24 无尘室手套企业对付竞争者降价的程序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 无尘室手套行业环境“波特五力”分析模型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2025年无尘室手套投资结构</w:t>
      </w:r>
      <w:r>
        <w:rPr>
          <w:rFonts w:hint="eastAsia"/>
        </w:rPr>
        <w:br/>
      </w:r>
      <w:r>
        <w:rPr>
          <w:rFonts w:hint="eastAsia"/>
        </w:rPr>
        <w:t>　　图表 27 2025年我国无尘室手套行业不同所有制企业固定资产投资增速情况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29 2025年我国无尘室手套行业分地区固定资产投资增速情况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30 无尘室手套产业链投资示意图</w:t>
      </w:r>
      <w:r>
        <w:rPr>
          <w:rFonts w:hint="eastAsia"/>
        </w:rPr>
        <w:br/>
      </w:r>
      <w:r>
        <w:rPr>
          <w:rFonts w:hint="eastAsia"/>
        </w:rPr>
        <w:t>　　图表 31 12年国内天然橡胶与丁苯橡胶月度均价对比走势图</w:t>
      </w:r>
      <w:r>
        <w:rPr>
          <w:rFonts w:hint="eastAsia"/>
        </w:rPr>
        <w:br/>
      </w:r>
      <w:r>
        <w:rPr>
          <w:rFonts w:hint="eastAsia"/>
        </w:rPr>
        <w:t>　　图表 32 丁腈橡胶生产企业产能：</w:t>
      </w:r>
      <w:r>
        <w:rPr>
          <w:rFonts w:hint="eastAsia"/>
        </w:rPr>
        <w:br/>
      </w:r>
      <w:r>
        <w:rPr>
          <w:rFonts w:hint="eastAsia"/>
        </w:rPr>
        <w:t>　　图表 33 2025-2031年无尘室手套行业同业竞争风险及控制策略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34 近3年苏州天华超净科技股份有限公司资产负债率变化情况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近3年苏州天华超净科技股份有限公司产权比率变化情况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近3年苏州天华超净科技股份有限公司固定资产周转次数情况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近3年苏州天华超净科技股份有限公司流动资产周转次数变化情况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近3年苏州天华超净科技股份有限公司总资产周转次数变化情况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近3年苏州天华超净科技股份有限公司销售毛利率变化情况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近3年东莞市和生工业服装有限公司资产负债率变化情况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 近3年东莞市和生工业服装有限公司产权比率变化情况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42 近3年东莞市和生工业服装有限公司固定资产周转次数情况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43 近3年东莞市和生工业服装有限公司流动资产周转次数变化情况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近3年东莞市和生工业服装有限公司总资产周转次数变化情况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近3年东莞市和生工业服装有限公司销售毛利率变化情况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近3年广州市双恩橡胶制品有限公司资产负债率变化情况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近3年广州市双恩橡胶制品有限公司产权比率变化情况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近3年广州市双恩橡胶制品有限公司固定资产周转次数情况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近3年广州市双恩橡胶制品有限公司流动资产周转次数变化情况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近3年广州市双恩橡胶制品有限公司总资产周转次数变化情况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近3年广州市双恩橡胶制品有限公司销售毛利率变化情况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近3年苏州诚立电子材料有限公司资产负债率变化情况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近3年苏州诚立电子材料有限公司产权比率变化情况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近3年苏州诚立电子材料有限公司固定资产周转次数情况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近3年苏州诚立电子材料有限公司流动资产周转次数变化情况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近3年苏州诚立电子材料有限公司总资产周转次数变化情况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近3年苏州诚立电子材料有限公司销售毛利率变化情况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近3年上海孟诺实业有限公司资产负债率变化情况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近3年上海孟诺实业有限公司产权比率变化情况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近3年上海孟诺实业有限公司固定资产周转次数情况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近3年上海孟诺实业有限公司流动资产周转次数变化情况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近3年上海孟诺实业有限公司总资产周转次数变化情况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近3年上海孟诺实业有限公司销售毛利率变化情况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2020-2025年华中地区无尘室手套行业销售收入及增长情况</w:t>
      </w:r>
      <w:r>
        <w:rPr>
          <w:rFonts w:hint="eastAsia"/>
        </w:rPr>
        <w:br/>
      </w:r>
      <w:r>
        <w:rPr>
          <w:rFonts w:hint="eastAsia"/>
        </w:rPr>
        <w:t>　　图表 71 2020-2025年西南地区无尘室手套行业销售收入及增长情况</w:t>
      </w:r>
      <w:r>
        <w:rPr>
          <w:rFonts w:hint="eastAsia"/>
        </w:rPr>
        <w:br/>
      </w:r>
      <w:r>
        <w:rPr>
          <w:rFonts w:hint="eastAsia"/>
        </w:rPr>
        <w:t>　　图表 72 无尘室手套渠道策略示意图</w:t>
      </w:r>
      <w:r>
        <w:rPr>
          <w:rFonts w:hint="eastAsia"/>
        </w:rPr>
        <w:br/>
      </w:r>
      <w:r>
        <w:rPr>
          <w:rFonts w:hint="eastAsia"/>
        </w:rPr>
        <w:t>　　图表 73 无尘室手套项目投资注意事项图</w:t>
      </w:r>
      <w:r>
        <w:rPr>
          <w:rFonts w:hint="eastAsia"/>
        </w:rPr>
        <w:br/>
      </w:r>
      <w:r>
        <w:rPr>
          <w:rFonts w:hint="eastAsia"/>
        </w:rPr>
        <w:t>　　图表 74 无尘室手套行业生产开发策略</w:t>
      </w:r>
      <w:r>
        <w:rPr>
          <w:rFonts w:hint="eastAsia"/>
        </w:rPr>
        <w:br/>
      </w:r>
      <w:r>
        <w:rPr>
          <w:rFonts w:hint="eastAsia"/>
        </w:rPr>
        <w:t>　　图表 75 无尘室手套销售策略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d9500af3f42f1" w:history="1">
        <w:r>
          <w:rPr>
            <w:rStyle w:val="Hyperlink"/>
          </w:rPr>
          <w:t>2025版无尘室手套行业深度调研及市场前景分析报告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d9500af3f42f1" w:history="1">
        <w:r>
          <w:rPr>
            <w:rStyle w:val="Hyperlink"/>
          </w:rPr>
          <w:t>https://www.20087.com/3/77/WuChenShiShouTaoShiChangXianZhuangFenXi.html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热点：无尘车间、无尘室手套的选定标准、无尘室手套的选定标准、无尘室手套验收及使用标准、丁腈手套、无尘室手套的使用标准、无尘丁腈手套、无尘室手套发帽口罩、无尘服穿戴顺序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eb6c40a2a41be" w:history="1">
      <w:r>
        <w:rPr>
          <w:rStyle w:val="Hyperlink"/>
        </w:rPr>
        <w:t>2025版无尘室手套行业深度调研及市场前景分析报告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uChenShiShouTaoShiChangXianZhuangFenXi.html" TargetMode="External" Id="R18fd9500af3f42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uChenShiShouTaoShiChangXianZhuangFenXi.html" TargetMode="External" Id="R91eeb6c40a2a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2024-11-26T02:59:00Z</dcterms:created>
  <dcterms:modified xsi:type="dcterms:W3CDTF">2024-11-26T03:59:00Z</dcterms:modified>
  <dc:subject>2025版无尘室手套行业深度调研及市场前景分析报告</dc:subject>
  <dc:title>2025版无尘室手套行业深度调研及市场前景分析报告</dc:title>
  <cp:keywords>2025版无尘室手套行业深度调研及市场前景分析报告</cp:keywords>
  <dc:description>2025版无尘室手套行业深度调研及市场前景分析报告</dc:description>
</cp:coreProperties>
</file>