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c661f663d4116" w:history="1">
              <w:r>
                <w:rPr>
                  <w:rStyle w:val="Hyperlink"/>
                </w:rPr>
                <w:t>中国葡萄糖酸钠市场调研与发展前景预测报告（2025年）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c661f663d4116" w:history="1">
              <w:r>
                <w:rPr>
                  <w:rStyle w:val="Hyperlink"/>
                </w:rPr>
                <w:t>中国葡萄糖酸钠市场调研与发展前景预测报告（2025年）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c661f663d4116" w:history="1">
                <w:r>
                  <w:rPr>
                    <w:rStyle w:val="Hyperlink"/>
                  </w:rPr>
                  <w:t>https://www.20087.com/M_YiLiaoBaoJian/73/PuTaoTangSuanNaWeiLaiFaZhanQuShi.html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钠是一种重要的化工产品，在医药、食品、化妆品等多个领域有着广泛的应用。近年来，随着相关行业的发展和技术的进步，葡萄糖酸钠市场呈现出稳步增长的趋势。目前，葡萄糖酸钠不仅在提高产品纯度和稳定性方面有所突破，还在优化生产工艺和提高生产效率方面进行了改进。此外，随着对食品安全和环保要求的提高，葡萄糖酸钠的生产过程也更加注重采用环保材料和减少能源消耗。</w:t>
      </w:r>
      <w:r>
        <w:rPr>
          <w:rFonts w:hint="eastAsia"/>
        </w:rPr>
        <w:br/>
      </w:r>
      <w:r>
        <w:rPr>
          <w:rFonts w:hint="eastAsia"/>
        </w:rPr>
        <w:t>　　未来，葡萄糖酸钠的发展将更加注重技术创新和应用领域的拓展。一方面，随着生物技术的进步，葡萄糖酸钠将更加注重提高产品的生物相容性和功能性，如通过生物发酵技术提高产品的纯度。另一方面，随着对健康食品需求的增长，葡萄糖酸钠将更加注重开发新型食品添加剂和营养强化剂，以满足不同人群的健康需求。此外，随着对可持续发展的重视，葡萄糖酸钠的生产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c661f663d4116" w:history="1">
        <w:r>
          <w:rPr>
            <w:rStyle w:val="Hyperlink"/>
          </w:rPr>
          <w:t>中国葡萄糖酸钠市场调研与发展前景预测报告（2025年）</w:t>
        </w:r>
      </w:hyperlink>
      <w:r>
        <w:rPr>
          <w:rFonts w:hint="eastAsia"/>
        </w:rPr>
        <w:t>》基于多年市场监测与行业研究，全面分析了葡萄糖酸钠行业的现状、市场需求及市场规模，详细解读了葡萄糖酸钠产业链结构、价格趋势及细分市场特点。报告科学预测了行业前景与发展方向，重点剖析了品牌竞争格局、市场集中度及主要企业的经营表现，并通过SWOT分析揭示了葡萄糖酸钠行业机遇与风险。为投资者和决策者提供专业、客观的战略建议，是把握葡萄糖酸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葡萄糖酸钠发展概况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产品性质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t>　　第四节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2025年葡萄糖酸钠行业发展环境分析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中国葡萄糖酸钠行业政策环境分析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一、葡萄糖酸钠主管部门</w:t>
      </w:r>
      <w:r>
        <w:rPr>
          <w:rFonts w:hint="eastAsia"/>
        </w:rPr>
        <w:br/>
      </w:r>
      <w:r>
        <w:rPr>
          <w:rFonts w:hint="eastAsia"/>
        </w:rPr>
        <w:t>　　　　二、葡萄糖酸钠标准动态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中国葡萄糖酸钠行业技术环境分析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一、葡萄糖酸钠技术分类</w:t>
      </w:r>
      <w:r>
        <w:rPr>
          <w:rFonts w:hint="eastAsia"/>
        </w:rPr>
        <w:br/>
      </w:r>
      <w:r>
        <w:rPr>
          <w:rFonts w:hint="eastAsia"/>
        </w:rPr>
        <w:t>　　　　二、葡萄糖酸钠技术比较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2025年中国葡萄糖酸钠市场供需分析</w:t>
      </w:r>
      <w:r>
        <w:rPr>
          <w:rFonts w:hint="eastAsia"/>
        </w:rPr>
        <w:br/>
      </w:r>
      <w:r>
        <w:rPr>
          <w:rFonts w:hint="eastAsia"/>
        </w:rPr>
        <w:t>　　第一节 中国葡萄糖酸钠市场供给状况</w:t>
      </w:r>
      <w:r>
        <w:rPr>
          <w:rFonts w:hint="eastAsia"/>
        </w:rPr>
        <w:br/>
      </w:r>
      <w:r>
        <w:rPr>
          <w:rFonts w:hint="eastAsia"/>
        </w:rPr>
        <w:t>　　　　一、中国葡萄糖酸钠产能分析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二、2020-2025年中国葡萄糖酸钠产量分析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三、2025-2031年中国葡萄糖酸钠产量预测</w:t>
      </w:r>
      <w:r>
        <w:rPr>
          <w:rFonts w:hint="eastAsia"/>
        </w:rPr>
        <w:br/>
      </w:r>
      <w:r>
        <w:rPr>
          <w:rFonts w:hint="eastAsia"/>
        </w:rPr>
        <w:t>　　第二节 中国葡萄糖酸钠市场需求状况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一、2020-2025年中国葡萄糖酸钠需求分析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二、2025-2031年中国葡萄糖酸钠需求预测</w:t>
      </w:r>
      <w:r>
        <w:rPr>
          <w:rFonts w:hint="eastAsia"/>
        </w:rPr>
        <w:br/>
      </w:r>
      <w:r>
        <w:rPr>
          <w:rFonts w:hint="eastAsia"/>
        </w:rPr>
        <w:t>　　第三节 2025年中国葡萄糖酸钠市场价格分析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2020-2025年葡萄糖酸钠区域市场需求分析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中国葡萄糖酸钠行业产业链分析</w:t>
      </w:r>
      <w:r>
        <w:rPr>
          <w:rFonts w:hint="eastAsia"/>
        </w:rPr>
        <w:br/>
      </w:r>
      <w:r>
        <w:rPr>
          <w:rFonts w:hint="eastAsia"/>
        </w:rPr>
        <w:t>　　第一节 葡萄糖酸钠行业产业链概述</w:t>
      </w:r>
      <w:r>
        <w:rPr>
          <w:rFonts w:hint="eastAsia"/>
        </w:rPr>
        <w:br/>
      </w:r>
      <w:r>
        <w:rPr>
          <w:rFonts w:hint="eastAsia"/>
        </w:rPr>
        <w:t>　　第二节 葡萄糖酸钠上游产业发展分析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一、玉米行业发展分析</w:t>
      </w:r>
      <w:r>
        <w:rPr>
          <w:rFonts w:hint="eastAsia"/>
        </w:rPr>
        <w:br/>
      </w:r>
      <w:r>
        <w:rPr>
          <w:rFonts w:hint="eastAsia"/>
        </w:rPr>
        <w:t>　　　　　　（一）玉米种植状况分析</w:t>
      </w:r>
      <w:r>
        <w:rPr>
          <w:rFonts w:hint="eastAsia"/>
        </w:rPr>
        <w:br/>
      </w:r>
      <w:r>
        <w:rPr>
          <w:rFonts w:hint="eastAsia"/>
        </w:rPr>
        <w:t>　　　　　　（二）玉米生产状况分析</w:t>
      </w:r>
      <w:r>
        <w:rPr>
          <w:rFonts w:hint="eastAsia"/>
        </w:rPr>
        <w:br/>
      </w:r>
      <w:r>
        <w:rPr>
          <w:rFonts w:hint="eastAsia"/>
        </w:rPr>
        <w:t>　　　　　　（三）玉米需求状况分析</w:t>
      </w:r>
      <w:r>
        <w:rPr>
          <w:rFonts w:hint="eastAsia"/>
        </w:rPr>
        <w:br/>
      </w:r>
      <w:r>
        <w:rPr>
          <w:rFonts w:hint="eastAsia"/>
        </w:rPr>
        <w:t>　　　　　　（四）玉米价格价格走势</w:t>
      </w:r>
      <w:r>
        <w:rPr>
          <w:rFonts w:hint="eastAsia"/>
        </w:rPr>
        <w:br/>
      </w:r>
      <w:r>
        <w:rPr>
          <w:rFonts w:hint="eastAsia"/>
        </w:rPr>
        <w:t>　　　　二、玉米淀粉业发展分析</w:t>
      </w:r>
      <w:r>
        <w:rPr>
          <w:rFonts w:hint="eastAsia"/>
        </w:rPr>
        <w:br/>
      </w:r>
      <w:r>
        <w:rPr>
          <w:rFonts w:hint="eastAsia"/>
        </w:rPr>
        <w:t>　　第三节 葡萄糖酸钠下游产业应用发展分析</w:t>
      </w:r>
      <w:r>
        <w:rPr>
          <w:rFonts w:hint="eastAsia"/>
        </w:rPr>
        <w:br/>
      </w:r>
      <w:r>
        <w:rPr>
          <w:rFonts w:hint="eastAsia"/>
        </w:rPr>
        <w:t>　　　　一、水泥行业应用发展分析</w:t>
      </w:r>
      <w:r>
        <w:rPr>
          <w:rFonts w:hint="eastAsia"/>
        </w:rPr>
        <w:br/>
      </w:r>
      <w:r>
        <w:rPr>
          <w:rFonts w:hint="eastAsia"/>
        </w:rPr>
        <w:t>　　　　　　（一）水泥行业发展现状</w:t>
      </w:r>
      <w:r>
        <w:rPr>
          <w:rFonts w:hint="eastAsia"/>
        </w:rPr>
        <w:br/>
      </w:r>
      <w:r>
        <w:rPr>
          <w:rFonts w:hint="eastAsia"/>
        </w:rPr>
        <w:t>　　　　　　（二）水泥生产状况分析</w:t>
      </w:r>
      <w:r>
        <w:rPr>
          <w:rFonts w:hint="eastAsia"/>
        </w:rPr>
        <w:br/>
      </w:r>
      <w:r>
        <w:rPr>
          <w:rFonts w:hint="eastAsia"/>
        </w:rPr>
        <w:t>　　　　　　（三）水泥市场价格走势</w:t>
      </w:r>
      <w:r>
        <w:rPr>
          <w:rFonts w:hint="eastAsia"/>
        </w:rPr>
        <w:br/>
      </w:r>
      <w:r>
        <w:rPr>
          <w:rFonts w:hint="eastAsia"/>
        </w:rPr>
        <w:t>　　　　　　（四）水泥行业发展趋势</w:t>
      </w:r>
      <w:r>
        <w:rPr>
          <w:rFonts w:hint="eastAsia"/>
        </w:rPr>
        <w:br/>
      </w:r>
      <w:r>
        <w:rPr>
          <w:rFonts w:hint="eastAsia"/>
        </w:rPr>
        <w:t>　　　　　　（五）水泥行业应用分析</w:t>
      </w:r>
      <w:r>
        <w:rPr>
          <w:rFonts w:hint="eastAsia"/>
        </w:rPr>
        <w:br/>
      </w:r>
      <w:r>
        <w:rPr>
          <w:rFonts w:hint="eastAsia"/>
        </w:rPr>
        <w:t>　　　　二、医药食品应用发展分析</w:t>
      </w:r>
      <w:r>
        <w:rPr>
          <w:rFonts w:hint="eastAsia"/>
        </w:rPr>
        <w:br/>
      </w:r>
      <w:r>
        <w:rPr>
          <w:rFonts w:hint="eastAsia"/>
        </w:rPr>
        <w:t>　　　　三、水质稳定剂应用发展分析</w:t>
      </w:r>
      <w:r>
        <w:rPr>
          <w:rFonts w:hint="eastAsia"/>
        </w:rPr>
        <w:br/>
      </w:r>
      <w:r>
        <w:rPr>
          <w:rFonts w:hint="eastAsia"/>
        </w:rPr>
        <w:t>　　　　四、钢铁表面清洗剂应用分析</w:t>
      </w:r>
      <w:r>
        <w:rPr>
          <w:rFonts w:hint="eastAsia"/>
        </w:rPr>
        <w:br/>
      </w:r>
      <w:r>
        <w:rPr>
          <w:rFonts w:hint="eastAsia"/>
        </w:rPr>
        <w:t>　　　　五、玻璃瓶清洗剂的应用分析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2020-2025年中国葡萄糖酸钠进出口状况分析（29181600）</w:t>
      </w:r>
      <w:r>
        <w:rPr>
          <w:rFonts w:hint="eastAsia"/>
        </w:rPr>
        <w:br/>
      </w:r>
      <w:r>
        <w:rPr>
          <w:rFonts w:hint="eastAsia"/>
        </w:rPr>
        <w:t>　　第一节 2020-2025年中国葡萄糖酸钠进口分析</w:t>
      </w:r>
      <w:r>
        <w:rPr>
          <w:rFonts w:hint="eastAsia"/>
        </w:rPr>
        <w:br/>
      </w:r>
      <w:r>
        <w:rPr>
          <w:rFonts w:hint="eastAsia"/>
        </w:rPr>
        <w:t>　　　　一、中国葡萄糖酸钠进口数量情况</w:t>
      </w:r>
      <w:r>
        <w:rPr>
          <w:rFonts w:hint="eastAsia"/>
        </w:rPr>
        <w:br/>
      </w:r>
      <w:r>
        <w:rPr>
          <w:rFonts w:hint="eastAsia"/>
        </w:rPr>
        <w:t>　　　　二、中国葡萄糖酸钠进口金额情况</w:t>
      </w:r>
      <w:r>
        <w:rPr>
          <w:rFonts w:hint="eastAsia"/>
        </w:rPr>
        <w:br/>
      </w:r>
      <w:r>
        <w:rPr>
          <w:rFonts w:hint="eastAsia"/>
        </w:rPr>
        <w:t>　　　　三、中国葡萄糖酸钠进口来源情况</w:t>
      </w:r>
      <w:r>
        <w:rPr>
          <w:rFonts w:hint="eastAsia"/>
        </w:rPr>
        <w:br/>
      </w:r>
      <w:r>
        <w:rPr>
          <w:rFonts w:hint="eastAsia"/>
        </w:rPr>
        <w:t>　　　　四、中国葡萄糖酸钠进口均价情况</w:t>
      </w:r>
      <w:r>
        <w:rPr>
          <w:rFonts w:hint="eastAsia"/>
        </w:rPr>
        <w:br/>
      </w:r>
      <w:r>
        <w:rPr>
          <w:rFonts w:hint="eastAsia"/>
        </w:rPr>
        <w:t>　　第二节 2020-2025年中国葡萄糖酸钠出口分析</w:t>
      </w:r>
      <w:r>
        <w:rPr>
          <w:rFonts w:hint="eastAsia"/>
        </w:rPr>
        <w:br/>
      </w:r>
      <w:r>
        <w:rPr>
          <w:rFonts w:hint="eastAsia"/>
        </w:rPr>
        <w:t>　　　　一、中国葡萄糖酸钠出口数量情况</w:t>
      </w:r>
      <w:r>
        <w:rPr>
          <w:rFonts w:hint="eastAsia"/>
        </w:rPr>
        <w:br/>
      </w:r>
      <w:r>
        <w:rPr>
          <w:rFonts w:hint="eastAsia"/>
        </w:rPr>
        <w:t>　　　　二、中国葡萄糖酸钠出口金额情况</w:t>
      </w:r>
      <w:r>
        <w:rPr>
          <w:rFonts w:hint="eastAsia"/>
        </w:rPr>
        <w:br/>
      </w:r>
      <w:r>
        <w:rPr>
          <w:rFonts w:hint="eastAsia"/>
        </w:rPr>
        <w:t>　　　　三、中国葡萄糖酸钠出口流向情况</w:t>
      </w:r>
      <w:r>
        <w:rPr>
          <w:rFonts w:hint="eastAsia"/>
        </w:rPr>
        <w:br/>
      </w:r>
      <w:r>
        <w:rPr>
          <w:rFonts w:hint="eastAsia"/>
        </w:rPr>
        <w:t>　　　　四、中国葡萄糖酸钠出口均价情况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葡萄糖酸钠主要生产厂商竞争力分析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西王糖业控股有限公司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青岛科海生物有限公司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山东凯翔生物化工有限公司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山东元鸣生物科技有限公司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二、企业销售网络分布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浙江天益食品添加剂有限公司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山东润东生物工程有限公司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二、企业地理位置优势</w:t>
      </w:r>
      <w:r>
        <w:rPr>
          <w:rFonts w:hint="eastAsia"/>
        </w:rPr>
        <w:br/>
      </w:r>
      <w:r>
        <w:rPr>
          <w:rFonts w:hint="eastAsia"/>
        </w:rPr>
        <w:t>　　　　三、企业原辅材料优势</w:t>
      </w:r>
      <w:r>
        <w:rPr>
          <w:rFonts w:hint="eastAsia"/>
        </w:rPr>
        <w:br/>
      </w:r>
      <w:r>
        <w:rPr>
          <w:rFonts w:hint="eastAsia"/>
        </w:rPr>
        <w:t>　　　　四、企业能源动力优势</w:t>
      </w:r>
      <w:r>
        <w:rPr>
          <w:rFonts w:hint="eastAsia"/>
        </w:rPr>
        <w:br/>
      </w:r>
      <w:r>
        <w:rPr>
          <w:rFonts w:hint="eastAsia"/>
        </w:rPr>
        <w:t>　　　　五、企业技术条件优势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2025-2031年中国葡萄糖酸钠行业发展趋势与前景分析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2025-2031年中国葡萄糖酸钠行业投资环境分析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2025-2031年中国葡萄糖酸钠行业投资前景分析</w:t>
      </w:r>
      <w:r>
        <w:rPr>
          <w:rFonts w:hint="eastAsia"/>
        </w:rPr>
        <w:br/>
      </w:r>
      <w:r>
        <w:rPr>
          <w:rFonts w:hint="eastAsia"/>
        </w:rPr>
        <w:t>　　　　一、葡萄糖酸钠行业发展前景</w:t>
      </w:r>
      <w:r>
        <w:rPr>
          <w:rFonts w:hint="eastAsia"/>
        </w:rPr>
        <w:br/>
      </w:r>
      <w:r>
        <w:rPr>
          <w:rFonts w:hint="eastAsia"/>
        </w:rPr>
        <w:t>　　　　二、葡萄糖酸钠发展趋势分析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2025-2031年中国葡萄糖酸钠行业投资风险分析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2025-2031年葡萄糖酸钠行业投资策略及建议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葡萄糖酸钠企业投融资战略规划分析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葡萄糖酸钠企业发展战略规划背景意义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葡萄糖酸钠企业发展战略规划的制定原则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葡萄糖酸钠企业战略规划制定依据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中智.林.－葡萄糖酸钠企业战略规划策略分析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葡萄糖酸钠主要用途</w:t>
      </w:r>
      <w:r>
        <w:rPr>
          <w:rFonts w:hint="eastAsia"/>
        </w:rPr>
        <w:br/>
      </w:r>
      <w:r>
        <w:rPr>
          <w:rFonts w:hint="eastAsia"/>
        </w:rPr>
        <w:t>　　图表 2 行业生命周期走势图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玉米加工园区建设工程规划</w:t>
      </w:r>
      <w:r>
        <w:rPr>
          <w:rFonts w:hint="eastAsia"/>
        </w:rPr>
        <w:br/>
      </w:r>
      <w:r>
        <w:rPr>
          <w:rFonts w:hint="eastAsia"/>
        </w:rPr>
        <w:t>　　图表 14 欧盟对从中国进口的葡萄糖酸钠征收反倾销率</w:t>
      </w:r>
      <w:r>
        <w:rPr>
          <w:rFonts w:hint="eastAsia"/>
        </w:rPr>
        <w:br/>
      </w:r>
      <w:r>
        <w:rPr>
          <w:rFonts w:hint="eastAsia"/>
        </w:rPr>
        <w:t>　　图表 15 生物发酵发生产葡萄糖酸钠的工艺流程图</w:t>
      </w:r>
      <w:r>
        <w:rPr>
          <w:rFonts w:hint="eastAsia"/>
        </w:rPr>
        <w:br/>
      </w:r>
      <w:r>
        <w:rPr>
          <w:rFonts w:hint="eastAsia"/>
        </w:rPr>
        <w:t>　　图表 16 中国主要葡萄糖酸钠生产企业产能列表</w:t>
      </w:r>
      <w:r>
        <w:rPr>
          <w:rFonts w:hint="eastAsia"/>
        </w:rPr>
        <w:br/>
      </w:r>
      <w:r>
        <w:rPr>
          <w:rFonts w:hint="eastAsia"/>
        </w:rPr>
        <w:t>　　图表 17 2020-2025年中国葡萄糖酸钠产量变动趋势图</w:t>
      </w:r>
      <w:r>
        <w:rPr>
          <w:rFonts w:hint="eastAsia"/>
        </w:rPr>
        <w:br/>
      </w:r>
      <w:r>
        <w:rPr>
          <w:rFonts w:hint="eastAsia"/>
        </w:rPr>
        <w:t>　　图表 18 2025-2031年中国葡萄糖酸钠产量预测趋势图</w:t>
      </w:r>
      <w:r>
        <w:rPr>
          <w:rFonts w:hint="eastAsia"/>
        </w:rPr>
        <w:br/>
      </w:r>
      <w:r>
        <w:rPr>
          <w:rFonts w:hint="eastAsia"/>
        </w:rPr>
        <w:t>　　图表 19 2020-2025年中国葡萄糖酸钠需求量变动趋势图</w:t>
      </w:r>
      <w:r>
        <w:rPr>
          <w:rFonts w:hint="eastAsia"/>
        </w:rPr>
        <w:br/>
      </w:r>
      <w:r>
        <w:rPr>
          <w:rFonts w:hint="eastAsia"/>
        </w:rPr>
        <w:t>　　图表 20 2025-2031年中国葡萄糖酸钠需求量预测趋势图</w:t>
      </w:r>
      <w:r>
        <w:rPr>
          <w:rFonts w:hint="eastAsia"/>
        </w:rPr>
        <w:br/>
      </w:r>
      <w:r>
        <w:rPr>
          <w:rFonts w:hint="eastAsia"/>
        </w:rPr>
        <w:t>　　图表 21 2020-2025年中国葡萄糖酸钠市场价格趋势图</w:t>
      </w:r>
      <w:r>
        <w:rPr>
          <w:rFonts w:hint="eastAsia"/>
        </w:rPr>
        <w:br/>
      </w:r>
      <w:r>
        <w:rPr>
          <w:rFonts w:hint="eastAsia"/>
        </w:rPr>
        <w:t>　　图表 22 2020-2025年华东地区葡萄糖酸钠需求量趋势图</w:t>
      </w:r>
      <w:r>
        <w:rPr>
          <w:rFonts w:hint="eastAsia"/>
        </w:rPr>
        <w:br/>
      </w:r>
      <w:r>
        <w:rPr>
          <w:rFonts w:hint="eastAsia"/>
        </w:rPr>
        <w:t>　　图表 23 2020-2025年华北地区葡萄糖酸钠需求量趋势图</w:t>
      </w:r>
      <w:r>
        <w:rPr>
          <w:rFonts w:hint="eastAsia"/>
        </w:rPr>
        <w:br/>
      </w:r>
      <w:r>
        <w:rPr>
          <w:rFonts w:hint="eastAsia"/>
        </w:rPr>
        <w:t>　　图表 24 2020-2025年东北地区葡萄糖酸钠需求量趋势图</w:t>
      </w:r>
      <w:r>
        <w:rPr>
          <w:rFonts w:hint="eastAsia"/>
        </w:rPr>
        <w:br/>
      </w:r>
      <w:r>
        <w:rPr>
          <w:rFonts w:hint="eastAsia"/>
        </w:rPr>
        <w:t>　　图表 25 2020-2025年华南地区葡萄糖酸钠需求量趋势图</w:t>
      </w:r>
      <w:r>
        <w:rPr>
          <w:rFonts w:hint="eastAsia"/>
        </w:rPr>
        <w:br/>
      </w:r>
      <w:r>
        <w:rPr>
          <w:rFonts w:hint="eastAsia"/>
        </w:rPr>
        <w:t>　　图表 26 2020-2025年华中地区葡萄糖酸钠需求量趋势图</w:t>
      </w:r>
      <w:r>
        <w:rPr>
          <w:rFonts w:hint="eastAsia"/>
        </w:rPr>
        <w:br/>
      </w:r>
      <w:r>
        <w:rPr>
          <w:rFonts w:hint="eastAsia"/>
        </w:rPr>
        <w:t>　　图表 27 2020-2025年西部地区葡萄糖酸钠需求量趋势图</w:t>
      </w:r>
      <w:r>
        <w:rPr>
          <w:rFonts w:hint="eastAsia"/>
        </w:rPr>
        <w:br/>
      </w:r>
      <w:r>
        <w:rPr>
          <w:rFonts w:hint="eastAsia"/>
        </w:rPr>
        <w:t>　　图表 28 葡萄糖酸钠产业链</w:t>
      </w:r>
      <w:r>
        <w:rPr>
          <w:rFonts w:hint="eastAsia"/>
        </w:rPr>
        <w:br/>
      </w:r>
      <w:r>
        <w:rPr>
          <w:rFonts w:hint="eastAsia"/>
        </w:rPr>
        <w:t>　　图表 29 2020-2025年中国玉米播种面积统计</w:t>
      </w:r>
      <w:r>
        <w:rPr>
          <w:rFonts w:hint="eastAsia"/>
        </w:rPr>
        <w:br/>
      </w:r>
      <w:r>
        <w:rPr>
          <w:rFonts w:hint="eastAsia"/>
        </w:rPr>
        <w:t>　　图表 30 2020-2025年中国玉米产量统计</w:t>
      </w:r>
      <w:r>
        <w:rPr>
          <w:rFonts w:hint="eastAsia"/>
        </w:rPr>
        <w:br/>
      </w:r>
      <w:r>
        <w:rPr>
          <w:rFonts w:hint="eastAsia"/>
        </w:rPr>
        <w:t>　　图表 31 2020-2025年中国玉米现货价格走势</w:t>
      </w:r>
      <w:r>
        <w:rPr>
          <w:rFonts w:hint="eastAsia"/>
        </w:rPr>
        <w:br/>
      </w:r>
      <w:r>
        <w:rPr>
          <w:rFonts w:hint="eastAsia"/>
        </w:rPr>
        <w:t>　　图表 32 2020-2025年中国水泥产量统计</w:t>
      </w:r>
      <w:r>
        <w:rPr>
          <w:rFonts w:hint="eastAsia"/>
        </w:rPr>
        <w:br/>
      </w:r>
      <w:r>
        <w:rPr>
          <w:rFonts w:hint="eastAsia"/>
        </w:rPr>
        <w:t>　　图表 33 2025年中国水泥行业新建项目投产情况</w:t>
      </w:r>
      <w:r>
        <w:rPr>
          <w:rFonts w:hint="eastAsia"/>
        </w:rPr>
        <w:br/>
      </w:r>
      <w:r>
        <w:rPr>
          <w:rFonts w:hint="eastAsia"/>
        </w:rPr>
        <w:t>　　图表 34 2025年中国水泥价格走势图</w:t>
      </w:r>
      <w:r>
        <w:rPr>
          <w:rFonts w:hint="eastAsia"/>
        </w:rPr>
        <w:br/>
      </w:r>
      <w:r>
        <w:rPr>
          <w:rFonts w:hint="eastAsia"/>
        </w:rPr>
        <w:t>　　图表 35 2025年全国主要城市水泥价格情况</w:t>
      </w:r>
      <w:r>
        <w:rPr>
          <w:rFonts w:hint="eastAsia"/>
        </w:rPr>
        <w:br/>
      </w:r>
      <w:r>
        <w:rPr>
          <w:rFonts w:hint="eastAsia"/>
        </w:rPr>
        <w:t>　　图表 36 2020-2025年中国葡糖酸及其盐和酯进口数量统计</w:t>
      </w:r>
      <w:r>
        <w:rPr>
          <w:rFonts w:hint="eastAsia"/>
        </w:rPr>
        <w:br/>
      </w:r>
      <w:r>
        <w:rPr>
          <w:rFonts w:hint="eastAsia"/>
        </w:rPr>
        <w:t>　　图表 37 2020-2025年中国葡糖酸及其盐和酯进口金额统计</w:t>
      </w:r>
      <w:r>
        <w:rPr>
          <w:rFonts w:hint="eastAsia"/>
        </w:rPr>
        <w:br/>
      </w:r>
      <w:r>
        <w:rPr>
          <w:rFonts w:hint="eastAsia"/>
        </w:rPr>
        <w:t>　　图表 38 2025年中国葡糖酸及其盐和酯进口来源地情况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2020-2025年中国葡糖酸及其盐和酯进口均价情况</w:t>
      </w:r>
      <w:r>
        <w:rPr>
          <w:rFonts w:hint="eastAsia"/>
        </w:rPr>
        <w:br/>
      </w:r>
      <w:r>
        <w:rPr>
          <w:rFonts w:hint="eastAsia"/>
        </w:rPr>
        <w:t>　　图表 41 2020-2025年中国葡糖酸及其盐和酯出口数量统计</w:t>
      </w:r>
      <w:r>
        <w:rPr>
          <w:rFonts w:hint="eastAsia"/>
        </w:rPr>
        <w:br/>
      </w:r>
      <w:r>
        <w:rPr>
          <w:rFonts w:hint="eastAsia"/>
        </w:rPr>
        <w:t>　　图表 42 2020-2025年中国葡糖酸及其盐和酯出口金额统计</w:t>
      </w:r>
      <w:r>
        <w:rPr>
          <w:rFonts w:hint="eastAsia"/>
        </w:rPr>
        <w:br/>
      </w:r>
      <w:r>
        <w:rPr>
          <w:rFonts w:hint="eastAsia"/>
        </w:rPr>
        <w:t>　　图表 43 2025年中国葡糖酸及其盐和酯出口流向情况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2020-2025年中国葡糖酸及其盐和酯出口均价情况</w:t>
      </w:r>
      <w:r>
        <w:rPr>
          <w:rFonts w:hint="eastAsia"/>
        </w:rPr>
        <w:br/>
      </w:r>
      <w:r>
        <w:rPr>
          <w:rFonts w:hint="eastAsia"/>
        </w:rPr>
        <w:t>　　图表 46 2025年西王糖业控股有限公司分行业情况表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47 西王糖业控股有限公司业务结构情况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48 2020-2025年西王糖业控股有限公司收入与利润统计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49 2020-2025年西王糖业控股有限公司资产与负债统计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50 2020-2025年西王糖业控股有限公司盈利能力情况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51 2020-2025年西王糖业控股有限公司偿债能力情况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52 2020-2025年西王糖业控股有限公司运营能力情况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53 2020-2025年西王糖业控股有限公司成本费用统计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54 2025年西王糖业控股有限公司成本费用结构图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55 青岛科海生物有限公司资产及负债统计</w:t>
      </w:r>
      <w:r>
        <w:rPr>
          <w:rFonts w:hint="eastAsia"/>
        </w:rPr>
        <w:br/>
      </w:r>
      <w:r>
        <w:rPr>
          <w:rFonts w:hint="eastAsia"/>
        </w:rPr>
        <w:t>　　图表 56 青岛科海生物有限公司收入及利润统计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 青岛科海生物有限公司偿债能力统计</w:t>
      </w:r>
      <w:r>
        <w:rPr>
          <w:rFonts w:hint="eastAsia"/>
        </w:rPr>
        <w:br/>
      </w:r>
      <w:r>
        <w:rPr>
          <w:rFonts w:hint="eastAsia"/>
        </w:rPr>
        <w:t>　　图表 58 青岛科海生物有限公司盈利能力统计</w:t>
      </w:r>
      <w:r>
        <w:rPr>
          <w:rFonts w:hint="eastAsia"/>
        </w:rPr>
        <w:br/>
      </w:r>
      <w:r>
        <w:rPr>
          <w:rFonts w:hint="eastAsia"/>
        </w:rPr>
        <w:t>　　图表 59 青岛科海生物有限公司运营能力统计</w:t>
      </w:r>
      <w:r>
        <w:rPr>
          <w:rFonts w:hint="eastAsia"/>
        </w:rPr>
        <w:br/>
      </w:r>
      <w:r>
        <w:rPr>
          <w:rFonts w:hint="eastAsia"/>
        </w:rPr>
        <w:t>　　图表 60 山东凯翔生物化工有限公司资产及负债统计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61 山东凯翔生物化工有限公司收入及利润统计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山东凯翔生物化工有限公司偿债能力统计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63 山东凯翔生物化工有限公司盈利能力统计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64 山东凯翔生物化工有限公司运营能力统计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65 山东元鸣生物科技有限公司销售网络分布图</w:t>
      </w:r>
      <w:r>
        <w:rPr>
          <w:rFonts w:hint="eastAsia"/>
        </w:rPr>
        <w:br/>
      </w:r>
      <w:r>
        <w:rPr>
          <w:rFonts w:hint="eastAsia"/>
        </w:rPr>
        <w:t>　　图表 66 山东元鸣生物科技有限公司资产及负债统计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 山东元鸣生物科技有限公司收入及利润统计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山东元鸣生物科技有限公司偿债能力统计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69 山东元鸣生物科技有限公司盈利能力统计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70 山东元鸣生物科技有限公司运营能力统计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71 浙江天益食品添加剂有限公司资产及负债统计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浙江天益食品添加剂有限公司收入及利润统计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浙江天益食品添加剂有限公司偿债能力统计</w:t>
      </w:r>
      <w:r>
        <w:rPr>
          <w:rFonts w:hint="eastAsia"/>
        </w:rPr>
        <w:br/>
      </w:r>
      <w:r>
        <w:rPr>
          <w:rFonts w:hint="eastAsia"/>
        </w:rPr>
        <w:t>　　图表 74 浙江天益食品添加剂有限公司盈利能力统计</w:t>
      </w:r>
      <w:r>
        <w:rPr>
          <w:rFonts w:hint="eastAsia"/>
        </w:rPr>
        <w:br/>
      </w:r>
      <w:r>
        <w:rPr>
          <w:rFonts w:hint="eastAsia"/>
        </w:rPr>
        <w:t>　　图表 75 浙江天益食品添加剂有限公司运营能力统计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c661f663d4116" w:history="1">
        <w:r>
          <w:rPr>
            <w:rStyle w:val="Hyperlink"/>
          </w:rPr>
          <w:t>中国葡萄糖酸钠市场调研与发展前景预测报告（2025年）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c661f663d4116" w:history="1">
        <w:r>
          <w:rPr>
            <w:rStyle w:val="Hyperlink"/>
          </w:rPr>
          <w:t>https://www.20087.com/M_YiLiaoBaoJian/73/PuTaoTangSuanNaWeiLaiFaZhanQuShi.html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和葡萄糖酸钠有什么区别、葡萄糖酸钠多少钱一吨、10%葡萄糖酸钙10ml静推作用、葡萄糖酸钠糖尿病人能吃吗、葡萄糖酸钠百度百科、葡萄糖酸钠的ph值是多少、葡萄糖酸钠能吃吗、葡萄糖酸钠是什么、葡萄糖二酸钠和葡萄糖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1e7bb5d69400b" w:history="1">
      <w:r>
        <w:rPr>
          <w:rStyle w:val="Hyperlink"/>
        </w:rPr>
        <w:t>中国葡萄糖酸钠市场调研与发展前景预测报告（2025年）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PuTaoTangSuanNaWeiLaiFaZhanQuShi.html" TargetMode="External" Id="Rdeec661f663d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PuTaoTangSuanNaWeiLaiFaZhanQuShi.html" TargetMode="External" Id="R9c01e7bb5d69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2025-03-22T01:53:00Z</dcterms:created>
  <dcterms:modified xsi:type="dcterms:W3CDTF">2025-03-22T02:53:00Z</dcterms:modified>
  <dc:subject>中国葡萄糖酸钠市场调研与发展前景预测报告（2025年）</dc:subject>
  <dc:title>中国葡萄糖酸钠市场调研与发展前景预测报告（2025年）</dc:title>
  <cp:keywords>中国葡萄糖酸钠市场调研与发展前景预测报告（2025年）</cp:keywords>
  <dc:description>中国葡萄糖酸钠市场调研与发展前景预测报告（2025年）</dc:description>
</cp:coreProperties>
</file>