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36d87d3f9495e" w:history="1">
              <w:r>
                <w:rPr>
                  <w:rStyle w:val="Hyperlink"/>
                </w:rPr>
                <w:t>中国颈椎牵引器市场研究与发展前景预测报告（2025-2031年）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36d87d3f9495e" w:history="1">
              <w:r>
                <w:rPr>
                  <w:rStyle w:val="Hyperlink"/>
                </w:rPr>
                <w:t>中国颈椎牵引器市场研究与发展前景预测报告（2025-2031年）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36d87d3f9495e" w:history="1">
                <w:r>
                  <w:rPr>
                    <w:rStyle w:val="Hyperlink"/>
                  </w:rPr>
                  <w:t>https://www.20087.com/3/97/JingZhuiQianYinQiShiChangQianJing.html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牵引器是一种用于缓解颈椎病症状、改善颈部血液循环的医疗设备，在近年来得到了广泛应用。当前市场上，颈椎牵引器不仅在设计上更加注重人体工程学原理，还在功能上实现了多样化，包括手动和电动牵引、热敷按摩等多种模式，以适应不同患者的治疗需求。</w:t>
      </w:r>
      <w:r>
        <w:rPr>
          <w:rFonts w:hint="eastAsia"/>
        </w:rPr>
        <w:br/>
      </w:r>
      <w:r>
        <w:rPr>
          <w:rFonts w:hint="eastAsia"/>
        </w:rPr>
        <w:t>　　未来，颈椎牵引器的发展将更加注重个性化和智能化。随着个性化医疗的发展，颈椎牵引器将更加注重根据患者的具体病情提供定制化的治疗方案。同时，随着智能穿戴设备的普及，颈椎牵引器将集成更多传感器和智能算法，实现远程监控和智能调节，提高治疗效果和安全性。此外，随着消费者对健康产品需求的增加，颈椎牵引器将更加注重产品的舒适度和便捷性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36d87d3f9495e" w:history="1">
        <w:r>
          <w:rPr>
            <w:rStyle w:val="Hyperlink"/>
          </w:rPr>
          <w:t>中国颈椎牵引器市场研究与发展前景预测报告（2025-2031年）</w:t>
        </w:r>
      </w:hyperlink>
      <w:r>
        <w:rPr>
          <w:rFonts w:hint="eastAsia"/>
        </w:rPr>
        <w:t>》基于多年颈椎牵引器行业研究积累，结合当前市场发展现状，依托国家权威数据资源和长期市场监测数据库，对颈椎牵引器行业进行了全面调研与分析。报告详细阐述了颈椎牵引器市场规模、市场前景、发展趋势、技术现状及未来方向，重点分析了行业内主要企业的竞争格局，并通过SWOT分析揭示了颈椎牵引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736d87d3f9495e" w:history="1">
        <w:r>
          <w:rPr>
            <w:rStyle w:val="Hyperlink"/>
          </w:rPr>
          <w:t>中国颈椎牵引器市场研究与发展前景预测报告（2025-2031年）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》为投资者提供了准确的市场现状解读，帮助预判行业前景，挖掘投资价值，同时从投资策略和营销策略等角度提出实用建议，助力投资者在颈椎牵引器行业中把握机遇、规避风险。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颈椎牵引器行业界定及应用领域</w:t>
      </w:r>
      <w:r>
        <w:rPr>
          <w:rFonts w:hint="eastAsia"/>
        </w:rPr>
        <w:br/>
      </w:r>
      <w:r>
        <w:rPr>
          <w:rFonts w:hint="eastAsia"/>
        </w:rPr>
        <w:t>　　第一节 颈椎牵引器行业定义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颈椎牵引器主要应用领域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2024-2025年全球颈椎牵引器行业市场调研分析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全球颈椎牵引器行业经济环境分析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全球颈椎牵引器市场总体情况分析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一、全球颈椎牵引器行业的发展特点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二、全球颈椎牵引器市场结构</w:t>
      </w:r>
      <w:r>
        <w:rPr>
          <w:rFonts w:hint="eastAsia"/>
        </w:rPr>
        <w:br/>
      </w:r>
      <w:r>
        <w:rPr>
          <w:rFonts w:hint="eastAsia"/>
        </w:rPr>
        <w:t>　　　　三、全球颈椎牵引器行业竞争格局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全球主要国家（地区）颈椎牵引器市场分析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2025-2031年全球颈椎牵引器行业发展趋势预测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2024-2025年颈椎牵引器行业发展环境分析</w:t>
      </w:r>
      <w:r>
        <w:rPr>
          <w:rFonts w:hint="eastAsia"/>
        </w:rPr>
        <w:br/>
      </w:r>
      <w:r>
        <w:rPr>
          <w:rFonts w:hint="eastAsia"/>
        </w:rPr>
        <w:t>　　第一节 颈椎牵引器行业环境分析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颈椎牵引器行业相关政策、法规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2024-2025年颈椎牵引器行业技术发展现状及趋势分析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颈椎牵引器行业技术发展现状分析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国内外颈椎牵引器行业技术差异与原因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颈椎牵引器行业技术发展方向、趋势预测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提升颈椎牵引器行业技术能力策略建议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中国颈椎牵引器行业供给、需求分析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2024-2025年中国颈椎牵引器市场现状</w:t>
      </w:r>
      <w:r>
        <w:rPr>
          <w:rFonts w:hint="eastAsia"/>
        </w:rPr>
        <w:br/>
      </w:r>
      <w:r>
        <w:rPr>
          <w:rFonts w:hint="eastAsia"/>
        </w:rPr>
        <w:t>　　第二节 中国颈椎牵引器行业产量情况分析及预测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一、颈椎牵引器总体产能规模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、2019-2024年中国颈椎牵引器产量统计分析</w:t>
      </w:r>
      <w:r>
        <w:rPr>
          <w:rFonts w:hint="eastAsia"/>
        </w:rPr>
        <w:br/>
      </w:r>
      <w:r>
        <w:rPr>
          <w:rFonts w:hint="eastAsia"/>
        </w:rPr>
        <w:t>　　　　三、颈椎牵引器生产区域分布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四、2025-2031年中国颈椎牵引器产量预测分析</w:t>
      </w:r>
      <w:r>
        <w:rPr>
          <w:rFonts w:hint="eastAsia"/>
        </w:rPr>
        <w:br/>
      </w:r>
      <w:r>
        <w:rPr>
          <w:rFonts w:hint="eastAsia"/>
        </w:rPr>
        <w:t>　　第三节 中国颈椎牵引器市场需求情况分析及预测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一、中国颈椎牵引器市场需求特点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二、2019-2024年中国颈椎牵引器市场需求统计</w:t>
      </w:r>
      <w:r>
        <w:rPr>
          <w:rFonts w:hint="eastAsia"/>
        </w:rPr>
        <w:br/>
      </w:r>
      <w:r>
        <w:rPr>
          <w:rFonts w:hint="eastAsia"/>
        </w:rPr>
        <w:t>　　　　三、颈椎牵引器市场饱和度</w:t>
      </w:r>
      <w:r>
        <w:rPr>
          <w:rFonts w:hint="eastAsia"/>
        </w:rPr>
        <w:br/>
      </w:r>
      <w:r>
        <w:rPr>
          <w:rFonts w:hint="eastAsia"/>
        </w:rPr>
        <w:t>　　　　四、影响颈椎牵引器市场需求的因素</w:t>
      </w:r>
      <w:r>
        <w:rPr>
          <w:rFonts w:hint="eastAsia"/>
        </w:rPr>
        <w:br/>
      </w:r>
      <w:r>
        <w:rPr>
          <w:rFonts w:hint="eastAsia"/>
        </w:rPr>
        <w:t>　　　　五、颈椎牵引器市场潜力分析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六、2025-2031年中国颈椎牵引器市场需求预测分析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中国颈椎牵引器行业进出口分析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一、2019-2024年颈椎牵引器进口量及增速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三、2025-2031年颈椎牵引器进口量及增速预测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一、2019-2024年颈椎牵引器出口量及增速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三、2025-2031年颈椎牵引器出口量及增速预测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中国颈椎牵引器行业重点地区调研分析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一、中国颈椎牵引器行业区域市场分布情况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2024-2025年中国颈椎牵引器细分行业调研</w:t>
      </w:r>
      <w:r>
        <w:rPr>
          <w:rFonts w:hint="eastAsia"/>
        </w:rPr>
        <w:br/>
      </w:r>
      <w:r>
        <w:rPr>
          <w:rFonts w:hint="eastAsia"/>
        </w:rPr>
        <w:t>　　第一节 主要颈椎牵引器细分行业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颈椎牵引器行业重点企业发展调研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2025年中国颈椎牵引器企业营销及发展建议</w:t>
      </w:r>
      <w:r>
        <w:rPr>
          <w:rFonts w:hint="eastAsia"/>
        </w:rPr>
        <w:br/>
      </w:r>
      <w:r>
        <w:rPr>
          <w:rFonts w:hint="eastAsia"/>
        </w:rPr>
        <w:t>　　第一节 颈椎牵引器企业营销策略分析及建议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颈椎牵引器企业营销策略分析</w:t>
      </w:r>
      <w:r>
        <w:rPr>
          <w:rFonts w:hint="eastAsia"/>
        </w:rPr>
        <w:br/>
      </w:r>
      <w:r>
        <w:rPr>
          <w:rFonts w:hint="eastAsia"/>
        </w:rPr>
        <w:t>　　　　一、颈椎牵引器企业营销策略</w:t>
      </w:r>
      <w:r>
        <w:rPr>
          <w:rFonts w:hint="eastAsia"/>
        </w:rPr>
        <w:br/>
      </w:r>
      <w:r>
        <w:rPr>
          <w:rFonts w:hint="eastAsia"/>
        </w:rPr>
        <w:t>　　　　二、颈椎牵引器企业经验借鉴</w:t>
      </w:r>
      <w:r>
        <w:rPr>
          <w:rFonts w:hint="eastAsia"/>
        </w:rPr>
        <w:br/>
      </w:r>
      <w:r>
        <w:rPr>
          <w:rFonts w:hint="eastAsia"/>
        </w:rPr>
        <w:t>　　第三节 颈椎牵引器企业营销模式演化与创新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颈椎牵引器企业经营发展分析及建议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一、颈椎牵引器企业存在的问题</w:t>
      </w:r>
      <w:r>
        <w:rPr>
          <w:rFonts w:hint="eastAsia"/>
        </w:rPr>
        <w:br/>
      </w:r>
      <w:r>
        <w:rPr>
          <w:rFonts w:hint="eastAsia"/>
        </w:rPr>
        <w:t>　　　　二、颈椎牵引器企业应对的策略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颈椎牵引器行业发展趋势及投资风险预警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2025年颈椎牵引器市场前景分析</w:t>
      </w:r>
      <w:r>
        <w:rPr>
          <w:rFonts w:hint="eastAsia"/>
        </w:rPr>
        <w:br/>
      </w:r>
      <w:r>
        <w:rPr>
          <w:rFonts w:hint="eastAsia"/>
        </w:rPr>
        <w:t>　　第二节 2025年颈椎牵引器行业发展趋势预测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影响颈椎牵引器行业发展的主要因素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一、2025年影响颈椎牵引器行业运行的有利因素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二、2025年影响颈椎牵引器行业运行的稳定因素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三、2025年影响颈椎牵引器行业运行的不利因素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四、2025年中国颈椎牵引器行业发展面临的挑战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五、2025年中国颈椎牵引器行业发展面临的机遇</w:t>
      </w:r>
      <w:r>
        <w:rPr>
          <w:rFonts w:hint="eastAsia"/>
        </w:rPr>
        <w:br/>
      </w:r>
      <w:r>
        <w:rPr>
          <w:rFonts w:hint="eastAsia"/>
        </w:rPr>
        <w:t>　　第四节 颈椎牵引器行业投资风险预警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一、2025-2031年颈椎牵引器行业市场风险及控制策略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二、2025-2031年颈椎牵引器行业政策风险及控制策略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三、2025-2031年颈椎牵引器行业经营风险及控制策略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四、2025-2031年颈椎牵引器同业竞争风险及控制策略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五、2025-2031年颈椎牵引器行业其他风险及控制策略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颈椎牵引器行业投资战略研究</w:t>
      </w:r>
      <w:r>
        <w:rPr>
          <w:rFonts w:hint="eastAsia"/>
        </w:rPr>
        <w:br/>
      </w:r>
      <w:r>
        <w:rPr>
          <w:rFonts w:hint="eastAsia"/>
        </w:rPr>
        <w:t>　　第一节 颈椎牵引器行业发展战略研究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对我国颈椎牵引器品牌的战略思考</w:t>
      </w:r>
      <w:r>
        <w:rPr>
          <w:rFonts w:hint="eastAsia"/>
        </w:rPr>
        <w:br/>
      </w:r>
      <w:r>
        <w:rPr>
          <w:rFonts w:hint="eastAsia"/>
        </w:rPr>
        <w:t>　　　　一、颈椎牵引器品牌的重要性</w:t>
      </w:r>
      <w:r>
        <w:rPr>
          <w:rFonts w:hint="eastAsia"/>
        </w:rPr>
        <w:br/>
      </w:r>
      <w:r>
        <w:rPr>
          <w:rFonts w:hint="eastAsia"/>
        </w:rPr>
        <w:t>　　　　二、颈椎牵引器实施品牌战略的意义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三、颈椎牵引器企业品牌的现状分析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四、我国颈椎牵引器企业的品牌战略</w:t>
      </w:r>
      <w:r>
        <w:rPr>
          <w:rFonts w:hint="eastAsia"/>
        </w:rPr>
        <w:br/>
      </w:r>
      <w:r>
        <w:rPr>
          <w:rFonts w:hint="eastAsia"/>
        </w:rPr>
        <w:t>　　　　五、颈椎牵引器品牌战略管理的策略</w:t>
      </w:r>
      <w:r>
        <w:rPr>
          <w:rFonts w:hint="eastAsia"/>
        </w:rPr>
        <w:br/>
      </w:r>
      <w:r>
        <w:rPr>
          <w:rFonts w:hint="eastAsia"/>
        </w:rPr>
        <w:t>　　第三节 颈椎牵引器经营策略分析</w:t>
      </w:r>
      <w:r>
        <w:rPr>
          <w:rFonts w:hint="eastAsia"/>
        </w:rPr>
        <w:br/>
      </w:r>
      <w:r>
        <w:rPr>
          <w:rFonts w:hint="eastAsia"/>
        </w:rPr>
        <w:t>　　　　一、颈椎牵引器市场细分策略</w:t>
      </w:r>
      <w:r>
        <w:rPr>
          <w:rFonts w:hint="eastAsia"/>
        </w:rPr>
        <w:br/>
      </w:r>
      <w:r>
        <w:rPr>
          <w:rFonts w:hint="eastAsia"/>
        </w:rPr>
        <w:t>　　　　二、颈椎牵引器市场创新策略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四、颈椎牵引器新产品差异化战略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中^智林－颈椎牵引器行业投资战略研究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一、2025-2031年颈椎牵引器行业投资战略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颈椎牵引器行业历程</w:t>
      </w:r>
      <w:r>
        <w:rPr>
          <w:rFonts w:hint="eastAsia"/>
        </w:rPr>
        <w:br/>
      </w:r>
      <w:r>
        <w:rPr>
          <w:rFonts w:hint="eastAsia"/>
        </w:rPr>
        <w:t>　　图表 颈椎牵引器行业生命周期</w:t>
      </w:r>
      <w:r>
        <w:rPr>
          <w:rFonts w:hint="eastAsia"/>
        </w:rPr>
        <w:br/>
      </w:r>
      <w:r>
        <w:rPr>
          <w:rFonts w:hint="eastAsia"/>
        </w:rPr>
        <w:t>　　图表 颈椎牵引器行业产业链分析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2019-2024年颈椎牵引器行业市场容量分析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2019-2024年中国颈椎牵引器市场需求量及增速统计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2024年中国颈椎牵引器行业需求领域分布格局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2019-2024年中国颈椎牵引器进口金额分析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2019-2024年中国颈椎牵引器出口数量分析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2019-2024年中国颈椎牵引器出口金额分析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2024年中国颈椎牵引器进口国家及地区分析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2024年中国颈椎牵引器出口国家及地区分析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36d87d3f9495e" w:history="1">
        <w:r>
          <w:rPr>
            <w:rStyle w:val="Hyperlink"/>
          </w:rPr>
          <w:t>中国颈椎牵引器市场研究与发展前景预测报告（2025-2031年）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36d87d3f9495e" w:history="1">
        <w:r>
          <w:rPr>
            <w:rStyle w:val="Hyperlink"/>
          </w:rPr>
          <w:t>https://www.20087.com/3/97/JingZhuiQianYinQiShiChangQianJing.html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牵引器单管好还是三管好、颈椎牵引器对颈椎病有效果吗、牵引颈椎、颈椎牵引器有用吗、家庭用颈椎牵引器、颈椎牵引器一天用几次一次多长时间最好、悬挂式颈椎牵引器、颈椎牵引器的使用方法、医用牵引器颈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8534835f840d3" w:history="1">
      <w:r>
        <w:rPr>
          <w:rStyle w:val="Hyperlink"/>
        </w:rPr>
        <w:t>中国颈椎牵引器市场研究与发展前景预测报告（2025-2031年）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ngZhuiQianYinQiShiChangQianJing.html" TargetMode="External" Id="Rb2736d87d3f9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ngZhuiQianYinQiShiChangQianJing.html" TargetMode="External" Id="R8308534835f8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2024-11-10T03:02:00Z</dcterms:created>
  <dcterms:modified xsi:type="dcterms:W3CDTF">2024-11-10T04:02:00Z</dcterms:modified>
  <dc:subject>中国颈椎牵引器市场研究与发展前景预测报告（2025-2031年）</dc:subject>
  <dc:title>中国颈椎牵引器市场研究与发展前景预测报告（2025-2031年）</dc:title>
  <cp:keywords>中国颈椎牵引器市场研究与发展前景预测报告（2025-2031年）</cp:keywords>
  <dc:description>中国颈椎牵引器市场研究与发展前景预测报告（2025-2031年）</dc:description>
</cp:coreProperties>
</file>