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5d63905af4332" w:history="1">
              <w:r>
                <w:rPr>
                  <w:rStyle w:val="Hyperlink"/>
                </w:rPr>
                <w:t>2024-2030年中国B超设备市场分析与趋势预测报告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5d63905af4332" w:history="1">
              <w:r>
                <w:rPr>
                  <w:rStyle w:val="Hyperlink"/>
                </w:rPr>
                <w:t>2024-2030年中国B超设备市场分析与趋势预测报告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5d63905af4332" w:history="1">
                <w:r>
                  <w:rPr>
                    <w:rStyle w:val="Hyperlink"/>
                  </w:rPr>
                  <w:t>https://www.20087.com/3/87/BChaoSheBeiHangYeFaZhanQuShi.html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临床诊断的重要工具，近年来在成像质量和便携性方面取得了显著进步。现代B超设备不仅图像清晰度高，还集成了彩色多普勒、弹性成像和三维重建等高级功能，提高了诊断的准确性和效率。同时，便携式B超设备的出现，使得超声检查更加灵活，适用于急诊、床旁和野外救援等多种场景。然而，成本控制、技术创新和医生培训是行业面临的挑战。</w:t>
      </w:r>
      <w:r>
        <w:rPr>
          <w:rFonts w:hint="eastAsia"/>
        </w:rPr>
        <w:br/>
      </w:r>
      <w:r>
        <w:rPr>
          <w:rFonts w:hint="eastAsia"/>
        </w:rPr>
        <w:t>　　未来，B超设备将更加注重智能化和远程化。一方面，通过集成人工智能和机器学习算法，实现自动图像分析和诊断辅助，减少医生的工作负担，提高诊断速度和准确性。另一方面，利用5G和物联网技术，实现远程超声检查，医生可以在不同地点对患者进行实时指导和分析，提升医疗资源的利用效率。此外，随着穿戴式设备和植入式传感器的发展，B超设备将探索与这些设备的集成，实现连续监测和早期预警，促进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d63905af4332" w:history="1">
        <w:r>
          <w:rPr>
            <w:rStyle w:val="Hyperlink"/>
          </w:rPr>
          <w:t>2024-2030年中国B超设备市场分析与趋势预测报告</w:t>
        </w:r>
      </w:hyperlink>
      <w:r>
        <w:rPr>
          <w:rFonts w:hint="eastAsia"/>
        </w:rPr>
        <w:t>》依托详实的数据支撑，全面剖析了B超设备行业的市场规模、需求动态与价格走势。B超设备报告深入挖掘产业链上下游关联，评估当前市场现状，并对未来B超设备市场前景作出科学预测。通过对B超设备细分市场的划分和重点企业的剖析，揭示了行业竞争格局、品牌影响力和市场集中度。此外，B超设备报告还为投资者提供了关于B超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一、B超设备行业定义及分类</w:t>
      </w:r>
      <w:r>
        <w:rPr>
          <w:rFonts w:hint="eastAsia"/>
        </w:rPr>
        <w:br/>
      </w:r>
      <w:r>
        <w:rPr>
          <w:rFonts w:hint="eastAsia"/>
        </w:rPr>
        <w:t>　　　　二、B超设备行业经济特性</w:t>
      </w:r>
      <w:r>
        <w:rPr>
          <w:rFonts w:hint="eastAsia"/>
        </w:rPr>
        <w:br/>
      </w:r>
      <w:r>
        <w:rPr>
          <w:rFonts w:hint="eastAsia"/>
        </w:rPr>
        <w:t>　　　　三、B超设备行业产业链简介</w:t>
      </w:r>
      <w:r>
        <w:rPr>
          <w:rFonts w:hint="eastAsia"/>
        </w:rPr>
        <w:br/>
      </w:r>
      <w:r>
        <w:rPr>
          <w:rFonts w:hint="eastAsia"/>
        </w:rPr>
        <w:t>　　第二节 B超设备行业发展成熟度</w:t>
      </w:r>
      <w:r>
        <w:rPr>
          <w:rFonts w:hint="eastAsia"/>
        </w:rPr>
        <w:br/>
      </w:r>
      <w:r>
        <w:rPr>
          <w:rFonts w:hint="eastAsia"/>
        </w:rPr>
        <w:t>　　　　一、B超设备行业发展周期分析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B超设备行业相关产业动态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2023-2024年B超设备行业发展环境分析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B超设备行业环境分析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B超设备行业相关政策、法规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2023-2024年B超设备行业技术发展现状及趋势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当前我国B超设备技术发展现状</w:t>
      </w:r>
      <w:r>
        <w:rPr>
          <w:rFonts w:hint="eastAsia"/>
        </w:rPr>
        <w:br/>
      </w:r>
      <w:r>
        <w:rPr>
          <w:rFonts w:hint="eastAsia"/>
        </w:rPr>
        <w:t>　　第二节 中外B超设备技术差距及产生差距的主要原因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提高我国B超设备技术的对策</w:t>
      </w:r>
      <w:r>
        <w:rPr>
          <w:rFonts w:hint="eastAsia"/>
        </w:rPr>
        <w:br/>
      </w:r>
      <w:r>
        <w:rPr>
          <w:rFonts w:hint="eastAsia"/>
        </w:rPr>
        <w:t>　　第四节 我国B超设备产品研发、设计发展趋势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中国B超设备市场发展调研</w:t>
      </w:r>
      <w:r>
        <w:rPr>
          <w:rFonts w:hint="eastAsia"/>
        </w:rPr>
        <w:br/>
      </w:r>
      <w:r>
        <w:rPr>
          <w:rFonts w:hint="eastAsia"/>
        </w:rPr>
        <w:t>　　第一节 B超设备市场现状分析及预测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二、2024-2030年中国B超设备市场规模预测</w:t>
      </w:r>
      <w:r>
        <w:rPr>
          <w:rFonts w:hint="eastAsia"/>
        </w:rPr>
        <w:br/>
      </w:r>
      <w:r>
        <w:rPr>
          <w:rFonts w:hint="eastAsia"/>
        </w:rPr>
        <w:t>　　第二节 B超设备行业产能分析及预测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二、2024-2030年中国B超设备行业产能预测</w:t>
      </w:r>
      <w:r>
        <w:rPr>
          <w:rFonts w:hint="eastAsia"/>
        </w:rPr>
        <w:br/>
      </w:r>
      <w:r>
        <w:rPr>
          <w:rFonts w:hint="eastAsia"/>
        </w:rPr>
        <w:t>　　第三节 B超设备行业产量分析及预测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二、2024-2030年中国B超设备行业产量预测</w:t>
      </w:r>
      <w:r>
        <w:rPr>
          <w:rFonts w:hint="eastAsia"/>
        </w:rPr>
        <w:br/>
      </w:r>
      <w:r>
        <w:rPr>
          <w:rFonts w:hint="eastAsia"/>
        </w:rPr>
        <w:t>　　第四节 B超设备市场需求分析及预测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一、2019-2024年中国B超设备市场需求分析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二、2024-2030年中国B超设备市场需求预测</w:t>
      </w:r>
      <w:r>
        <w:rPr>
          <w:rFonts w:hint="eastAsia"/>
        </w:rPr>
        <w:br/>
      </w:r>
      <w:r>
        <w:rPr>
          <w:rFonts w:hint="eastAsia"/>
        </w:rPr>
        <w:t>　　第五节 B超设备进出口数据分析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一、2019-2024年中国B超设备进出口数据分析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二、2024-2030年国内B超设备进出口情况预测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中国B超设备行业规模情况分析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一、B超设备行业单位规模情况分析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中国B超设备行业财务能力分析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一、B超设备行业盈利能力分析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二、B超设备行业偿债能力分析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三、B超设备行业营运能力分析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四、B超设备行业发展能力分析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一、中国B超设备行业重点区域市场结构变化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二、重点地区（一）B超设备行业发展分析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三、重点地区（二）B超设备行业发展分析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四、重点地区（三）B超设备行业发展分析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五、重点地区（四）B超设备行业发展分析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六、重点地区（五）B超设备行业发展分析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三、主要B超设备品牌产品价位分析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五、价格在B超设备行业竞争中的重要性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2023-2024年中国B超设备行业上下游行业发展分析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B超设备上游行业分析</w:t>
      </w:r>
      <w:r>
        <w:rPr>
          <w:rFonts w:hint="eastAsia"/>
        </w:rPr>
        <w:br/>
      </w:r>
      <w:r>
        <w:rPr>
          <w:rFonts w:hint="eastAsia"/>
        </w:rPr>
        <w:t>　　　　一、B超设备产品成本构成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四、上游供给对B超设备行业的影响</w:t>
      </w:r>
      <w:r>
        <w:rPr>
          <w:rFonts w:hint="eastAsia"/>
        </w:rPr>
        <w:br/>
      </w:r>
      <w:r>
        <w:rPr>
          <w:rFonts w:hint="eastAsia"/>
        </w:rPr>
        <w:t>　　第二节 B超设备下游行业分析</w:t>
      </w:r>
      <w:r>
        <w:rPr>
          <w:rFonts w:hint="eastAsia"/>
        </w:rPr>
        <w:br/>
      </w:r>
      <w:r>
        <w:rPr>
          <w:rFonts w:hint="eastAsia"/>
        </w:rPr>
        <w:t>　　　　一、B超设备下游行业分布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2023-2024年中国B超设备产业市场竞争格局分析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2023-2024年中国B超设备产业竞争现状分析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一、B超设备竞争力分析</w:t>
      </w:r>
      <w:r>
        <w:rPr>
          <w:rFonts w:hint="eastAsia"/>
        </w:rPr>
        <w:br/>
      </w:r>
      <w:r>
        <w:rPr>
          <w:rFonts w:hint="eastAsia"/>
        </w:rPr>
        <w:t>　　　　二、B超设备技术竞争分析</w:t>
      </w:r>
      <w:r>
        <w:rPr>
          <w:rFonts w:hint="eastAsia"/>
        </w:rPr>
        <w:br/>
      </w:r>
      <w:r>
        <w:rPr>
          <w:rFonts w:hint="eastAsia"/>
        </w:rPr>
        <w:t>　　　　三、B超设备价格竞争分析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2024年中国B超设备产业集中度分析</w:t>
      </w:r>
      <w:r>
        <w:rPr>
          <w:rFonts w:hint="eastAsia"/>
        </w:rPr>
        <w:br/>
      </w:r>
      <w:r>
        <w:rPr>
          <w:rFonts w:hint="eastAsia"/>
        </w:rPr>
        <w:t>　　　　一、B超设备市场集中度分析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二、B超设备企业集中度分析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2024-2030年提高B超设备企业竞争力的策略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2023-2024年影响B超设备行业发展的主要因素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B超设备行业投资风险预警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一、2024-2030年B超设备行业市场风险及控制策略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2024-2030年B超设备市场发展潜力分析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2024-2030年B超设备行业发展趋势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2024-2030年B超设备行业投资前景研究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中:智:林:对我国B超设备品牌的战略思考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三、B超设备企业品牌的现状分析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四、我国B超设备企业的品牌战略</w:t>
      </w:r>
      <w:r>
        <w:rPr>
          <w:rFonts w:hint="eastAsia"/>
        </w:rPr>
        <w:br/>
      </w:r>
      <w:r>
        <w:rPr>
          <w:rFonts w:hint="eastAsia"/>
        </w:rPr>
        <w:t>　　　　五、B超设备品牌战略管理的策略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2024-2030年中国B超设备行业市场需求预测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2019-2024年中国B超设备行业利润及增长情况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2024-2030年中国B超设备行业产品市场价格走势预测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B超设备重点企业经营情况分析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2024-2030年中国B超设备市场规模预测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2024-2030年中国B超设备行业利润预测</w:t>
      </w:r>
      <w:r>
        <w:rPr>
          <w:rFonts w:hint="eastAsia"/>
        </w:rPr>
        <w:br/>
      </w:r>
      <w:r>
        <w:rPr>
          <w:rFonts w:hint="eastAsia"/>
        </w:rPr>
        <w:t>　　图表 2024年B超设备行业壁垒</w:t>
      </w:r>
      <w:r>
        <w:rPr>
          <w:rFonts w:hint="eastAsia"/>
        </w:rPr>
        <w:br/>
      </w:r>
      <w:r>
        <w:rPr>
          <w:rFonts w:hint="eastAsia"/>
        </w:rPr>
        <w:t>　　图表 2024年B超设备市场前景分析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2024-2030年中国B超设备市场需求预测</w:t>
      </w:r>
      <w:r>
        <w:rPr>
          <w:rFonts w:hint="eastAsia"/>
        </w:rPr>
        <w:br/>
      </w:r>
      <w:r>
        <w:rPr>
          <w:rFonts w:hint="eastAsia"/>
        </w:rPr>
        <w:t>　　图表 2024年B超设备发展趋势预测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5d63905af4332" w:history="1">
        <w:r>
          <w:rPr>
            <w:rStyle w:val="Hyperlink"/>
          </w:rPr>
          <w:t>2024-2030年中国B超设备市场分析与趋势预测报告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5d63905af4332" w:history="1">
        <w:r>
          <w:rPr>
            <w:rStyle w:val="Hyperlink"/>
          </w:rPr>
          <w:t>https://www.20087.com/3/87/BChaoSheBeiHangYeFaZhanQuShi.html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64784c0594e76" w:history="1">
      <w:r>
        <w:rPr>
          <w:rStyle w:val="Hyperlink"/>
        </w:rPr>
        <w:t>2024-2030年中国B超设备市场分析与趋势预测报告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ChaoSheBeiHangYeFaZhanQuShi.html" TargetMode="External" Id="R3165d63905af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ChaoSheBeiHangYeFaZhanQuShi.html" TargetMode="External" Id="R4f564784c05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2023-11-21T05:06:00Z</dcterms:created>
  <dcterms:modified xsi:type="dcterms:W3CDTF">2023-11-21T06:06:00Z</dcterms:modified>
  <dc:subject>2024-2030年中国B超设备市场分析与趋势预测报告</dc:subject>
  <dc:title>2024-2030年中国B超设备市场分析与趋势预测报告</dc:title>
  <cp:keywords>2024-2030年中国B超设备市场分析与趋势预测报告</cp:keywords>
  <dc:description>2024-2030年中国B超设备市场分析与趋势预测报告</dc:description>
</cp:coreProperties>
</file>