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0ca6ef0374ce6" w:history="1">
              <w:r>
                <w:rPr>
                  <w:rStyle w:val="Hyperlink"/>
                </w:rPr>
                <w:t>2026-2032年全球与中国X射线造影剂市场调研及前景趋势报告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0ca6ef0374ce6" w:history="1">
              <w:r>
                <w:rPr>
                  <w:rStyle w:val="Hyperlink"/>
                </w:rPr>
                <w:t>2026-2032年全球与中国X射线造影剂市场调研及前景趋势报告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0ca6ef0374ce6" w:history="1">
                <w:r>
                  <w:rPr>
                    <w:rStyle w:val="Hyperlink"/>
                  </w:rPr>
                  <w:t>https://www.20087.com/3/87/XSheXianZaoYingJiShiChangXianZhuangHeQianJing.html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造影剂是医学影像诊断的关键辅助药物，主要通过含碘化合物提高血管、器官或病变组织的X射线吸收对比度，广泛应用于CT增强扫描、血管造影及介入治疗。X射线造影剂为非离子型单体或二聚体碘造影剂（如碘海醇、碘克沙醇），具备低渗透压、高水溶性与良好耐受性，显著降低过敏反应风险。全球监管体系对肾毒性、神经毒性和环境残留提出严格要求，推动产品向等渗、高浓度及快速清除方向优化。然而，X射线造影剂仍面临肾功能不全患者使用受限、极少数严重过敏反应难以预测，以及含碘废水对水生态的潜在影响等问题。</w:t>
      </w:r>
      <w:r>
        <w:rPr>
          <w:rFonts w:hint="eastAsia"/>
        </w:rPr>
        <w:br/>
      </w:r>
      <w:r>
        <w:rPr>
          <w:rFonts w:hint="eastAsia"/>
        </w:rPr>
        <w:t>　　未来，X射线造影剂将聚焦于靶向递送、智能响应与环境友好三大方向。纳米载体（如脂质体、聚合物胶束）可实现病灶部位富集，降低全身剂量；pH或酶响应型造影剂可在特定微环境中激活显影信号。在可持续方面，可生物降解碘代分子与闭环回收系统将减少环境负荷；无碘替代品（如钽基、铋基纳米颗粒）亦处于探索阶段。同时，AI辅助的个体化剂量决策系统将结合患者肾功能与体重动态调整用量。长远看，X射线造影剂将从“通用对比增强剂”升级为“精准诊疗一体化探针”，在个性化医疗与绿色医院建设中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0ca6ef0374ce6" w:history="1">
        <w:r>
          <w:rPr>
            <w:rStyle w:val="Hyperlink"/>
          </w:rPr>
          <w:t>2026-2032年全球与中国X射线造影剂市场调研及前景趋势报告</w:t>
        </w:r>
      </w:hyperlink>
      <w:r>
        <w:rPr>
          <w:rFonts w:hint="eastAsia"/>
        </w:rPr>
        <w:t>》基于统计局、相关协会及科研机构的详实数据，采用科学分析方法，系统研究了X射线造影剂市场发展状况。报告从X射线造影剂市场规模、竞争格局、技术路线等维度，分析了X射线造影剂行业现状及主要企业经营情况，评估了X射线造影剂不同细分领域的增长潜力与风险。结合政策环境与技术创新方向，客观预测了X射线造影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碘海醇</w:t>
      </w:r>
      <w:r>
        <w:rPr>
          <w:rFonts w:hint="eastAsia"/>
        </w:rPr>
        <w:br/>
      </w:r>
      <w:r>
        <w:rPr>
          <w:rFonts w:hint="eastAsia"/>
        </w:rPr>
        <w:t>　　　　1.3.3 碘帕醇</w:t>
      </w:r>
      <w:r>
        <w:rPr>
          <w:rFonts w:hint="eastAsia"/>
        </w:rPr>
        <w:br/>
      </w:r>
      <w:r>
        <w:rPr>
          <w:rFonts w:hint="eastAsia"/>
        </w:rPr>
        <w:t>　　　　1.3.4 碘克沙醇</w:t>
      </w:r>
      <w:r>
        <w:rPr>
          <w:rFonts w:hint="eastAsia"/>
        </w:rPr>
        <w:br/>
      </w:r>
      <w:r>
        <w:rPr>
          <w:rFonts w:hint="eastAsia"/>
        </w:rPr>
        <w:t>　　　　1.3.5 碘佛醇</w:t>
      </w:r>
      <w:r>
        <w:rPr>
          <w:rFonts w:hint="eastAsia"/>
        </w:rPr>
        <w:br/>
      </w:r>
      <w:r>
        <w:rPr>
          <w:rFonts w:hint="eastAsia"/>
        </w:rPr>
        <w:t>　　　　1.3.6 碘普罗胺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X射线造影剂行业发展总体概况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X射线造影剂行业发展主要特点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X射线造影剂行业发展影响因素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X射线造影剂有利因素</w:t>
      </w:r>
      <w:r>
        <w:rPr>
          <w:rFonts w:hint="eastAsia"/>
        </w:rPr>
        <w:br/>
      </w:r>
      <w:r>
        <w:rPr>
          <w:rFonts w:hint="eastAsia"/>
        </w:rPr>
        <w:t>　　　　1.5.3 .2 X射线造影剂不利因素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全球市场，近三年X射线造影剂主要企业占有率及排名（按销量）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X射线造影剂主要企业在国际市场占有率（按销量，2023-2026）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2025年X射线造影剂主要企业在国际市场排名（按销量）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全球市场主要企业X射线造影剂销量（2023-2026）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全球市场，近三年X射线造影剂主要企业占有率及排名（按收入）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X射线造影剂主要企业在国际市场占有率（按收入，2023-2026）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2025年X射线造影剂主要企业在国际市场排名（按收入）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全球市场主要企业X射线造影剂销售收入（2023-2026）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全球市场主要企业X射线造影剂销售价格（2023-2026）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中国市场，近三年X射线造影剂主要企业占有率及排名（按销量）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X射线造影剂主要企业在中国市场占有率（按销量，2023-2026）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2025年X射线造影剂主要企业在中国市场排名（按销量）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中国市场主要企业X射线造影剂销量（2023-2026）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中国市场，近三年X射线造影剂主要企业占有率及排名（按收入）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X射线造影剂主要企业在中国市场占有率（按收入，2023-2026）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2025年X射线造影剂主要企业在中国市场排名（按收入）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中国市场主要企业X射线造影剂销售收入（2023-2026）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全球主要厂商X射线造影剂总部及产地分布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全球主要厂商成立时间及X射线造影剂商业化日期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全球主要厂商X射线造影剂产品类型及应用</w:t>
      </w:r>
      <w:r>
        <w:rPr>
          <w:rFonts w:hint="eastAsia"/>
        </w:rPr>
        <w:br/>
      </w:r>
      <w:r>
        <w:rPr>
          <w:rFonts w:hint="eastAsia"/>
        </w:rPr>
        <w:t>　　2.9 X射线造影剂行业集中度、竞争程度分析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X射线造影剂行业集中度分析：2025年全球Top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全球X射线造影剂第一梯队、第二梯队和第三梯队生产商（品牌）及市场份额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全球X射线造影剂总体规模分析</w:t>
      </w:r>
      <w:r>
        <w:rPr>
          <w:rFonts w:hint="eastAsia"/>
        </w:rPr>
        <w:br/>
      </w:r>
      <w:r>
        <w:rPr>
          <w:rFonts w:hint="eastAsia"/>
        </w:rPr>
        <w:t>　　3.1 全球X射线造影剂供需现状及预测（2021-2032）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全球X射线造影剂产能、产量、产能利用率及发展趋势（2021-2032）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全球X射线造影剂产量、需求量及发展趋势（2021-2032）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全球主要地区X射线造影剂产量及发展趋势（2021-2032）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全球主要地区X射线造影剂产量（2021-2026）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全球主要地区X射线造影剂产量（2027-2032）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全球主要地区X射线造影剂产量市场份额（2021-2032）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中国X射线造影剂供需现状及预测（2021-2032）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中国X射线造影剂产能、产量、产能利用率及发展趋势（2021-2032）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中国X射线造影剂产量、市场需求量及发展趋势（2021-2032）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中国市场X射线造影剂进出口（2021-2032）</w:t>
      </w:r>
      <w:r>
        <w:rPr>
          <w:rFonts w:hint="eastAsia"/>
        </w:rPr>
        <w:br/>
      </w:r>
      <w:r>
        <w:rPr>
          <w:rFonts w:hint="eastAsia"/>
        </w:rPr>
        <w:t>　　3.4 全球X射线造影剂销量及销售额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全球市场X射线造影剂销售额（2021-2032）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全球市场X射线造影剂销量（2021-2032）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全球市场X射线造影剂价格趋势（2021-2032）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全球X射线造影剂主要地区分析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全球主要地区X射线造影剂市场规模分析：2021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全球主要地区X射线造影剂销售收入及市场份额（2021-2026）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全球主要地区X射线造影剂销售收入预测（2027-2032）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全球主要地区X射线造影剂销量分析：2021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全球主要地区X射线造影剂销量及市场份额预测（2027-2032）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不同产品类型X射线造影剂分析</w:t>
      </w:r>
      <w:r>
        <w:rPr>
          <w:rFonts w:hint="eastAsia"/>
        </w:rPr>
        <w:br/>
      </w:r>
      <w:r>
        <w:rPr>
          <w:rFonts w:hint="eastAsia"/>
        </w:rPr>
        <w:t>　　6.1 全球不同产品类型X射线造影剂销量（2021-2032）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全球不同产品类型X射线造影剂销量预测（2027-2032）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全球不同产品类型X射线造影剂收入（2021-2032）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全球不同产品类型X射线造影剂收入预测（2027-2032）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全球不同产品类型X射线造影剂价格走势（2021-2032）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中国不同产品类型X射线造影剂销量（2021-2032）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中国不同产品类型X射线造影剂销量预测（2027-2032）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中国不同产品类型X射线造影剂收入（2021-2032）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中国不同产品类型X射线造影剂收入预测（2027-2032）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不同应用X射线造影剂分析</w:t>
      </w:r>
      <w:r>
        <w:rPr>
          <w:rFonts w:hint="eastAsia"/>
        </w:rPr>
        <w:br/>
      </w:r>
      <w:r>
        <w:rPr>
          <w:rFonts w:hint="eastAsia"/>
        </w:rPr>
        <w:t>　　7.1 全球不同应用X射线造影剂销量（2021-2032）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全球不同应用X射线造影剂销量预测（2027-2032）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全球不同应用X射线造影剂收入（2021-2032）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全球不同应用X射线造影剂收入预测（2027-2032）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全球不同应用X射线造影剂价格走势（2021-2032）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中国不同应用X射线造影剂销量（2021-2032）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中国不同应用X射线造影剂销量预测（2027-2032）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中国不同应用X射线造影剂收入（2021-2032）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中国不同应用X射线造影剂收入预测（2027-2032）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X射线造影剂行业发展趋势</w:t>
      </w:r>
      <w:r>
        <w:rPr>
          <w:rFonts w:hint="eastAsia"/>
        </w:rPr>
        <w:br/>
      </w:r>
      <w:r>
        <w:rPr>
          <w:rFonts w:hint="eastAsia"/>
        </w:rPr>
        <w:t>　　8.2 X射线造影剂行业主要驱动因素</w:t>
      </w:r>
      <w:r>
        <w:rPr>
          <w:rFonts w:hint="eastAsia"/>
        </w:rPr>
        <w:br/>
      </w:r>
      <w:r>
        <w:rPr>
          <w:rFonts w:hint="eastAsia"/>
        </w:rPr>
        <w:t>　　8.3 X射线造影剂中国企业SWOT分析</w:t>
      </w:r>
      <w:r>
        <w:rPr>
          <w:rFonts w:hint="eastAsia"/>
        </w:rPr>
        <w:br/>
      </w:r>
      <w:r>
        <w:rPr>
          <w:rFonts w:hint="eastAsia"/>
        </w:rPr>
        <w:t>　　8.4 中国X射线造影剂行业政策环境分析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X射线造影剂行业产业链简介</w:t>
      </w:r>
      <w:r>
        <w:rPr>
          <w:rFonts w:hint="eastAsia"/>
        </w:rPr>
        <w:br/>
      </w:r>
      <w:r>
        <w:rPr>
          <w:rFonts w:hint="eastAsia"/>
        </w:rPr>
        <w:t>　　　　9.1.1 X射线造影剂行业供应链分析</w:t>
      </w:r>
      <w:r>
        <w:rPr>
          <w:rFonts w:hint="eastAsia"/>
        </w:rPr>
        <w:br/>
      </w:r>
      <w:r>
        <w:rPr>
          <w:rFonts w:hint="eastAsia"/>
        </w:rPr>
        <w:t>　　　　9.1.2 X射线造影剂主要原料及供应情况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X射线造影剂行业采购模式</w:t>
      </w:r>
      <w:r>
        <w:rPr>
          <w:rFonts w:hint="eastAsia"/>
        </w:rPr>
        <w:br/>
      </w:r>
      <w:r>
        <w:rPr>
          <w:rFonts w:hint="eastAsia"/>
        </w:rPr>
        <w:t>　　9.3 X射线造影剂行业生产模式</w:t>
      </w:r>
      <w:r>
        <w:rPr>
          <w:rFonts w:hint="eastAsia"/>
        </w:rPr>
        <w:br/>
      </w:r>
      <w:r>
        <w:rPr>
          <w:rFonts w:hint="eastAsia"/>
        </w:rPr>
        <w:t>　　9.4 X射线造影剂行业销售模式及销售渠道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按应用细分，全球X射线造影剂市场规模（CAGR）2021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X射线造影剂行业发展主要特点</w:t>
      </w:r>
      <w:r>
        <w:rPr>
          <w:rFonts w:hint="eastAsia"/>
        </w:rPr>
        <w:br/>
      </w:r>
      <w:r>
        <w:rPr>
          <w:rFonts w:hint="eastAsia"/>
        </w:rPr>
        <w:t>　　表 4： X射线造影剂行业发展有利因素分析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X射线造影剂行业发展不利因素分析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进入X射线造影剂行业壁垒</w:t>
      </w:r>
      <w:r>
        <w:rPr>
          <w:rFonts w:hint="eastAsia"/>
        </w:rPr>
        <w:br/>
      </w:r>
      <w:r>
        <w:rPr>
          <w:rFonts w:hint="eastAsia"/>
        </w:rPr>
        <w:t>　　表 7： X射线造影剂主要企业在国际市场占有率（按销量，2023-2026）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2025年X射线造影剂主要企业在国际市场排名（按销量）&amp;（千件）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全球市场主要企业X射线造影剂销量（2023-2026）&amp;（千件）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X射线造影剂主要企业在国际市场占有率（按收入，2023-2026）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2025年X射线造影剂主要企业在国际市场排名（按收入）&amp;（万元）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全球市场主要企业X射线造影剂销售收入（2023-2026）&amp;（万元）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全球市场主要企业X射线造影剂销售价格（2023-2026）&amp;（元/件）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X射线造影剂主要企业在中国市场占有率（按销量，2023-2026）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2025年X射线造影剂主要企业在中国市场排名（按销量）&amp;（千件）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中国市场主要企业X射线造影剂销量（2023-2026）&amp;（千件）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X射线造影剂主要企业在中国市场占有率（按收入，2023-2026）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2025年X射线造影剂主要企业在中国市场排名（按收入）&amp;（万元）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中国市场主要企业X射线造影剂销售收入（2023-2026）&amp;（万元）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全球主要厂商X射线造影剂总部及产地分布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全球主要厂商成立时间及X射线造影剂商业化日期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全球主要厂商X射线造影剂产品类型及应用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2025年全球X射线造影剂主要厂商市场地位（第一梯队、第二梯队和第三梯队）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全球X射线造影剂市场投资、并购等现状分析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全球主要地区X射线造影剂产量增速（CAGR）：（2021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全球主要地区X射线造影剂产量（2021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全球主要地区X射线造影剂产量（2021-2026）&amp;（千件）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全球主要地区X射线造影剂产量（2027-2032）&amp;（千件）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全球主要地区X射线造影剂产量市场份额（2021-2026）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全球主要地区X射线造影剂产量市场份额（2027-2032）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中国市场X射线造影剂产量、销量、进出口（2021-2026）&amp;（千件）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中国市场X射线造影剂产量、销量、进出口预测（2027-2032）&amp;（千件）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全球主要地区X射线造影剂销售收入增速：（2021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全球主要地区X射线造影剂销售收入（2021-2026）&amp;（万元）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全球主要地区X射线造影剂销售收入市场份额（2021-2026）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全球主要地区X射线造影剂收入（2027-2032）&amp;（万元）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全球主要地区X射线造影剂收入市场份额（2027-2032）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全球主要地区X射线造影剂销量（千件）：2021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全球主要地区X射线造影剂销量（2021-2026）&amp;（千件）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全球主要地区X射线造影剂销量市场份额（2021-2026）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全球主要地区X射线造影剂销量（2027-2032）&amp;（千件）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全球主要地区X射线造影剂销量份额（2027-2032）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X射线造影剂销量（千件）、收入（万元）、价格（元/件）及毛利率（2021-2026）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X射线造影剂销量（千件）、收入（万元）、价格（元/件）及毛利率（2021-2026）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X射线造影剂销量（千件）、收入（万元）、价格（元/件）及毛利率（2021-2026）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X射线造影剂销量（千件）、收入（万元）、价格（元/件）及毛利率（2021-2026）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X射线造影剂销量（千件）、收入（万元）、价格（元/件）及毛利率（2021-2026）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X射线造影剂销量（千件）、收入（万元）、价格（元/件）及毛利率（2021-2026）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X射线造影剂销量（千件）、收入（万元）、价格（元/件）及毛利率（2021-2026）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X射线造影剂销量（千件）、收入（万元）、价格（元/件）及毛利率（2021-2026）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X射线造影剂销量（千件）、收入（万元）、价格（元/件）及毛利率（2021-2026）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全球不同产品类型X射线造影剂销量（2021-2026）&amp;（千件）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全球不同产品类型X射线造影剂销量市场份额（2021-2026）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全球不同产品类型X射线造影剂销量预测（2027-2032）&amp;（千件）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全球市场不同产品类型X射线造影剂销量市场份额预测（2027-2032）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全球不同产品类型X射线造影剂收入（2021-2026）&amp;（万元）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全球不同产品类型X射线造影剂收入市场份额（2021-2026）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全球不同产品类型X射线造影剂收入预测（2027-2032）&amp;（万元）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全球不同产品类型X射线造影剂收入市场份额预测（2027-2032）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中国不同产品类型X射线造影剂销量（2021-2026）&amp;（千件）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中国不同产品类型X射线造影剂销量市场份额（2021-2026）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中国不同产品类型X射线造影剂销量预测（2027-2032）&amp;（千件）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全球市场不同产品类型X射线造影剂销量市场份额预测（2027-2032）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中国不同产品类型X射线造影剂收入（2021-2026）&amp;（万元）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中国不同产品类型X射线造影剂收入市场份额（2021-2026）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中国不同产品类型X射线造影剂收入预测（2027-2032）&amp;（万元）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中国不同产品类型X射线造影剂收入市场份额预测（2027-2032）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全球不同应用X射线造影剂销量（2021-2026）&amp;（千件）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全球不同应用X射线造影剂销量市场份额（2021-2026）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全球不同应用X射线造影剂销量预测（2027-2032）&amp;（千件）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全球市场不同应用X射线造影剂销量市场份额预测（2027-2032）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全球不同应用X射线造影剂收入（2021-2026）&amp;（万元）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全球不同应用X射线造影剂收入市场份额（2021-2026）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全球不同应用X射线造影剂收入预测（2027-2032）&amp;（万元）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全球不同应用X射线造影剂收入市场份额预测（2027-2032）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中国不同应用X射线造影剂销量（2021-2026）&amp;（千件）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中国不同应用X射线造影剂销量市场份额（2021-2026）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中国不同应用X射线造影剂销量预测（2027-2032）&amp;（千件）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中国市场不同应用X射线造影剂销量市场份额预测（2027-2032）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中国不同应用X射线造影剂收入（2021-2026）&amp;（万元）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中国不同应用X射线造影剂收入市场份额（2021-2026）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中国不同应用X射线造影剂收入预测（2027-2032）&amp;（万元）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中国不同应用X射线造影剂收入市场份额预测（2027-2032）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X射线造影剂行业发展趋势</w:t>
      </w:r>
      <w:r>
        <w:rPr>
          <w:rFonts w:hint="eastAsia"/>
        </w:rPr>
        <w:br/>
      </w:r>
      <w:r>
        <w:rPr>
          <w:rFonts w:hint="eastAsia"/>
        </w:rPr>
        <w:t>　　表 121： X射线造影剂行业主要驱动因素</w:t>
      </w:r>
      <w:r>
        <w:rPr>
          <w:rFonts w:hint="eastAsia"/>
        </w:rPr>
        <w:br/>
      </w:r>
      <w:r>
        <w:rPr>
          <w:rFonts w:hint="eastAsia"/>
        </w:rPr>
        <w:t>　　表 122： X射线造影剂行业供应链分析</w:t>
      </w:r>
      <w:r>
        <w:rPr>
          <w:rFonts w:hint="eastAsia"/>
        </w:rPr>
        <w:br/>
      </w:r>
      <w:r>
        <w:rPr>
          <w:rFonts w:hint="eastAsia"/>
        </w:rPr>
        <w:t>　　表 123： X射线造影剂上游原料供应商</w:t>
      </w:r>
      <w:r>
        <w:rPr>
          <w:rFonts w:hint="eastAsia"/>
        </w:rPr>
        <w:br/>
      </w:r>
      <w:r>
        <w:rPr>
          <w:rFonts w:hint="eastAsia"/>
        </w:rPr>
        <w:t>　　表 124： X射线造影剂主要地区不同应用客户分析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X射线造影剂典型经销商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X射线造影剂产品图片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全球不同产品类型X射线造影剂销售额2021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全球不同产品类型X射线造影剂市场份额2025 &amp; 2032</w:t>
      </w:r>
      <w:r>
        <w:rPr>
          <w:rFonts w:hint="eastAsia"/>
        </w:rPr>
        <w:br/>
      </w:r>
      <w:r>
        <w:rPr>
          <w:rFonts w:hint="eastAsia"/>
        </w:rPr>
        <w:t>　　图 4： 碘海醇产品图片</w:t>
      </w:r>
      <w:r>
        <w:rPr>
          <w:rFonts w:hint="eastAsia"/>
        </w:rPr>
        <w:br/>
      </w:r>
      <w:r>
        <w:rPr>
          <w:rFonts w:hint="eastAsia"/>
        </w:rPr>
        <w:t>　　图 5： 碘帕醇产品图片</w:t>
      </w:r>
      <w:r>
        <w:rPr>
          <w:rFonts w:hint="eastAsia"/>
        </w:rPr>
        <w:br/>
      </w:r>
      <w:r>
        <w:rPr>
          <w:rFonts w:hint="eastAsia"/>
        </w:rPr>
        <w:t>　　图 6： 碘克沙醇产品图片</w:t>
      </w:r>
      <w:r>
        <w:rPr>
          <w:rFonts w:hint="eastAsia"/>
        </w:rPr>
        <w:br/>
      </w:r>
      <w:r>
        <w:rPr>
          <w:rFonts w:hint="eastAsia"/>
        </w:rPr>
        <w:t>　　图 7： 碘佛醇产品图片</w:t>
      </w:r>
      <w:r>
        <w:rPr>
          <w:rFonts w:hint="eastAsia"/>
        </w:rPr>
        <w:br/>
      </w:r>
      <w:r>
        <w:rPr>
          <w:rFonts w:hint="eastAsia"/>
        </w:rPr>
        <w:t>　　图 8： 碘普罗胺产品图片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全球不同应用X射线造影剂市场份额2025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2025年全球前五大生产商X射线造影剂市场份额</w:t>
      </w:r>
      <w:r>
        <w:rPr>
          <w:rFonts w:hint="eastAsia"/>
        </w:rPr>
        <w:br/>
      </w:r>
      <w:r>
        <w:rPr>
          <w:rFonts w:hint="eastAsia"/>
        </w:rPr>
        <w:t>　　图 16： 2025年全球X射线造影剂第一梯队、第二梯队和第三梯队厂商及市场份额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全球X射线造影剂产能、产量、产能利用率及发展趋势（2021-2032）&amp;（千件）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全球X射线造影剂产量、需求量及发展趋势（2021-2032）&amp;（千件）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全球主要地区X射线造影剂产量市场份额（2021-2032）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中国X射线造影剂产能、产量、产能利用率及发展趋势（2021-2032）&amp;（千件）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中国X射线造影剂产量、市场需求量及发展趋势（2021-2032）&amp;（千件）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全球X射线造影剂市场销售额及增长率：（2021-2032）&amp;（万元）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全球市场X射线造影剂市场规模：2021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全球市场X射线造影剂销量及增长率（2021-2032）&amp;（千件）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全球市场X射线造影剂价格趋势（2021-2032）&amp;（元/件）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全球主要地区X射线造影剂销售收入（2021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全球主要地区X射线造影剂销售收入市场份额（2021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北美市场X射线造影剂销量及增长率（2021-2032）&amp;（千件）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北美市场X射线造影剂收入及增长率（2021-2032）&amp;（万元）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欧洲市场X射线造影剂销量及增长率（2021-2032）&amp;（千件）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欧洲市场X射线造影剂收入及增长率（2021-2032）&amp;（万元）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中国市场X射线造影剂销量及增长率（2021-2032）&amp;（千件）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中国市场X射线造影剂收入及增长率（2021-2032）&amp;（万元）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日本市场X射线造影剂销量及增长率（2021-2032）&amp;（千件）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日本市场X射线造影剂收入及增长率（2021-2032）&amp;（万元）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东南亚市场X射线造影剂销量及增长率（2021-2032）&amp;（千件）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东南亚市场X射线造影剂收入及增长率（2021-2032）&amp;（万元）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印度市场X射线造影剂销量及增长率（2021-2032）&amp;（千件）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印度市场X射线造影剂收入及增长率（2021-2032）&amp;（万元）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南美市场X射线造影剂销量及增长率（2021-2032）&amp;（千件）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南美市场X射线造影剂收入及增长率（2021-2032）&amp;（万元）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中东市场X射线造影剂销量及增长率（2021-2032）&amp;（千件）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中东市场X射线造影剂收入及增长率（2021-2032）&amp;（万元）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全球不同产品类型X射线造影剂价格走势（2021-2032）&amp;（元/件）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全球不同应用X射线造影剂价格走势（2021-2032）&amp;（元/件）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X射线造影剂中国企业SWOT分析</w:t>
      </w:r>
      <w:r>
        <w:rPr>
          <w:rFonts w:hint="eastAsia"/>
        </w:rPr>
        <w:br/>
      </w:r>
      <w:r>
        <w:rPr>
          <w:rFonts w:hint="eastAsia"/>
        </w:rPr>
        <w:t>　　图 47： X射线造影剂产业链</w:t>
      </w:r>
      <w:r>
        <w:rPr>
          <w:rFonts w:hint="eastAsia"/>
        </w:rPr>
        <w:br/>
      </w:r>
      <w:r>
        <w:rPr>
          <w:rFonts w:hint="eastAsia"/>
        </w:rPr>
        <w:t>　　图 48： X射线造影剂行业采购模式分析</w:t>
      </w:r>
      <w:r>
        <w:rPr>
          <w:rFonts w:hint="eastAsia"/>
        </w:rPr>
        <w:br/>
      </w:r>
      <w:r>
        <w:rPr>
          <w:rFonts w:hint="eastAsia"/>
        </w:rPr>
        <w:t>　　图 49： X射线造影剂行业生产模式</w:t>
      </w:r>
      <w:r>
        <w:rPr>
          <w:rFonts w:hint="eastAsia"/>
        </w:rPr>
        <w:br/>
      </w:r>
      <w:r>
        <w:rPr>
          <w:rFonts w:hint="eastAsia"/>
        </w:rPr>
        <w:t>　　图 50： X射线造影剂行业销售模式分析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0ca6ef0374ce6" w:history="1">
        <w:r>
          <w:rPr>
            <w:rStyle w:val="Hyperlink"/>
          </w:rPr>
          <w:t>2026-2032年全球与中国X射线造影剂市场调研及前景趋势报告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0ca6ef0374ce6" w:history="1">
        <w:r>
          <w:rPr>
            <w:rStyle w:val="Hyperlink"/>
          </w:rPr>
          <w:t>https://www.20087.com/3/87/XSheXianZaoYingJiShiChangXianZhuangHeQianJing.html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剂多久能排泄干净、X射线造影剂碳酸钡、钆对比剂对人体的影响、X射线造影剂有哪些、造影剂6天后才出现过敏、X射线造影剂小朋友能用吗、增强CT造影剂是什么、X射线造影剂硫酸钡、造影剂过敏会自行消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79f5d041a42a7" w:history="1">
      <w:r>
        <w:rPr>
          <w:rStyle w:val="Hyperlink"/>
        </w:rPr>
        <w:t>2026-2032年全球与中国X射线造影剂市场调研及前景趋势报告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SheXianZaoYingJiShiChangXianZhuangHeQianJing.html" TargetMode="External" Id="Rf150ca6ef037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SheXianZaoYingJiShiChangXianZhuangHeQianJing.html" TargetMode="External" Id="R58879f5d041a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2026-01-01T05:16:43Z</dcterms:created>
  <dcterms:modified xsi:type="dcterms:W3CDTF">2026-01-01T06:16:43Z</dcterms:modified>
  <dc:subject>2026-2032年全球与中国X射线造影剂市场调研及前景趋势报告</dc:subject>
  <dc:title>2026-2032年全球与中国X射线造影剂市场调研及前景趋势报告</dc:title>
  <cp:keywords>2026-2032年全球与中国X射线造影剂市场调研及前景趋势报告</cp:keywords>
  <dc:description>2026-2032年全球与中国X射线造影剂市场调研及前景趋势报告</dc:description>
</cp:coreProperties>
</file>