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e93467ae64c8d" w:history="1">
              <w:r>
                <w:rPr>
                  <w:rStyle w:val="Hyperlink"/>
                </w:rPr>
                <w:t>2024-2030年中国ic托盘行业调研与前景趋势分析报告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e93467ae64c8d" w:history="1">
              <w:r>
                <w:rPr>
                  <w:rStyle w:val="Hyperlink"/>
                </w:rPr>
                <w:t>2024-2030年中国ic托盘行业调研与前景趋势分析报告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e93467ae64c8d" w:history="1">
                <w:r>
                  <w:rPr>
                    <w:rStyle w:val="Hyperlink"/>
                  </w:rPr>
                  <w:t>https://www.20087.com/3/07/icTuoPanHangYeFaZhanQianJing.html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托盘作为半导体封装测试过程中的关键承载工具，对保护芯片、提高生产效率至关重要。目前，ic托盘材料多样，包括塑料、金属、陶瓷等，设计上注重精密和耐用性，以适应自动化生产线的高速度、高精度要求。随着半导体产业的快速发展，对ic托盘的需求量持续增长，同时对托盘的定制化和快速交付能力提出更高要求。</w:t>
      </w:r>
      <w:r>
        <w:rPr>
          <w:rFonts w:hint="eastAsia"/>
        </w:rPr>
        <w:br/>
      </w:r>
      <w:r>
        <w:rPr>
          <w:rFonts w:hint="eastAsia"/>
        </w:rPr>
        <w:t>　　ic托盘的未来趋势将聚焦于智能制造和材料创新。利用自动化、数字化技术提升生产效率和质量控制，如通过机器视觉检测确保托盘精度。新型材料的研发，如纳米材料，旨在提升托盘的热传导性、抗静电能力，适应更精密芯片封装需求。此外，环保材料的应用和循环利用方案的探索，将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e93467ae64c8d" w:history="1">
        <w:r>
          <w:rPr>
            <w:rStyle w:val="Hyperlink"/>
          </w:rPr>
          <w:t>2024-2030年中国ic托盘行业调研与前景趋势分析报告</w:t>
        </w:r>
      </w:hyperlink>
      <w:r>
        <w:rPr>
          <w:rFonts w:hint="eastAsia"/>
        </w:rPr>
        <w:t>》基于深入的行业调研，对ic托盘产业链进行了全面分析。报告详细探讨了ic托盘市场规模、需求状况，以及价格动态，并深入解读了当前ic托盘行业现状、市场前景及未来发展趋势。同时，报告聚焦于ic托盘行业重点企业，剖析了竞争格局、市场集中度及品牌建设情况，并对ic托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ic托盘行业概述</w:t>
      </w:r>
      <w:r>
        <w:rPr>
          <w:rFonts w:hint="eastAsia"/>
        </w:rPr>
        <w:br/>
      </w:r>
      <w:r>
        <w:rPr>
          <w:rFonts w:hint="eastAsia"/>
        </w:rPr>
        <w:t>　　第一节 ic托盘定义与分类</w:t>
      </w:r>
      <w:r>
        <w:rPr>
          <w:rFonts w:hint="eastAsia"/>
        </w:rPr>
        <w:br/>
      </w:r>
      <w:r>
        <w:rPr>
          <w:rFonts w:hint="eastAsia"/>
        </w:rPr>
        <w:t>　　第二节 ic托盘应用领域</w:t>
      </w:r>
      <w:r>
        <w:rPr>
          <w:rFonts w:hint="eastAsia"/>
        </w:rPr>
        <w:br/>
      </w:r>
      <w:r>
        <w:rPr>
          <w:rFonts w:hint="eastAsia"/>
        </w:rPr>
        <w:t>　　第三节 ic托盘行业经济指标分析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ic托盘产业链及经营模式分析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2019-2023年全球ic托盘市场规模与趋势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主要国家与地区ic托盘市场分析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2024-2030年全球ic托盘行业发展趋势与前景预测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2023-2024年ic托盘产能与投资动态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一、国内ic托盘产能及利用情况</w:t>
      </w:r>
      <w:r>
        <w:rPr>
          <w:rFonts w:hint="eastAsia"/>
        </w:rPr>
        <w:br/>
      </w:r>
      <w:r>
        <w:rPr>
          <w:rFonts w:hint="eastAsia"/>
        </w:rPr>
        <w:t>　　　　二、ic托盘产能扩张与投资动态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2024-2030年ic托盘行业产量统计与趋势预测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一、2019-2023年ic托盘行业产量数据统计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1、2019-2023年ic托盘产量及增长趋势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2、2019-2023年ic托盘细分产品产量及份额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二、影响ic托盘产量的关键因素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三、2024-2030年ic托盘产量预测</w:t>
      </w:r>
      <w:r>
        <w:rPr>
          <w:rFonts w:hint="eastAsia"/>
        </w:rPr>
        <w:br/>
      </w:r>
      <w:r>
        <w:rPr>
          <w:rFonts w:hint="eastAsia"/>
        </w:rPr>
        <w:t>　　第三节 2024-2030年ic托盘市场需求与销售分析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一、2023-2024年ic托盘行业需求现状</w:t>
      </w:r>
      <w:r>
        <w:rPr>
          <w:rFonts w:hint="eastAsia"/>
        </w:rPr>
        <w:br/>
      </w:r>
      <w:r>
        <w:rPr>
          <w:rFonts w:hint="eastAsia"/>
        </w:rPr>
        <w:t>　　　　二、ic托盘客户群体与需求特点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三、2019-2023年ic托盘行业销售规模分析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四、2024-2030年ic托盘市场增长潜力与规模预测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ic托盘细分市场分析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一、2023-2024年ic托盘主要细分产品市场现状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ic托盘下游应用与客户群体分析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一、2023-2024年ic托盘各应用领域市场现状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2023-2024年中国ic托盘技术发展研究</w:t>
      </w:r>
      <w:r>
        <w:rPr>
          <w:rFonts w:hint="eastAsia"/>
        </w:rPr>
        <w:br/>
      </w:r>
      <w:r>
        <w:rPr>
          <w:rFonts w:hint="eastAsia"/>
        </w:rPr>
        <w:t>　　第一节 当前ic托盘技术发展现状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国内外ic托盘技术差异与原因</w:t>
      </w:r>
      <w:r>
        <w:rPr>
          <w:rFonts w:hint="eastAsia"/>
        </w:rPr>
        <w:br/>
      </w:r>
      <w:r>
        <w:rPr>
          <w:rFonts w:hint="eastAsia"/>
        </w:rPr>
        <w:t>　　第三节 ic托盘技术创新与发展趋势预测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技术进步对ic托盘行业的影响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一、2019-2023年ic托盘市场价格走势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ic托盘定价策略与方法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2024-2030年ic托盘价格竞争态势与趋势预测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2023-2024年重点区域ic托盘市场发展概况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2019-2023年中国ic托盘行业进出口情况分析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ic托盘行业进口情况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一、2019-2023年ic托盘进口规模及增长情况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二、ic托盘主要进口来源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一、2019-2023年ic托盘出口规模及增长情况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二、ic托盘主要出口目的地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2019-2023年中国ic托盘行业总体发展与财务状况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2019-2023年中国ic托盘行业规模情况</w:t>
      </w:r>
      <w:r>
        <w:rPr>
          <w:rFonts w:hint="eastAsia"/>
        </w:rPr>
        <w:br/>
      </w:r>
      <w:r>
        <w:rPr>
          <w:rFonts w:hint="eastAsia"/>
        </w:rPr>
        <w:t>　　　　一、ic托盘行业企业数量规模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二、ic托盘行业从业人员规模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三、ic托盘行业市场敏感性分析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2019-2023年中国ic托盘行业财务能力分析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一、ic托盘行业盈利能力</w:t>
      </w:r>
      <w:r>
        <w:rPr>
          <w:rFonts w:hint="eastAsia"/>
        </w:rPr>
        <w:br/>
      </w:r>
      <w:r>
        <w:rPr>
          <w:rFonts w:hint="eastAsia"/>
        </w:rPr>
        <w:t>　　　　二、ic托盘行业偿债能力</w:t>
      </w:r>
      <w:r>
        <w:rPr>
          <w:rFonts w:hint="eastAsia"/>
        </w:rPr>
        <w:br/>
      </w:r>
      <w:r>
        <w:rPr>
          <w:rFonts w:hint="eastAsia"/>
        </w:rPr>
        <w:t>　　　　三、ic托盘行业营运能力</w:t>
      </w:r>
      <w:r>
        <w:rPr>
          <w:rFonts w:hint="eastAsia"/>
        </w:rPr>
        <w:br/>
      </w:r>
      <w:r>
        <w:rPr>
          <w:rFonts w:hint="eastAsia"/>
        </w:rPr>
        <w:t>　　　　四、ic托盘行业发展能力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中国ic托盘行业竞争格局分析</w:t>
      </w:r>
      <w:r>
        <w:rPr>
          <w:rFonts w:hint="eastAsia"/>
        </w:rPr>
        <w:br/>
      </w:r>
      <w:r>
        <w:rPr>
          <w:rFonts w:hint="eastAsia"/>
        </w:rPr>
        <w:t>　　第一节 ic托盘行业竞争格局总览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2023-2024年ic托盘行业竞争力分析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2019-2023年ic托盘行业企业并购活动分析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2023-2024年ic托盘行业会展与招投标活动分析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2024年中国ic托盘企业发展企业发展策略与建议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ic托盘销售模式与渠道策略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ic托盘品牌与市场推广策略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ic托盘研发投入与技术创新能力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ic托盘合作联盟与资源整合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中国ic托盘行业风险与对策</w:t>
      </w:r>
      <w:r>
        <w:rPr>
          <w:rFonts w:hint="eastAsia"/>
        </w:rPr>
        <w:br/>
      </w:r>
      <w:r>
        <w:rPr>
          <w:rFonts w:hint="eastAsia"/>
        </w:rPr>
        <w:t>　　第一节 ic托盘行业SWOT分析</w:t>
      </w:r>
      <w:r>
        <w:rPr>
          <w:rFonts w:hint="eastAsia"/>
        </w:rPr>
        <w:br/>
      </w:r>
      <w:r>
        <w:rPr>
          <w:rFonts w:hint="eastAsia"/>
        </w:rPr>
        <w:t>　　　　一、ic托盘行业优势</w:t>
      </w:r>
      <w:r>
        <w:rPr>
          <w:rFonts w:hint="eastAsia"/>
        </w:rPr>
        <w:br/>
      </w:r>
      <w:r>
        <w:rPr>
          <w:rFonts w:hint="eastAsia"/>
        </w:rPr>
        <w:t>　　　　二、ic托盘行业劣势</w:t>
      </w:r>
      <w:r>
        <w:rPr>
          <w:rFonts w:hint="eastAsia"/>
        </w:rPr>
        <w:br/>
      </w:r>
      <w:r>
        <w:rPr>
          <w:rFonts w:hint="eastAsia"/>
        </w:rPr>
        <w:t>　　　　三、ic托盘市场机会</w:t>
      </w:r>
      <w:r>
        <w:rPr>
          <w:rFonts w:hint="eastAsia"/>
        </w:rPr>
        <w:br/>
      </w:r>
      <w:r>
        <w:rPr>
          <w:rFonts w:hint="eastAsia"/>
        </w:rPr>
        <w:t>　　　　四、ic托盘市场威胁</w:t>
      </w:r>
      <w:r>
        <w:rPr>
          <w:rFonts w:hint="eastAsia"/>
        </w:rPr>
        <w:br/>
      </w:r>
      <w:r>
        <w:rPr>
          <w:rFonts w:hint="eastAsia"/>
        </w:rPr>
        <w:t>　　第二节 ic托盘行业风险及对策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2024-2030年中国ic托盘行业前景与发展趋势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2023-2024年ic托盘行业发展环境分析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一、ic托盘行业主管部门与监管体制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二、ic托盘行业主要法律法规及政策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三、ic托盘行业标准与质量监管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2024-2030年ic托盘行业发展趋势与方向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2024-2030年ic托盘行业发展潜力与机遇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中^智^林^：ic托盘行业发展建议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ic托盘行业历程</w:t>
      </w:r>
      <w:r>
        <w:rPr>
          <w:rFonts w:hint="eastAsia"/>
        </w:rPr>
        <w:br/>
      </w:r>
      <w:r>
        <w:rPr>
          <w:rFonts w:hint="eastAsia"/>
        </w:rPr>
        <w:t>　　图表 ic托盘行业生命周期</w:t>
      </w:r>
      <w:r>
        <w:rPr>
          <w:rFonts w:hint="eastAsia"/>
        </w:rPr>
        <w:br/>
      </w:r>
      <w:r>
        <w:rPr>
          <w:rFonts w:hint="eastAsia"/>
        </w:rPr>
        <w:t>　　图表 ic托盘行业产业链分析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2019-2023年ic托盘行业市场容量分析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2019-2023年中国ic托盘行业产能统计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2019-2023年中国ic托盘行业产量及增长趋势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2019-2023年中国ic托盘市场需求量及增速统计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2023年中国ic托盘行业需求领域分布格局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2019-2023年中国ic托盘进口数量分析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2019-2023年中国ic托盘进口金额分析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2019-2023年中国ic托盘出口数量分析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2019-2023年中国ic托盘出口金额分析</w:t>
      </w:r>
      <w:r>
        <w:rPr>
          <w:rFonts w:hint="eastAsia"/>
        </w:rPr>
        <w:br/>
      </w:r>
      <w:r>
        <w:rPr>
          <w:rFonts w:hint="eastAsia"/>
        </w:rPr>
        <w:t>　　图表 2023年中国ic托盘进口国家及地区分析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2023年中国ic托盘出口国家及地区分析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2019-2023年中国ic托盘行业企业平均规模情况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2024-2030年中国ic托盘行业市场容量预测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e93467ae64c8d" w:history="1">
        <w:r>
          <w:rPr>
            <w:rStyle w:val="Hyperlink"/>
          </w:rPr>
          <w:t>2024-2030年中国ic托盘行业调研与前景趋势分析报告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e93467ae64c8d" w:history="1">
        <w:r>
          <w:rPr>
            <w:rStyle w:val="Hyperlink"/>
          </w:rPr>
          <w:t>https://www.20087.com/3/07/icTuoPanHangYeFaZhanQianJing.html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d7b02e164182" w:history="1">
      <w:r>
        <w:rPr>
          <w:rStyle w:val="Hyperlink"/>
        </w:rPr>
        <w:t>2024-2030年中国ic托盘行业调研与前景趋势分析报告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icTuoPanHangYeFaZhanQianJing.html" TargetMode="External" Id="R00de93467ae6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icTuoPanHangYeFaZhanQianJing.html" TargetMode="External" Id="Rdebfd7b02e1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2024-06-04T04:09:08Z</dcterms:created>
  <dcterms:modified xsi:type="dcterms:W3CDTF">2024-06-04T05:09:08Z</dcterms:modified>
  <dc:subject>2024-2030年中国ic托盘行业调研与前景趋势分析报告</dc:subject>
  <dc:title>2024-2030年中国ic托盘行业调研与前景趋势分析报告</dc:title>
  <cp:keywords>2024-2030年中国ic托盘行业调研与前景趋势分析报告</cp:keywords>
  <dc:description>2024-2030年中国ic托盘行业调研与前景趋势分析报告</dc:description>
</cp:coreProperties>
</file>