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52f7a24d456f" w:history="1">
              <w:r>
                <w:rPr>
                  <w:rStyle w:val="Hyperlink"/>
                </w:rPr>
                <w:t>2025-2031年中国入耳式耳塞市场现状与行业前景分析报告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52f7a24d456f" w:history="1">
              <w:r>
                <w:rPr>
                  <w:rStyle w:val="Hyperlink"/>
                </w:rPr>
                <w:t>2025-2031年中国入耳式耳塞市场现状与行业前景分析报告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52f7a24d456f" w:history="1">
                <w:r>
                  <w:rPr>
                    <w:rStyle w:val="Hyperlink"/>
                  </w:rPr>
                  <w:t>https://www.20087.com/3/77/RuErShiErSaiDeQianJingQuShi.html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耳塞是一种用于隔音、降噪、音频监听或听力保护的个人声学设备，广泛应用于音乐聆听、语言学习、航空通讯、工业防护、睡眠辅助等场景。当前主流产品趋向主动降噪、无线连接、音质优化与人体工学设计方向发展，部分高端型号具备自适应环境识别、触控操作、AI语音助手等功能，提升使用便捷性与沉浸感。随着消费者对音质与佩戴舒适度要求提升，以及TWS（真无线立体声）技术成熟，入耳式耳塞已成为消费电子市场的重要组成部分。然而，行业内仍面临佩戴不适、长时间使用疲劳、音量过大导致听力损伤、防水防尘等级参差等问题，影响用户体验与长期健康。</w:t>
      </w:r>
      <w:r>
        <w:rPr>
          <w:rFonts w:hint="eastAsia"/>
        </w:rPr>
        <w:br/>
      </w:r>
      <w:r>
        <w:rPr>
          <w:rFonts w:hint="eastAsia"/>
        </w:rPr>
        <w:t>　　未来，入耳式耳塞将朝着智能化、个性化、健康化方向演进。AI驱动的个性化声音补偿技术将进一步提升不同用户的听觉体验，实现因人而异的音频优化。同时，生物传感器集成与健康监测功能（如心率、体温、脑波检测）的引入将拓展其在健康管理与医疗辅助领域的应用边界。开放式设计与骨传导技术的融合也将缓解耳道压力，提升佩戴舒适性。政策层面，若能加强对耳机产品音量限制与听力保护标准的制定，并推动声学技术与医学研究的跨界合作，将有助于构建更加安全、健康、智能的个人音频生态系统。整体来看，入耳式耳塞将在消费升级与健康管理理念融合中迈向更智能、更个性、更具健康关怀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52f7a24d456f" w:history="1">
        <w:r>
          <w:rPr>
            <w:rStyle w:val="Hyperlink"/>
          </w:rPr>
          <w:t>2025-2031年中国入耳式耳塞市场现状与行业前景分析报告</w:t>
        </w:r>
      </w:hyperlink>
      <w:r>
        <w:rPr>
          <w:rFonts w:hint="eastAsia"/>
        </w:rPr>
        <w:t>》基于权威数据与一手调研资料，系统分析了入耳式耳塞行业的产业链结构、市场规模、需求特征及价格体系，客观呈现了入耳式耳塞行业发展现状。报告科学预测了入耳式耳塞市场前景与未来趋势，重点剖析了主要企业的竞争格局、市场集中度及品牌影响力。同时，通过对入耳式耳塞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入耳式耳塞行业概述</w:t>
      </w:r>
      <w:r>
        <w:rPr>
          <w:rFonts w:hint="eastAsia"/>
        </w:rPr>
        <w:br/>
      </w:r>
      <w:r>
        <w:rPr>
          <w:rFonts w:hint="eastAsia"/>
        </w:rPr>
        <w:t>　　第一节 入耳式耳塞定义与分类</w:t>
      </w:r>
      <w:r>
        <w:rPr>
          <w:rFonts w:hint="eastAsia"/>
        </w:rPr>
        <w:br/>
      </w:r>
      <w:r>
        <w:rPr>
          <w:rFonts w:hint="eastAsia"/>
        </w:rPr>
        <w:t>　　第二节 入耳式耳塞应用领域</w:t>
      </w:r>
      <w:r>
        <w:rPr>
          <w:rFonts w:hint="eastAsia"/>
        </w:rPr>
        <w:br/>
      </w:r>
      <w:r>
        <w:rPr>
          <w:rFonts w:hint="eastAsia"/>
        </w:rPr>
        <w:t>　　第三节 入耳式耳塞行业经济指标分析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入耳式耳塞产业链及经营模式分析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三、入耳式耳塞销售模式及销售渠道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全球入耳式耳塞市场发展综述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2019-2024年全球入耳式耳塞市场规模与趋势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主要国家与地区入耳式耳塞市场分析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2025-2031年全球入耳式耳塞行业发展趋势与前景预测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中国入耳式耳塞行业市场分析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2024-2025年入耳式耳塞产能与投资动态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一、国内入耳式耳塞产能及利用情况</w:t>
      </w:r>
      <w:r>
        <w:rPr>
          <w:rFonts w:hint="eastAsia"/>
        </w:rPr>
        <w:br/>
      </w:r>
      <w:r>
        <w:rPr>
          <w:rFonts w:hint="eastAsia"/>
        </w:rPr>
        <w:t>　　　　二、入耳式耳塞产能扩张与投资动态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2025-2031年入耳式耳塞行业产量统计与趋势预测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一、2019-2024年入耳式耳塞行业产量数据统计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1、2019-2024年入耳式耳塞产量及增长趋势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2、2019-2024年入耳式耳塞细分产品产量及份额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二、影响入耳式耳塞产量的关键因素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三、2025-2031年入耳式耳塞产量预测</w:t>
      </w:r>
      <w:r>
        <w:rPr>
          <w:rFonts w:hint="eastAsia"/>
        </w:rPr>
        <w:br/>
      </w:r>
      <w:r>
        <w:rPr>
          <w:rFonts w:hint="eastAsia"/>
        </w:rPr>
        <w:t>　　第三节 2025-2031年入耳式耳塞市场需求与销售分析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一、2024-2025年入耳式耳塞行业需求现状</w:t>
      </w:r>
      <w:r>
        <w:rPr>
          <w:rFonts w:hint="eastAsia"/>
        </w:rPr>
        <w:br/>
      </w:r>
      <w:r>
        <w:rPr>
          <w:rFonts w:hint="eastAsia"/>
        </w:rPr>
        <w:t>　　　　二、入耳式耳塞客户群体与需求特点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三、2019-2024年入耳式耳塞行业销售规模分析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四、2025-2031年入耳式耳塞市场增长潜力与规模预测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中国入耳式耳塞细分市场与下游应用领域分析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入耳式耳塞细分市场分析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一、2024-2025年入耳式耳塞主要细分产品市场现状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入耳式耳塞下游应用与客户群体分析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一、2024-2025年入耳式耳塞各应用领域市场现状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2024-2025年入耳式耳塞行业技术发展现状及趋势分析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入耳式耳塞行业技术发展现状分析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国内外入耳式耳塞行业技术差异与原因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入耳式耳塞行业技术发展方向、趋势预测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提升入耳式耳塞行业技术能力策略建议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入耳式耳塞价格机制与竞争策略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一、2019-2024年入耳式耳塞市场价格走势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入耳式耳塞定价策略与方法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2025-2031年入耳式耳塞价格竞争态势与趋势预测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中国入耳式耳塞行业重点区域市场研究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2024-2025年重点区域入耳式耳塞市场发展概况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二、2019-2024年入耳式耳塞市场需求规模情况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三、2025-2031年入耳式耳塞行业发展潜力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二、2019-2024年入耳式耳塞市场需求规模情况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三、2025-2031年入耳式耳塞行业发展潜力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二、2019-2024年入耳式耳塞市场需求规模情况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三、2025-2031年入耳式耳塞行业发展潜力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二、2019-2024年入耳式耳塞市场需求规模情况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三、2025-2031年入耳式耳塞行业发展潜力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二、2019-2024年入耳式耳塞市场需求规模情况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三、2025-2031年入耳式耳塞行业发展潜力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2019-2024年中国入耳式耳塞行业进出口情况分析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入耳式耳塞行业进口情况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一、2019-2024年入耳式耳塞进口规模及增长情况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二、入耳式耳塞主要进口来源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入耳式耳塞行业出口情况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一、2019-2024年入耳式耳塞出口规模及增长情况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二、入耳式耳塞主要出口目的地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2019-2024年中国入耳式耳塞行业总体发展与财务状况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2019-2024年中国入耳式耳塞行业规模情况</w:t>
      </w:r>
      <w:r>
        <w:rPr>
          <w:rFonts w:hint="eastAsia"/>
        </w:rPr>
        <w:br/>
      </w:r>
      <w:r>
        <w:rPr>
          <w:rFonts w:hint="eastAsia"/>
        </w:rPr>
        <w:t>　　　　一、入耳式耳塞行业企业数量规模</w:t>
      </w:r>
      <w:r>
        <w:rPr>
          <w:rFonts w:hint="eastAsia"/>
        </w:rPr>
        <w:br/>
      </w:r>
      <w:r>
        <w:rPr>
          <w:rFonts w:hint="eastAsia"/>
        </w:rPr>
        <w:t>　　　　二、入耳式耳塞行业从业人员规模</w:t>
      </w:r>
      <w:r>
        <w:rPr>
          <w:rFonts w:hint="eastAsia"/>
        </w:rPr>
        <w:br/>
      </w:r>
      <w:r>
        <w:rPr>
          <w:rFonts w:hint="eastAsia"/>
        </w:rPr>
        <w:t>　　　　三、入耳式耳塞行业市场敏感性分析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2019-2024年中国入耳式耳塞行业财务能力分析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一、入耳式耳塞行业盈利能力</w:t>
      </w:r>
      <w:r>
        <w:rPr>
          <w:rFonts w:hint="eastAsia"/>
        </w:rPr>
        <w:br/>
      </w:r>
      <w:r>
        <w:rPr>
          <w:rFonts w:hint="eastAsia"/>
        </w:rPr>
        <w:t>　　　　二、入耳式耳塞行业偿债能力</w:t>
      </w:r>
      <w:r>
        <w:rPr>
          <w:rFonts w:hint="eastAsia"/>
        </w:rPr>
        <w:br/>
      </w:r>
      <w:r>
        <w:rPr>
          <w:rFonts w:hint="eastAsia"/>
        </w:rPr>
        <w:t>　　　　三、入耳式耳塞行业营运能力</w:t>
      </w:r>
      <w:r>
        <w:rPr>
          <w:rFonts w:hint="eastAsia"/>
        </w:rPr>
        <w:br/>
      </w:r>
      <w:r>
        <w:rPr>
          <w:rFonts w:hint="eastAsia"/>
        </w:rPr>
        <w:t>　　　　四、入耳式耳塞行业发展能力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入耳式耳塞行业重点企业调研分析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二、企业入耳式耳塞业务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中国入耳式耳塞行业竞争格局分析</w:t>
      </w:r>
      <w:r>
        <w:rPr>
          <w:rFonts w:hint="eastAsia"/>
        </w:rPr>
        <w:br/>
      </w:r>
      <w:r>
        <w:rPr>
          <w:rFonts w:hint="eastAsia"/>
        </w:rPr>
        <w:t>　　第一节 入耳式耳塞行业竞争格局总览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2024-2025年入耳式耳塞行业竞争力分析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2019-2024年入耳式耳塞行业企业并购活动分析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2024-2025年入耳式耳塞行业会展与招投标活动分析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一、入耳式耳塞行业会展活动及其市场影响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2025年中国入耳式耳塞企业发展企业发展策略与建议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入耳式耳塞销售模式与渠道策略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入耳式耳塞品牌与市场推广策略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入耳式耳塞研发投入与技术创新能力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入耳式耳塞合作联盟与资源整合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中国入耳式耳塞行业风险与对策</w:t>
      </w:r>
      <w:r>
        <w:rPr>
          <w:rFonts w:hint="eastAsia"/>
        </w:rPr>
        <w:br/>
      </w:r>
      <w:r>
        <w:rPr>
          <w:rFonts w:hint="eastAsia"/>
        </w:rPr>
        <w:t>　　第一节 入耳式耳塞行业SWOT分析</w:t>
      </w:r>
      <w:r>
        <w:rPr>
          <w:rFonts w:hint="eastAsia"/>
        </w:rPr>
        <w:br/>
      </w:r>
      <w:r>
        <w:rPr>
          <w:rFonts w:hint="eastAsia"/>
        </w:rPr>
        <w:t>　　　　一、入耳式耳塞行业优势</w:t>
      </w:r>
      <w:r>
        <w:rPr>
          <w:rFonts w:hint="eastAsia"/>
        </w:rPr>
        <w:br/>
      </w:r>
      <w:r>
        <w:rPr>
          <w:rFonts w:hint="eastAsia"/>
        </w:rPr>
        <w:t>　　　　二、入耳式耳塞行业劣势</w:t>
      </w:r>
      <w:r>
        <w:rPr>
          <w:rFonts w:hint="eastAsia"/>
        </w:rPr>
        <w:br/>
      </w:r>
      <w:r>
        <w:rPr>
          <w:rFonts w:hint="eastAsia"/>
        </w:rPr>
        <w:t>　　　　三、入耳式耳塞市场机会</w:t>
      </w:r>
      <w:r>
        <w:rPr>
          <w:rFonts w:hint="eastAsia"/>
        </w:rPr>
        <w:br/>
      </w:r>
      <w:r>
        <w:rPr>
          <w:rFonts w:hint="eastAsia"/>
        </w:rPr>
        <w:t>　　　　四、入耳式耳塞市场威胁</w:t>
      </w:r>
      <w:r>
        <w:rPr>
          <w:rFonts w:hint="eastAsia"/>
        </w:rPr>
        <w:br/>
      </w:r>
      <w:r>
        <w:rPr>
          <w:rFonts w:hint="eastAsia"/>
        </w:rPr>
        <w:t>　　第二节 入耳式耳塞行业风险及对策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2025-2031年中国入耳式耳塞行业前景与发展趋势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2024-2025年入耳式耳塞行业发展环境分析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一、入耳式耳塞行业主管部门与监管体制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二、入耳式耳塞行业主要法律法规及政策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三、入耳式耳塞行业标准与质量监管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2025-2031年入耳式耳塞行业发展趋势与方向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2025-2031年入耳式耳塞行业发展潜力与机遇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入耳式耳塞行业研究结论与建议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(中^智^林)入耳式耳塞行业发展建议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入耳式耳塞行业历程</w:t>
      </w:r>
      <w:r>
        <w:rPr>
          <w:rFonts w:hint="eastAsia"/>
        </w:rPr>
        <w:br/>
      </w:r>
      <w:r>
        <w:rPr>
          <w:rFonts w:hint="eastAsia"/>
        </w:rPr>
        <w:t>　　图表 入耳式耳塞行业生命周期</w:t>
      </w:r>
      <w:r>
        <w:rPr>
          <w:rFonts w:hint="eastAsia"/>
        </w:rPr>
        <w:br/>
      </w:r>
      <w:r>
        <w:rPr>
          <w:rFonts w:hint="eastAsia"/>
        </w:rPr>
        <w:t>　　图表 入耳式耳塞行业产业链分析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2019-2024年入耳式耳塞行业市场容量分析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2019-2024年中国入耳式耳塞市场需求量及增速统计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2024年中国入耳式耳塞行业需求领域分布格局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2019-2024年中国入耳式耳塞进口金额分析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2019-2024年中国入耳式耳塞出口数量分析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2019-2024年中国入耳式耳塞出口金额分析</w:t>
      </w:r>
      <w:r>
        <w:rPr>
          <w:rFonts w:hint="eastAsia"/>
        </w:rPr>
        <w:br/>
      </w:r>
      <w:r>
        <w:rPr>
          <w:rFonts w:hint="eastAsia"/>
        </w:rPr>
        <w:t>　　图表 2024年中国入耳式耳塞进口国家及地区分析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2024年中国入耳式耳塞出口国家及地区分析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2019-2024年中国入耳式耳塞行业企业平均规模情况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**地区入耳式耳塞市场规模及增长情况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入耳式耳塞重点企业（三）成长能力情况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2025-2031年中国入耳式耳塞市场前景分析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2025-2031年中国入耳式耳塞行业发展趋势预测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52f7a24d456f" w:history="1">
        <w:r>
          <w:rPr>
            <w:rStyle w:val="Hyperlink"/>
          </w:rPr>
          <w:t>2025-2031年中国入耳式耳塞市场现状与行业前景分析报告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52f7a24d456f" w:history="1">
        <w:r>
          <w:rPr>
            <w:rStyle w:val="Hyperlink"/>
          </w:rPr>
          <w:t>https://www.20087.com/3/77/RuErShiErSaiDeQianJingQuShi.html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式和入耳式的区别、半入耳式耳机、入耳式和耳塞式的区别、放耳朵里不被发现的耳机、入耳式耳机对耳朵伤害、入耳式耳塞推荐、100元左右最好的骨传导耳机、入耳式耳机和挂耳式耳机哪个更好、入耳式耳塞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f5f0dbd3f44ad" w:history="1">
      <w:r>
        <w:rPr>
          <w:rStyle w:val="Hyperlink"/>
        </w:rPr>
        <w:t>2025-2031年中国入耳式耳塞市场现状与行业前景分析报告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uErShiErSaiDeQianJingQuShi.html" TargetMode="External" Id="Rd3a452f7a24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uErShiErSaiDeQianJingQuShi.html" TargetMode="External" Id="Ra43f5f0dbd3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2025-07-13T06:12:26Z</dcterms:created>
  <dcterms:modified xsi:type="dcterms:W3CDTF">2025-07-13T07:12:26Z</dcterms:modified>
  <dc:subject>2025-2031年中国入耳式耳塞市场现状与行业前景分析报告</dc:subject>
  <dc:title>2025-2031年中国入耳式耳塞市场现状与行业前景分析报告</dc:title>
  <cp:keywords>2025-2031年中国入耳式耳塞市场现状与行业前景分析报告</cp:keywords>
  <dc:description>2025-2031年中国入耳式耳塞市场现状与行业前景分析报告</dc:description>
</cp:coreProperties>
</file>