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363dbbd534e26" w:history="1">
              <w:r>
                <w:rPr>
                  <w:rStyle w:val="Hyperlink"/>
                </w:rPr>
                <w:t>2025-2031年中国内分泌科用药市场调查研究及发展趋势分析报告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363dbbd534e26" w:history="1">
              <w:r>
                <w:rPr>
                  <w:rStyle w:val="Hyperlink"/>
                </w:rPr>
                <w:t>2025-2031年中国内分泌科用药市场调查研究及发展趋势分析报告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363dbbd534e26" w:history="1">
                <w:r>
                  <w:rPr>
                    <w:rStyle w:val="Hyperlink"/>
                  </w:rPr>
                  <w:t>https://www.20087.com/3/07/NeiFenMiKeYongYaoShiChangXianZhu.html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分泌科用药涵盖了一系列针对内分泌系统疾病的治疗药物，包括但不限于甲状腺疾病、糖尿病、肥胖症等。近年来，随着医学研究的进步和患者需求的多样化，内分泌科用药市场呈现出多元化和细分化的发展趋势。目前，针对糖尿病的药物不仅在种类上有所增加，还出现了更多长效和缓释型药物，以提高患者的依从性和生活质量。同时，随着生物技术的发展，针对特定基因突变导致的内分泌疾病的新药也相继问世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内分泌科用药的发展将更加注重个性化医疗和新药研发。一方面，通过基因测序和生物标志物的发现，实现针对个体基因型的精准治疗，提高药物疗效的同时减少不良反应的发生。另一方面，随着干细胞技术、基因编辑技术等前沿生物技术的应用，将有望开发出针对内分泌系统疾病的新型疗法，如细胞疗法和基因疗法，为难治性疾病提供新的治疗途径。此外，随着数字医疗技术的进步，内分泌科用药的管理也将更加智能化，如通过移动应用程序跟踪患者的用药情况和血糖水平，为医生提供更准确的治疗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363dbbd534e26" w:history="1">
        <w:r>
          <w:rPr>
            <w:rStyle w:val="Hyperlink"/>
          </w:rPr>
          <w:t>2025-2031年中国内分泌科用药市场调查研究及发展趋势分析报告</w:t>
        </w:r>
      </w:hyperlink>
      <w:r>
        <w:rPr>
          <w:rFonts w:hint="eastAsia"/>
        </w:rPr>
        <w:t>》通过对内分泌科用药行业的全面调研，系统分析了内分泌科用药市场规模、技术现状及未来发展方向，揭示了行业竞争格局的演变趋势与潜在问题。同时，报告评估了内分泌科用药行业投资价值与效益，识别了发展中的主要挑战与机遇，并结合SWOT分析为投资者和企业提供了科学的战略建议。此外，报告重点聚焦内分泌科用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内分泌科用药产品概述</w:t>
      </w:r>
      <w:r>
        <w:rPr>
          <w:rFonts w:hint="eastAsia"/>
        </w:rPr>
        <w:br/>
      </w:r>
      <w:r>
        <w:rPr>
          <w:rFonts w:hint="eastAsia"/>
        </w:rPr>
        <w:t>　　第一节 内分泌科用药介绍</w:t>
      </w:r>
      <w:r>
        <w:rPr>
          <w:rFonts w:hint="eastAsia"/>
        </w:rPr>
        <w:br/>
      </w:r>
      <w:r>
        <w:rPr>
          <w:rFonts w:hint="eastAsia"/>
        </w:rPr>
        <w:t>　　第二节 内分泌科用药分类</w:t>
      </w:r>
      <w:r>
        <w:rPr>
          <w:rFonts w:hint="eastAsia"/>
        </w:rPr>
        <w:br/>
      </w:r>
      <w:r>
        <w:rPr>
          <w:rFonts w:hint="eastAsia"/>
        </w:rPr>
        <w:t>　　第三节 内分泌科用药特点</w:t>
      </w:r>
      <w:r>
        <w:rPr>
          <w:rFonts w:hint="eastAsia"/>
        </w:rPr>
        <w:br/>
      </w:r>
      <w:r>
        <w:rPr>
          <w:rFonts w:hint="eastAsia"/>
        </w:rPr>
        <w:t>　　第六节 中药与食物的关系</w:t>
      </w:r>
      <w:r>
        <w:rPr>
          <w:rFonts w:hint="eastAsia"/>
        </w:rPr>
        <w:br/>
      </w:r>
      <w:r>
        <w:rPr>
          <w:rFonts w:hint="eastAsia"/>
        </w:rPr>
        <w:t>　　第四节 内分泌科用药发展历程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2024-2025年中国内分泌科用药行业发展环境分析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中国内分泌科用药行业政策环境分析</w:t>
      </w:r>
      <w:r>
        <w:rPr>
          <w:rFonts w:hint="eastAsia"/>
        </w:rPr>
        <w:br/>
      </w:r>
      <w:r>
        <w:rPr>
          <w:rFonts w:hint="eastAsia"/>
        </w:rPr>
        <w:t>　　第三节 中国内分泌科用药行业技术环境分析</w:t>
      </w:r>
      <w:r>
        <w:rPr>
          <w:rFonts w:hint="eastAsia"/>
        </w:rPr>
        <w:br/>
      </w:r>
      <w:r>
        <w:rPr>
          <w:rFonts w:hint="eastAsia"/>
        </w:rPr>
        <w:t>　　第四节 中国内分泌科用药市场发展环境分析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2024-2025年中国内分泌科用药行业发展现状分析</w:t>
      </w:r>
      <w:r>
        <w:rPr>
          <w:rFonts w:hint="eastAsia"/>
        </w:rPr>
        <w:br/>
      </w:r>
      <w:r>
        <w:rPr>
          <w:rFonts w:hint="eastAsia"/>
        </w:rPr>
        <w:t>　　第一节 国际内分泌科用药发展现状分析</w:t>
      </w:r>
      <w:r>
        <w:rPr>
          <w:rFonts w:hint="eastAsia"/>
        </w:rPr>
        <w:br/>
      </w:r>
      <w:r>
        <w:rPr>
          <w:rFonts w:hint="eastAsia"/>
        </w:rPr>
        <w:t>　　　　一、国际内分泌科用药发展情况分析</w:t>
      </w:r>
      <w:r>
        <w:rPr>
          <w:rFonts w:hint="eastAsia"/>
        </w:rPr>
        <w:br/>
      </w:r>
      <w:r>
        <w:rPr>
          <w:rFonts w:hint="eastAsia"/>
        </w:rPr>
        <w:t>　　　　二、国际内分泌科用药产业分布情况</w:t>
      </w:r>
      <w:r>
        <w:rPr>
          <w:rFonts w:hint="eastAsia"/>
        </w:rPr>
        <w:br/>
      </w:r>
      <w:r>
        <w:rPr>
          <w:rFonts w:hint="eastAsia"/>
        </w:rPr>
        <w:t>　　　　三、国际内分泌科用药行业发展前景及预测分析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中国内分泌科用药行业发展现状分析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一、中国内分泌科用药行业现状分析</w:t>
      </w:r>
      <w:r>
        <w:rPr>
          <w:rFonts w:hint="eastAsia"/>
        </w:rPr>
        <w:br/>
      </w:r>
      <w:r>
        <w:rPr>
          <w:rFonts w:hint="eastAsia"/>
        </w:rPr>
        <w:t>　　　　二、中国内分泌科用药产业分布情况</w:t>
      </w:r>
      <w:r>
        <w:rPr>
          <w:rFonts w:hint="eastAsia"/>
        </w:rPr>
        <w:br/>
      </w:r>
      <w:r>
        <w:rPr>
          <w:rFonts w:hint="eastAsia"/>
        </w:rPr>
        <w:t>　　　　三、中国内分泌科用药行业发展态势分析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四、中国内分泌科用药行业发展模式分析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五、中国内分泌科用药行业发展前景及预测分析</w:t>
      </w:r>
      <w:r>
        <w:rPr>
          <w:rFonts w:hint="eastAsia"/>
        </w:rPr>
        <w:br/>
      </w:r>
      <w:r>
        <w:rPr>
          <w:rFonts w:hint="eastAsia"/>
        </w:rPr>
        <w:t>　　第三节 中国内分泌科用药行业技术发展分析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一、中国内分泌科用药行业研究现状分析</w:t>
      </w:r>
      <w:r>
        <w:rPr>
          <w:rFonts w:hint="eastAsia"/>
        </w:rPr>
        <w:br/>
      </w:r>
      <w:r>
        <w:rPr>
          <w:rFonts w:hint="eastAsia"/>
        </w:rPr>
        <w:t>　　　　二、中国内分泌科用药可研方向及前景分析</w:t>
      </w:r>
      <w:r>
        <w:rPr>
          <w:rFonts w:hint="eastAsia"/>
        </w:rPr>
        <w:br/>
      </w:r>
      <w:r>
        <w:rPr>
          <w:rFonts w:hint="eastAsia"/>
        </w:rPr>
        <w:t>　　第四节 中国内分泌科用药行业发展优势及存在的问题分析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一、中国内分泌科用药发展优势分析</w:t>
      </w:r>
      <w:r>
        <w:rPr>
          <w:rFonts w:hint="eastAsia"/>
        </w:rPr>
        <w:br/>
      </w:r>
      <w:r>
        <w:rPr>
          <w:rFonts w:hint="eastAsia"/>
        </w:rPr>
        <w:t>　　　　二、中国内分泌科用药行业发展存在的问题分析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2024-2025年中国内分泌科用药市场运行现状分析</w:t>
      </w:r>
      <w:r>
        <w:rPr>
          <w:rFonts w:hint="eastAsia"/>
        </w:rPr>
        <w:br/>
      </w:r>
      <w:r>
        <w:rPr>
          <w:rFonts w:hint="eastAsia"/>
        </w:rPr>
        <w:t>　　第一节 中国内分泌科用药市场运行现状分析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一、中国内分泌科用药市场规模分析</w:t>
      </w:r>
      <w:r>
        <w:rPr>
          <w:rFonts w:hint="eastAsia"/>
        </w:rPr>
        <w:br/>
      </w:r>
      <w:r>
        <w:rPr>
          <w:rFonts w:hint="eastAsia"/>
        </w:rPr>
        <w:t>　　　　二、中国内分泌科用药区域市场占比分析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三、中国内分泌科用药市场价格走势分析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四、中国内分泌科用药市场销量及增速分析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五、中国内分泌科用药市场战略及趋势分析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中国内分泌科用药市场容量情况分析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一、中国内分泌科用药市场容量分析</w:t>
      </w:r>
      <w:r>
        <w:rPr>
          <w:rFonts w:hint="eastAsia"/>
        </w:rPr>
        <w:br/>
      </w:r>
      <w:r>
        <w:rPr>
          <w:rFonts w:hint="eastAsia"/>
        </w:rPr>
        <w:t>　　　　二、中国内分泌科用药市场容量预测分析</w:t>
      </w:r>
      <w:r>
        <w:rPr>
          <w:rFonts w:hint="eastAsia"/>
        </w:rPr>
        <w:br/>
      </w:r>
      <w:r>
        <w:rPr>
          <w:rFonts w:hint="eastAsia"/>
        </w:rPr>
        <w:t>　　第四节 中国内分泌科用药行业进出口现状分析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一、中国内分泌科用药出口情况分析</w:t>
      </w:r>
      <w:r>
        <w:rPr>
          <w:rFonts w:hint="eastAsia"/>
        </w:rPr>
        <w:br/>
      </w:r>
      <w:r>
        <w:rPr>
          <w:rFonts w:hint="eastAsia"/>
        </w:rPr>
        <w:t>　　　　二、中国内分泌科用药进口情况分析</w:t>
      </w:r>
      <w:r>
        <w:rPr>
          <w:rFonts w:hint="eastAsia"/>
        </w:rPr>
        <w:br/>
      </w:r>
      <w:r>
        <w:rPr>
          <w:rFonts w:hint="eastAsia"/>
        </w:rPr>
        <w:t>　　　　三、中国内分泌科用药进出口分布情况分析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2024-2025年中国内分泌科用药类物品的产品分析</w:t>
      </w:r>
      <w:r>
        <w:rPr>
          <w:rFonts w:hint="eastAsia"/>
        </w:rPr>
        <w:br/>
      </w:r>
      <w:r>
        <w:rPr>
          <w:rFonts w:hint="eastAsia"/>
        </w:rPr>
        <w:t>　　第一节 糖尿病药物市场分析</w:t>
      </w:r>
      <w:r>
        <w:rPr>
          <w:rFonts w:hint="eastAsia"/>
        </w:rPr>
        <w:br/>
      </w:r>
      <w:r>
        <w:rPr>
          <w:rFonts w:hint="eastAsia"/>
        </w:rPr>
        <w:t>　　　　一、糖尿病药物应用领域分析</w:t>
      </w:r>
      <w:r>
        <w:rPr>
          <w:rFonts w:hint="eastAsia"/>
        </w:rPr>
        <w:br/>
      </w:r>
      <w:r>
        <w:rPr>
          <w:rFonts w:hint="eastAsia"/>
        </w:rPr>
        <w:t>　　　　二、糖尿病药物市场规模分析</w:t>
      </w:r>
      <w:r>
        <w:rPr>
          <w:rFonts w:hint="eastAsia"/>
        </w:rPr>
        <w:br/>
      </w:r>
      <w:r>
        <w:rPr>
          <w:rFonts w:hint="eastAsia"/>
        </w:rPr>
        <w:t>　　　　三、糖尿病药物市场前景及预测分析</w:t>
      </w:r>
      <w:r>
        <w:rPr>
          <w:rFonts w:hint="eastAsia"/>
        </w:rPr>
        <w:br/>
      </w:r>
      <w:r>
        <w:rPr>
          <w:rFonts w:hint="eastAsia"/>
        </w:rPr>
        <w:t>　　第二节 人生长激素市场分析</w:t>
      </w:r>
      <w:r>
        <w:rPr>
          <w:rFonts w:hint="eastAsia"/>
        </w:rPr>
        <w:br/>
      </w:r>
      <w:r>
        <w:rPr>
          <w:rFonts w:hint="eastAsia"/>
        </w:rPr>
        <w:t>　　　　一、人生长激素应用领域分析</w:t>
      </w:r>
      <w:r>
        <w:rPr>
          <w:rFonts w:hint="eastAsia"/>
        </w:rPr>
        <w:br/>
      </w:r>
      <w:r>
        <w:rPr>
          <w:rFonts w:hint="eastAsia"/>
        </w:rPr>
        <w:t>　　　　二、人生长激素市场规模分析</w:t>
      </w:r>
      <w:r>
        <w:rPr>
          <w:rFonts w:hint="eastAsia"/>
        </w:rPr>
        <w:br/>
      </w:r>
      <w:r>
        <w:rPr>
          <w:rFonts w:hint="eastAsia"/>
        </w:rPr>
        <w:t>　　　　三、人生长激素市场前景及预测分</w:t>
      </w:r>
      <w:r>
        <w:rPr>
          <w:rFonts w:hint="eastAsia"/>
        </w:rPr>
        <w:br/>
      </w:r>
      <w:r>
        <w:rPr>
          <w:rFonts w:hint="eastAsia"/>
        </w:rPr>
        <w:t>　　第三节 甲状腺激素紊乱药物市场分析</w:t>
      </w:r>
      <w:r>
        <w:rPr>
          <w:rFonts w:hint="eastAsia"/>
        </w:rPr>
        <w:br/>
      </w:r>
      <w:r>
        <w:rPr>
          <w:rFonts w:hint="eastAsia"/>
        </w:rPr>
        <w:t>　　　　一、甲状腺激素紊乱药物应用领域分析</w:t>
      </w:r>
      <w:r>
        <w:rPr>
          <w:rFonts w:hint="eastAsia"/>
        </w:rPr>
        <w:br/>
      </w:r>
      <w:r>
        <w:rPr>
          <w:rFonts w:hint="eastAsia"/>
        </w:rPr>
        <w:t>　　　　二、甲状腺激素紊乱药物市场规模分析</w:t>
      </w:r>
      <w:r>
        <w:rPr>
          <w:rFonts w:hint="eastAsia"/>
        </w:rPr>
        <w:br/>
      </w:r>
      <w:r>
        <w:rPr>
          <w:rFonts w:hint="eastAsia"/>
        </w:rPr>
        <w:t>　　　　三、甲状腺激素紊乱药物市场前景及预测分析</w:t>
      </w:r>
      <w:r>
        <w:rPr>
          <w:rFonts w:hint="eastAsia"/>
        </w:rPr>
        <w:br/>
      </w:r>
      <w:r>
        <w:rPr>
          <w:rFonts w:hint="eastAsia"/>
        </w:rPr>
        <w:t>　　第四节 胰岛素用药市场分析</w:t>
      </w:r>
      <w:r>
        <w:rPr>
          <w:rFonts w:hint="eastAsia"/>
        </w:rPr>
        <w:br/>
      </w:r>
      <w:r>
        <w:rPr>
          <w:rFonts w:hint="eastAsia"/>
        </w:rPr>
        <w:t>　　　　一、胰岛素用药应用领域分析</w:t>
      </w:r>
      <w:r>
        <w:rPr>
          <w:rFonts w:hint="eastAsia"/>
        </w:rPr>
        <w:br/>
      </w:r>
      <w:r>
        <w:rPr>
          <w:rFonts w:hint="eastAsia"/>
        </w:rPr>
        <w:t>　　　　二、胰岛素用药市场规模分析</w:t>
      </w:r>
      <w:r>
        <w:rPr>
          <w:rFonts w:hint="eastAsia"/>
        </w:rPr>
        <w:br/>
      </w:r>
      <w:r>
        <w:rPr>
          <w:rFonts w:hint="eastAsia"/>
        </w:rPr>
        <w:t>　　　　三、胰岛素用药市场前景及预测分析</w:t>
      </w:r>
      <w:r>
        <w:rPr>
          <w:rFonts w:hint="eastAsia"/>
        </w:rPr>
        <w:br/>
      </w:r>
      <w:r>
        <w:rPr>
          <w:rFonts w:hint="eastAsia"/>
        </w:rPr>
        <w:t>　　第五节 减肥药物市场分析</w:t>
      </w:r>
      <w:r>
        <w:rPr>
          <w:rFonts w:hint="eastAsia"/>
        </w:rPr>
        <w:br/>
      </w:r>
      <w:r>
        <w:rPr>
          <w:rFonts w:hint="eastAsia"/>
        </w:rPr>
        <w:t>　　　　一、减肥药物应用领域分析</w:t>
      </w:r>
      <w:r>
        <w:rPr>
          <w:rFonts w:hint="eastAsia"/>
        </w:rPr>
        <w:br/>
      </w:r>
      <w:r>
        <w:rPr>
          <w:rFonts w:hint="eastAsia"/>
        </w:rPr>
        <w:t>　　　　二、减肥药物市场规模分析</w:t>
      </w:r>
      <w:r>
        <w:rPr>
          <w:rFonts w:hint="eastAsia"/>
        </w:rPr>
        <w:br/>
      </w:r>
      <w:r>
        <w:rPr>
          <w:rFonts w:hint="eastAsia"/>
        </w:rPr>
        <w:t>　　　　三、减肥药物市场前景及预测分析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2024-2025年中国内分泌科用药区域运行情况分析</w:t>
      </w:r>
      <w:r>
        <w:rPr>
          <w:rFonts w:hint="eastAsia"/>
        </w:rPr>
        <w:br/>
      </w:r>
      <w:r>
        <w:rPr>
          <w:rFonts w:hint="eastAsia"/>
        </w:rPr>
        <w:t>　　第一节 内分泌科用药“东北地区”分析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一、东北区域内分泌科用药规模现状分析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二、东北区域内分泌科用药占比情况分析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三、东北地区内分泌科用药前景预测分析</w:t>
      </w:r>
      <w:r>
        <w:rPr>
          <w:rFonts w:hint="eastAsia"/>
        </w:rPr>
        <w:br/>
      </w:r>
      <w:r>
        <w:rPr>
          <w:rFonts w:hint="eastAsia"/>
        </w:rPr>
        <w:t>　　第二节 内分泌科用药“华北地区”销售分析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一、华北区域内分泌科用药规模现状分析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二、华北区域内分泌科用药占比情况分析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三、华北地区内分泌科用药前景预测分析</w:t>
      </w:r>
      <w:r>
        <w:rPr>
          <w:rFonts w:hint="eastAsia"/>
        </w:rPr>
        <w:br/>
      </w:r>
      <w:r>
        <w:rPr>
          <w:rFonts w:hint="eastAsia"/>
        </w:rPr>
        <w:t>　　第三节 内分泌科用药“中南地区”销售分析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一、中南区域内分泌科用药规模现状分析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二、中南区域内分泌科用药占比情况分析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三、中南地区内分泌科用药前景预测分析</w:t>
      </w:r>
      <w:r>
        <w:rPr>
          <w:rFonts w:hint="eastAsia"/>
        </w:rPr>
        <w:br/>
      </w:r>
      <w:r>
        <w:rPr>
          <w:rFonts w:hint="eastAsia"/>
        </w:rPr>
        <w:t>　　第四节 内分泌科用药“华东地区”销售分析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一、华东区域内分泌科用药规模现状分析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二、华东区域内分泌科用药占比情况分析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三、华东地区内分泌科用药前景预测分析</w:t>
      </w:r>
      <w:r>
        <w:rPr>
          <w:rFonts w:hint="eastAsia"/>
        </w:rPr>
        <w:br/>
      </w:r>
      <w:r>
        <w:rPr>
          <w:rFonts w:hint="eastAsia"/>
        </w:rPr>
        <w:t>　　第五节 内分泌科用药“西北地区”销售分析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一、西北区域内分泌科用药规模现状分析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二、西北区域内分泌科用药占比情况分析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三、西北地区内分泌科用药前景预测分析</w:t>
      </w:r>
      <w:r>
        <w:rPr>
          <w:rFonts w:hint="eastAsia"/>
        </w:rPr>
        <w:br/>
      </w:r>
      <w:r>
        <w:rPr>
          <w:rFonts w:hint="eastAsia"/>
        </w:rPr>
        <w:t>　　第六节 内分泌科用药“西南地区”销售分析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一、西南区域内分泌科用药规模现状分析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二、西南区域内分泌科用药占比情况分析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三、西南地区内分泌科用药前景预测分析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2024-2025年中国内分泌科用药产业链行业市场现状情况分析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中国内分泌科用药产业链结构分析</w:t>
      </w:r>
      <w:r>
        <w:rPr>
          <w:rFonts w:hint="eastAsia"/>
        </w:rPr>
        <w:br/>
      </w:r>
      <w:r>
        <w:rPr>
          <w:rFonts w:hint="eastAsia"/>
        </w:rPr>
        <w:t>　　第二节 中国内分泌科用药上游原材料运行现状分析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二、中国内分泌科用药上游供应能力及价格分析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三、中国内分泌科用药上游供应能力前景预测分析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中国内分泌科用药供应情况分析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二、中国内分泌科用药供应能力预测分析</w:t>
      </w:r>
      <w:r>
        <w:rPr>
          <w:rFonts w:hint="eastAsia"/>
        </w:rPr>
        <w:br/>
      </w:r>
      <w:r>
        <w:rPr>
          <w:rFonts w:hint="eastAsia"/>
        </w:rPr>
        <w:t>　　第四节 中国内分泌科用药下游需求情况分析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二、中国内分泌科用药下游市场需求前景预测分析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2024-2025年中国内分泌科用药产能及产量分析</w:t>
      </w:r>
      <w:r>
        <w:rPr>
          <w:rFonts w:hint="eastAsia"/>
        </w:rPr>
        <w:br/>
      </w:r>
      <w:r>
        <w:rPr>
          <w:rFonts w:hint="eastAsia"/>
        </w:rPr>
        <w:t>　　第一节 中国内分泌科用药产能情况分析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一、中国内分泌科用药产能现状分析</w:t>
      </w:r>
      <w:r>
        <w:rPr>
          <w:rFonts w:hint="eastAsia"/>
        </w:rPr>
        <w:br/>
      </w:r>
      <w:r>
        <w:rPr>
          <w:rFonts w:hint="eastAsia"/>
        </w:rPr>
        <w:t>　　　　二、中国内分泌科用药产能前景预测分析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三、中国内分泌科用药区域产能分布情况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四、中国内分泌科用药产能配置与产能利用率调查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中国内分泌科用药产量分析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一、中国内分泌科用药产量分析</w:t>
      </w:r>
      <w:r>
        <w:rPr>
          <w:rFonts w:hint="eastAsia"/>
        </w:rPr>
        <w:br/>
      </w:r>
      <w:r>
        <w:rPr>
          <w:rFonts w:hint="eastAsia"/>
        </w:rPr>
        <w:t>　　　　二、中国内分泌科用药产量前景预测分析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2024-2025年中国互联网+内分泌科用药营销策略分析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2024-2025年中国内分泌科用药行业营销策略分析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二、中国内分泌科用药企业互联网+营销的关键点分析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三、中国内分泌科用药行业互联网+营销战略研究分析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2024-2025年中国互联网+内分泌科用药品牌营销思路分析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二、内分泌科用药品牌有效营销需建立互联网营销模式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三、互联网+内分泌科用药品牌有效营销要注重服务的优势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四、互联网+内分泌科用药新品牌的市场培育路径分析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2024-2025年中国内分泌科用药行业竞争格局的分析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中国内分泌科用药市场竞争情况分析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一、中国内分泌科用药行业竞争力分析</w:t>
      </w:r>
      <w:r>
        <w:rPr>
          <w:rFonts w:hint="eastAsia"/>
        </w:rPr>
        <w:br/>
      </w:r>
      <w:r>
        <w:rPr>
          <w:rFonts w:hint="eastAsia"/>
        </w:rPr>
        <w:t>　　　　二、外资内分泌科用药企业带来的竞争威胁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三、中国内分泌科用药行业集中度分析</w:t>
      </w:r>
      <w:r>
        <w:rPr>
          <w:rFonts w:hint="eastAsia"/>
        </w:rPr>
        <w:br/>
      </w:r>
      <w:r>
        <w:rPr>
          <w:rFonts w:hint="eastAsia"/>
        </w:rPr>
        <w:t>　　　　四、中国内分泌科用药行业区域分布特点分析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中国内分泌科用药行业波特五力模型分析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二、中国内分泌科用药供应商议价能力分析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三、中国内分泌科用药购买者议价能力分析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四、中国内分泌科用药行业潜在进入者分析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五、中国内分泌科用药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2025年国内外内糖尿病药物主要企业竞争分析</w:t>
      </w:r>
      <w:r>
        <w:rPr>
          <w:rFonts w:hint="eastAsia"/>
        </w:rPr>
        <w:br/>
      </w:r>
      <w:r>
        <w:rPr>
          <w:rFonts w:hint="eastAsia"/>
        </w:rPr>
        <w:t>　　第一节 葛兰素史克</w:t>
      </w:r>
      <w:r>
        <w:rPr>
          <w:rFonts w:hint="eastAsia"/>
        </w:rPr>
        <w:br/>
      </w:r>
      <w:r>
        <w:rPr>
          <w:rFonts w:hint="eastAsia"/>
        </w:rPr>
        <w:t>　　第二节 复星实业</w:t>
      </w:r>
      <w:r>
        <w:rPr>
          <w:rFonts w:hint="eastAsia"/>
        </w:rPr>
        <w:br/>
      </w:r>
      <w:r>
        <w:rPr>
          <w:rFonts w:hint="eastAsia"/>
        </w:rPr>
        <w:t>　　第三节 广州药业</w:t>
      </w:r>
      <w:r>
        <w:rPr>
          <w:rFonts w:hint="eastAsia"/>
        </w:rPr>
        <w:br/>
      </w:r>
      <w:r>
        <w:rPr>
          <w:rFonts w:hint="eastAsia"/>
        </w:rPr>
        <w:t>　　第四节 安万特</w:t>
      </w:r>
      <w:r>
        <w:rPr>
          <w:rFonts w:hint="eastAsia"/>
        </w:rPr>
        <w:br/>
      </w:r>
      <w:r>
        <w:rPr>
          <w:rFonts w:hint="eastAsia"/>
        </w:rPr>
        <w:t>　　第五节 施贵宝</w:t>
      </w:r>
      <w:r>
        <w:rPr>
          <w:rFonts w:hint="eastAsia"/>
        </w:rPr>
        <w:br/>
      </w:r>
      <w:r>
        <w:rPr>
          <w:rFonts w:hint="eastAsia"/>
        </w:rPr>
        <w:t>　　第六节 礼来</w:t>
      </w:r>
      <w:r>
        <w:rPr>
          <w:rFonts w:hint="eastAsia"/>
        </w:rPr>
        <w:br/>
      </w:r>
      <w:r>
        <w:rPr>
          <w:rFonts w:hint="eastAsia"/>
        </w:rPr>
        <w:t>　　第七节 成都恒瑞制药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2025年国内减肥产品主要企业竞争分析</w:t>
      </w:r>
      <w:r>
        <w:rPr>
          <w:rFonts w:hint="eastAsia"/>
        </w:rPr>
        <w:br/>
      </w:r>
      <w:r>
        <w:rPr>
          <w:rFonts w:hint="eastAsia"/>
        </w:rPr>
        <w:t>　　第一节 太极药业</w:t>
      </w:r>
      <w:r>
        <w:rPr>
          <w:rFonts w:hint="eastAsia"/>
        </w:rPr>
        <w:br/>
      </w:r>
      <w:r>
        <w:rPr>
          <w:rFonts w:hint="eastAsia"/>
        </w:rPr>
        <w:t>　　第二节 瑞士罗氏公司</w:t>
      </w:r>
      <w:r>
        <w:rPr>
          <w:rFonts w:hint="eastAsia"/>
        </w:rPr>
        <w:br/>
      </w:r>
      <w:r>
        <w:rPr>
          <w:rFonts w:hint="eastAsia"/>
        </w:rPr>
        <w:t>　　第三节 雅培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2025-2031年中国内分泌科用药投资前景及趋势预测分析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中国内分泌科用药市场投资前景及风险分析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二、中国内分泌科用药市场投资风险及防范研究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三、中国内分泌科用药制造行业市场投资建议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中.智林.　中国内分泌科用药市场投资前景及风险分析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二、中国内分泌科用药行业盈利能力预测分析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三、中国内分泌科用药行业进出口前景预测分析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内分泌科用药行业生命周期</w:t>
      </w:r>
      <w:r>
        <w:rPr>
          <w:rFonts w:hint="eastAsia"/>
        </w:rPr>
        <w:br/>
      </w:r>
      <w:r>
        <w:rPr>
          <w:rFonts w:hint="eastAsia"/>
        </w:rPr>
        <w:t>　　图表 内分泌科用药行业产业链结构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2024-2025年全球内分泌科用药行业市场规模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2024-2025年中国内分泌科用药行业市场规模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2024-2025年中国内分泌科用药市场占全球份额比较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2024-2025年内分泌科用药行业销售收入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2024-2025年内分泌科用药行业利润总额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2024-2025年内分泌科用药行业资产总计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2024-2025年内分泌科用药行业负债总计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2024-2025年内分泌科用药行业竞争力分析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2024-2025年内分泌科用药行业总资产利润率分析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2019-2024年内分泌科用药进口量分析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2019-2024年中国内分泌科用药出口数据分析</w:t>
      </w:r>
      <w:r>
        <w:rPr>
          <w:rFonts w:hint="eastAsia"/>
        </w:rPr>
        <w:br/>
      </w:r>
      <w:r>
        <w:rPr>
          <w:rFonts w:hint="eastAsia"/>
        </w:rPr>
        <w:t>　　图表 2019-2024年内分泌科用药出口量分析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2025-2031年国际内分泌科用药市场价格监测分析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2025-2031年中国内分泌科用药行业集中度分析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2025-2031年中国内分泌科用药市场战略及趋势分析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2025-2031年国际内分泌科用药行业发展前景及预测分析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2025-2031年中国内分泌科用药行业发展前景及预测分析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2025-2031年中国内分泌科用药下游市场容量预测分析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2025-2031年糖尿病药物市场前景及预测分析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2025-2031年人生长激素市场前景及预测分析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2025-2031年甲状腺激素紊乱药物市场前景及预测分析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2025-2031年胰岛素用药市场前景及预测分析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2025-2031年减肥药物市场前景及预测分析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2025-2031年东北地区内分泌科用药前景预测分析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2025-2031年中南地区内分泌科用药前景预测分析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2025-2031年西北地区内分泌科用药前景预测分析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2025-2031年中国内分泌科用药供应能力预测分析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2025-2031年中国内分泌科用药上游供应能力前景预测分析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2025-2031年中国内分泌科用药下游市场需求前景预测分析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2025-2031年中国内分泌科用药产量前景预测分析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2025-2031年中国内分泌科用药“十四五”发展趋势预测分析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2025-2031年中国内分泌科用药行业盈利能力预测分析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2025-2031年中国内分泌科用药行业进出口前景预测分析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2025-2031年国际内分泌科用药行业发展前景及预测分析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2025-2031年中国内分泌科用药行业发展前景及预测分析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363dbbd534e26" w:history="1">
        <w:r>
          <w:rPr>
            <w:rStyle w:val="Hyperlink"/>
          </w:rPr>
          <w:t>2025-2031年中国内分泌科用药市场调查研究及发展趋势分析报告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363dbbd534e26" w:history="1">
        <w:r>
          <w:rPr>
            <w:rStyle w:val="Hyperlink"/>
          </w:rPr>
          <w:t>https://www.20087.com/3/07/NeiFenMiKeYongYaoShiChangXianZhu.html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内分泌紊乱怎么调理、内分泌科用药大全、内分泌药物分类及代表药、内分泌科用药排名、女性内分泌紊乱对女性的影响、内分泌科用药错误应急预案演练视频、内分泌科常用药物、内分泌科用药错误应急预案演练、什么叫内分泌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9eb9e9a414d5d" w:history="1">
      <w:r>
        <w:rPr>
          <w:rStyle w:val="Hyperlink"/>
        </w:rPr>
        <w:t>2025-2031年中国内分泌科用药市场调查研究及发展趋势分析报告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eiFenMiKeYongYaoShiChangXianZhu.html" TargetMode="External" Id="Rb86363dbbd53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eiFenMiKeYongYaoShiChangXianZhu.html" TargetMode="External" Id="R9379eb9e9a41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2024-12-06T23:58:00Z</dcterms:created>
  <dcterms:modified xsi:type="dcterms:W3CDTF">2024-12-07T00:58:00Z</dcterms:modified>
  <dc:subject>2025-2031年中国内分泌科用药市场调查研究及发展趋势分析报告</dc:subject>
  <dc:title>2025-2031年中国内分泌科用药市场调查研究及发展趋势分析报告</dc:title>
  <cp:keywords>2025-2031年中国内分泌科用药市场调查研究及发展趋势分析报告</cp:keywords>
  <dc:description>2025-2031年中国内分泌科用药市场调查研究及发展趋势分析报告</dc:description>
</cp:coreProperties>
</file>