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5acdb8a6e41ae" w:history="1">
              <w:r>
                <w:rPr>
                  <w:rStyle w:val="Hyperlink"/>
                </w:rPr>
                <w:t>2023-2029年口腔ct机市场深度调查分析及发展前景研究报告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5acdb8a6e41ae" w:history="1">
              <w:r>
                <w:rPr>
                  <w:rStyle w:val="Hyperlink"/>
                </w:rPr>
                <w:t>2023-2029年口腔ct机市场深度调查分析及发展前景研究报告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5acdb8a6e41ae" w:history="1">
                <w:r>
                  <w:rPr>
                    <w:rStyle w:val="Hyperlink"/>
                  </w:rPr>
                  <w:t>https://www.20087.com/3/97/KouQiangctJiHangYeYanJiuBaoGao.html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ct机是一种专门用于口腔颌面部位三维成像的医疗设备，能够提供高清晰度的三维图像，帮助医生进行准确的诊断和治疗规划。近年来，随着口腔医疗技术的进步和人们对口腔健康的重视增加，口腔ct机的市场需求迅速增长。其技术发展主要集中在提高图像质量和降低辐射剂量方面。同时，口腔ct机的智能化水平也在不断提升，支持多种成像模式和自动诊断功能。</w:t>
      </w:r>
      <w:r>
        <w:rPr>
          <w:rFonts w:hint="eastAsia"/>
        </w:rPr>
        <w:br/>
      </w:r>
      <w:r>
        <w:rPr>
          <w:rFonts w:hint="eastAsia"/>
        </w:rPr>
        <w:t>　　未来，口腔ct机将朝着更高分辨率、更智能化和更人性化的方向发展。通过采用先进的成像技术和人工智能算法，口腔ct机将能够提供更高清晰度和更准确的图像信息。同时，集成更多的智能诊断功能，如自动识别病变和评估治疗效果，提升医生的诊断效率和准确性。此外，口腔ct机的舒适性和便捷性也将得到进一步改进，使患者在检查过程中感到更加舒适和放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口腔ct机行业概述</w:t>
      </w:r>
      <w:r>
        <w:rPr>
          <w:rFonts w:hint="eastAsia"/>
        </w:rPr>
        <w:br/>
      </w:r>
      <w:r>
        <w:rPr>
          <w:rFonts w:hint="eastAsia"/>
        </w:rPr>
        <w:t>　　第一节 口腔ct机概述</w:t>
      </w:r>
      <w:r>
        <w:rPr>
          <w:rFonts w:hint="eastAsia"/>
        </w:rPr>
        <w:br/>
      </w:r>
      <w:r>
        <w:rPr>
          <w:rFonts w:hint="eastAsia"/>
        </w:rPr>
        <w:t>　　　　一、口腔ct机的定义</w:t>
      </w:r>
      <w:r>
        <w:rPr>
          <w:rFonts w:hint="eastAsia"/>
        </w:rPr>
        <w:br/>
      </w:r>
      <w:r>
        <w:rPr>
          <w:rFonts w:hint="eastAsia"/>
        </w:rPr>
        <w:t>　　　　二、口腔ct机的用途</w:t>
      </w:r>
      <w:r>
        <w:rPr>
          <w:rFonts w:hint="eastAsia"/>
        </w:rPr>
        <w:br/>
      </w:r>
      <w:r>
        <w:rPr>
          <w:rFonts w:hint="eastAsia"/>
        </w:rPr>
        <w:t>　　第二节 口腔ct机行业属性及国民经济地位分析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口腔ct机行业产业链模型分析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二、口腔ct机产业链模型分析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2022-2023年中国口腔ct机行业产业经济发展环境分析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2022-2023年中国口腔ct机行业产业经济运行环境分析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2022-2023年中国口腔ct机行业产业政策环境分析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2022-2023年中国口腔ct机行业产业社会环境分析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2022-2023年中国口腔ct机行业产业技术环境分析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2022-2023年口腔ct机行业国内外市场分析</w:t>
      </w:r>
      <w:r>
        <w:rPr>
          <w:rFonts w:hint="eastAsia"/>
        </w:rPr>
        <w:br/>
      </w:r>
      <w:r>
        <w:rPr>
          <w:rFonts w:hint="eastAsia"/>
        </w:rPr>
        <w:t>　　第一节 2022-2023年口腔ct机行业国际市场分析</w:t>
      </w:r>
      <w:r>
        <w:rPr>
          <w:rFonts w:hint="eastAsia"/>
        </w:rPr>
        <w:br/>
      </w:r>
      <w:r>
        <w:rPr>
          <w:rFonts w:hint="eastAsia"/>
        </w:rPr>
        <w:t>　　　　一、口腔ct机国际市场发展历程</w:t>
      </w:r>
      <w:r>
        <w:rPr>
          <w:rFonts w:hint="eastAsia"/>
        </w:rPr>
        <w:br/>
      </w:r>
      <w:r>
        <w:rPr>
          <w:rFonts w:hint="eastAsia"/>
        </w:rPr>
        <w:t>　　　　二、口腔ct机产品及技术动态</w:t>
      </w:r>
      <w:r>
        <w:rPr>
          <w:rFonts w:hint="eastAsia"/>
        </w:rPr>
        <w:br/>
      </w:r>
      <w:r>
        <w:rPr>
          <w:rFonts w:hint="eastAsia"/>
        </w:rPr>
        <w:t>　　　　三、口腔ct机竞争格局分析</w:t>
      </w:r>
      <w:r>
        <w:rPr>
          <w:rFonts w:hint="eastAsia"/>
        </w:rPr>
        <w:br/>
      </w:r>
      <w:r>
        <w:rPr>
          <w:rFonts w:hint="eastAsia"/>
        </w:rPr>
        <w:t>　　　　四、口腔ct机国际主要国家发展情况分析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五、口腔ct机国际市场发展趋势</w:t>
      </w:r>
      <w:r>
        <w:rPr>
          <w:rFonts w:hint="eastAsia"/>
        </w:rPr>
        <w:br/>
      </w:r>
      <w:r>
        <w:rPr>
          <w:rFonts w:hint="eastAsia"/>
        </w:rPr>
        <w:t>　　第二节 2022-2023年口腔ct机行业国内市场分析</w:t>
      </w:r>
      <w:r>
        <w:rPr>
          <w:rFonts w:hint="eastAsia"/>
        </w:rPr>
        <w:br/>
      </w:r>
      <w:r>
        <w:rPr>
          <w:rFonts w:hint="eastAsia"/>
        </w:rPr>
        <w:t>　　　　一、口腔ct机国内市场发展历程</w:t>
      </w:r>
      <w:r>
        <w:rPr>
          <w:rFonts w:hint="eastAsia"/>
        </w:rPr>
        <w:br/>
      </w:r>
      <w:r>
        <w:rPr>
          <w:rFonts w:hint="eastAsia"/>
        </w:rPr>
        <w:t>　　　　二、口腔ct机产品及技术动态</w:t>
      </w:r>
      <w:r>
        <w:rPr>
          <w:rFonts w:hint="eastAsia"/>
        </w:rPr>
        <w:br/>
      </w:r>
      <w:r>
        <w:rPr>
          <w:rFonts w:hint="eastAsia"/>
        </w:rPr>
        <w:t>　　　　三、口腔ct机竞争格局分析</w:t>
      </w:r>
      <w:r>
        <w:rPr>
          <w:rFonts w:hint="eastAsia"/>
        </w:rPr>
        <w:br/>
      </w:r>
      <w:r>
        <w:rPr>
          <w:rFonts w:hint="eastAsia"/>
        </w:rPr>
        <w:t>　　　　四、口腔ct机国内主要地区发展情况分析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五、口腔ct机国内市场发展趋势</w:t>
      </w:r>
      <w:r>
        <w:rPr>
          <w:rFonts w:hint="eastAsia"/>
        </w:rPr>
        <w:br/>
      </w:r>
      <w:r>
        <w:rPr>
          <w:rFonts w:hint="eastAsia"/>
        </w:rPr>
        <w:t>　　第三节 口腔ct机行业国内外市场对比分析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中国口腔ct机市场分析</w:t>
      </w:r>
      <w:r>
        <w:rPr>
          <w:rFonts w:hint="eastAsia"/>
        </w:rPr>
        <w:br/>
      </w:r>
      <w:r>
        <w:rPr>
          <w:rFonts w:hint="eastAsia"/>
        </w:rPr>
        <w:t>　　第一节 口腔ct机市场现状分析及预测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一、2018-2023年我国口腔ct机市场规模分析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二、2023-2029年我国口腔ct机市场规模预测</w:t>
      </w:r>
      <w:r>
        <w:rPr>
          <w:rFonts w:hint="eastAsia"/>
        </w:rPr>
        <w:br/>
      </w:r>
      <w:r>
        <w:rPr>
          <w:rFonts w:hint="eastAsia"/>
        </w:rPr>
        <w:t>　　第二节 口腔ct机产品产量分析及预测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一、2018-2023年我国口腔ct机产量分析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二、2023-2029年我国口腔ct机产量预测</w:t>
      </w:r>
      <w:r>
        <w:rPr>
          <w:rFonts w:hint="eastAsia"/>
        </w:rPr>
        <w:br/>
      </w:r>
      <w:r>
        <w:rPr>
          <w:rFonts w:hint="eastAsia"/>
        </w:rPr>
        <w:t>　　第三节 口腔ct机市场需求分析及预测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一、2018-2023年我国口腔ct机市场需求分析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二、2023-2029年我国口腔ct机市场需求预测</w:t>
      </w:r>
      <w:r>
        <w:rPr>
          <w:rFonts w:hint="eastAsia"/>
        </w:rPr>
        <w:br/>
      </w:r>
      <w:r>
        <w:rPr>
          <w:rFonts w:hint="eastAsia"/>
        </w:rPr>
        <w:t>　　第四节 口腔ct机价格趋势分析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一、2018-2023年我国口腔ct机市场价格分析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二、2023-2029年我国口腔ct机市场价格预测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2018-2023年我国口腔科用设备行业运行数据分析</w:t>
      </w:r>
      <w:r>
        <w:rPr>
          <w:rFonts w:hint="eastAsia"/>
        </w:rPr>
        <w:br/>
      </w:r>
      <w:r>
        <w:rPr>
          <w:rFonts w:hint="eastAsia"/>
        </w:rPr>
        <w:t>　　第一节 口腔科用设备行业规模情况分析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口腔科用设备行业结构分析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口腔科用设备行业财务能力分析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2022-2023年中国口腔ct机行业竞争情况分析</w:t>
      </w:r>
      <w:r>
        <w:rPr>
          <w:rFonts w:hint="eastAsia"/>
        </w:rPr>
        <w:br/>
      </w:r>
      <w:r>
        <w:rPr>
          <w:rFonts w:hint="eastAsia"/>
        </w:rPr>
        <w:t>　　第一节 2022-2023年中国口腔ct机行业竞争力分析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一、中国口腔ct机行业要素成本分析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2022-2023年中国口腔ct机行业市场区域格局分析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2022-2023年中国口腔ct机行业市场集中度分析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口腔ct机行业五力竞争分析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二、口腔ct机“波特五力模型”分析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2022-2023年中国口腔ct机产业提升竞争力策略分析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2022-2023年中口腔ct机行业企业竞争力分析</w:t>
      </w:r>
      <w:r>
        <w:rPr>
          <w:rFonts w:hint="eastAsia"/>
        </w:rPr>
        <w:br/>
      </w:r>
      <w:r>
        <w:rPr>
          <w:rFonts w:hint="eastAsia"/>
        </w:rPr>
        <w:t>　　第一节 美亚光电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北京朗视仪器有限公司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北京鼎瑞医疗装备有限责任公司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上海怡友医疗器械有限公司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普兰梅卡医疗设备（上海）有限公司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2023-2029年中国口腔ct机产业投资前景预测分析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2023-2029年中国口腔ct机行业投资环境分析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2023-2029年中国口腔ct机工业投资机会分析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一、济研：口腔ct机产业区域投资潜力分析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二、口腔ct机产业投资热点分析</w:t>
      </w:r>
      <w:r>
        <w:rPr>
          <w:rFonts w:hint="eastAsia"/>
        </w:rPr>
        <w:br/>
      </w:r>
      <w:r>
        <w:rPr>
          <w:rFonts w:hint="eastAsia"/>
        </w:rPr>
        <w:t>　　第三节 2023-2029年中国口腔ct机工业投资风险预警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2018-2023年我国口腔ct机市场规模分析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2023-2029年我国口腔ct机市场规模预测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2018-2023年我国口腔ct机产量分析</w:t>
      </w:r>
      <w:r>
        <w:rPr>
          <w:rFonts w:hint="eastAsia"/>
        </w:rPr>
        <w:br/>
      </w:r>
      <w:r>
        <w:rPr>
          <w:rFonts w:hint="eastAsia"/>
        </w:rPr>
        <w:t>　　图表 2023-2029年我国口腔ct机产量预测</w:t>
      </w:r>
      <w:r>
        <w:rPr>
          <w:rFonts w:hint="eastAsia"/>
        </w:rPr>
        <w:br/>
      </w:r>
      <w:r>
        <w:rPr>
          <w:rFonts w:hint="eastAsia"/>
        </w:rPr>
        <w:t>　　图表 2018-2023年我国口腔ct机市场需求分析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2023-2029年我国口腔ct机市场需求预测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2018-2023年中国口腔科用设备行业发展能力分析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5acdb8a6e41ae" w:history="1">
        <w:r>
          <w:rPr>
            <w:rStyle w:val="Hyperlink"/>
          </w:rPr>
          <w:t>2023-2029年口腔ct机市场深度调查分析及发展前景研究报告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5acdb8a6e41ae" w:history="1">
        <w:r>
          <w:rPr>
            <w:rStyle w:val="Hyperlink"/>
          </w:rPr>
          <w:t>https://www.20087.com/3/97/KouQiangctJiHangYeYanJiuBaoGao.html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443a96c144503" w:history="1">
      <w:r>
        <w:rPr>
          <w:rStyle w:val="Hyperlink"/>
        </w:rPr>
        <w:t>2023-2029年口腔ct机市场深度调查分析及发展前景研究报告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KouQiangctJiHangYeYanJiuBaoGao.html" TargetMode="External" Id="R6425acdb8a6e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KouQiangctJiHangYeYanJiuBaoGao.html" TargetMode="External" Id="R4fb443a96c14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2023-02-07T00:47:00Z</dcterms:created>
  <dcterms:modified xsi:type="dcterms:W3CDTF">2023-02-07T01:47:00Z</dcterms:modified>
  <dc:subject>2023-2029年口腔ct机市场深度调查分析及发展前景研究报告</dc:subject>
  <dc:title>2023-2029年口腔ct机市场深度调查分析及发展前景研究报告</dc:title>
  <cp:keywords>2023-2029年口腔ct机市场深度调查分析及发展前景研究报告</cp:keywords>
  <dc:description>2023-2029年口腔ct机市场深度调查分析及发展前景研究报告</dc:description>
</cp:coreProperties>
</file>