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ac7b7ab04b2d" w:history="1">
              <w:r>
                <w:rPr>
                  <w:rStyle w:val="Hyperlink"/>
                </w:rPr>
                <w:t>2025-2031年中国合成生物学行业研究分析与前景趋势预测报告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ac7b7ab04b2d" w:history="1">
              <w:r>
                <w:rPr>
                  <w:rStyle w:val="Hyperlink"/>
                </w:rPr>
                <w:t>2025-2031年中国合成生物学行业研究分析与前景趋势预测报告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9ac7b7ab04b2d" w:history="1">
                <w:r>
                  <w:rPr>
                    <w:rStyle w:val="Hyperlink"/>
                  </w:rPr>
                  <w:t>https://www.20087.com/3/57/HeChengShengWuXueHangYeFaZhanQuShi.html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生物学是生物技术的一个分支，正以前所未有的速度推动医药、农业、能源、化工等多个领域的变革。通过基因编辑、代谢工程等技术，科学家能够设计和构建新的生物体或生物系统，以生产特定化合物或执行特定功能。目前，合成生物学的应用已经涵盖了生物制药、生物燃料、生物降解材料等多个领域，展现出巨大的经济和环境效益。</w:t>
      </w:r>
      <w:r>
        <w:rPr>
          <w:rFonts w:hint="eastAsia"/>
        </w:rPr>
        <w:br/>
      </w:r>
      <w:r>
        <w:rPr>
          <w:rFonts w:hint="eastAsia"/>
        </w:rPr>
        <w:t>　　未来合成生物学将向精准设计、自动化操作和多领域交叉融合方向发展。随着CRISPR-Cas等基因编辑技术的不断完善，设计和构建生物体的能力将更加精确高效。自动化生物实验室（自动化液体处理、高通量筛选）的应用将进一步加速生物设计的实验周期。此外，合成生物学与人工智能、大数据的结合将推动生物设计的智能化，实现更复杂的生物系统和应用的创新。在监管框架的逐步完善下，合成生物学的商业化应用将更加广泛，促进循环经济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ac7b7ab04b2d" w:history="1">
        <w:r>
          <w:rPr>
            <w:rStyle w:val="Hyperlink"/>
          </w:rPr>
          <w:t>2025-2031年中国合成生物学行业研究分析与前景趋势预测报告</w:t>
        </w:r>
      </w:hyperlink>
      <w:r>
        <w:rPr>
          <w:rFonts w:hint="eastAsia"/>
        </w:rPr>
        <w:t>》系统分析了合成生物学行业的市场规模、供需动态及竞争格局，重点评估了主要合成生物学企业的经营表现，并对合成生物学行业未来发展趋势进行了科学预测。报告结合合成生物学技术现状与SWOT分析，揭示了市场机遇与潜在风险。市场调研网发布的《</w:t>
      </w:r>
      <w:hyperlink r:id="Ra7a9ac7b7ab04b2d" w:history="1">
        <w:r>
          <w:rPr>
            <w:rStyle w:val="Hyperlink"/>
          </w:rPr>
          <w:t>2025-2031年中国合成生物学行业研究分析与前景趋势预测报告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合成生物学行业界定</w:t>
      </w:r>
      <w:r>
        <w:rPr>
          <w:rFonts w:hint="eastAsia"/>
        </w:rPr>
        <w:br/>
      </w:r>
      <w:r>
        <w:rPr>
          <w:rFonts w:hint="eastAsia"/>
        </w:rPr>
        <w:t>　　第一节 合成生物学行业定义</w:t>
      </w:r>
      <w:r>
        <w:rPr>
          <w:rFonts w:hint="eastAsia"/>
        </w:rPr>
        <w:br/>
      </w:r>
      <w:r>
        <w:rPr>
          <w:rFonts w:hint="eastAsia"/>
        </w:rPr>
        <w:t>　　第二节 合成生物学行业特点分析</w:t>
      </w:r>
      <w:r>
        <w:rPr>
          <w:rFonts w:hint="eastAsia"/>
        </w:rPr>
        <w:br/>
      </w:r>
      <w:r>
        <w:rPr>
          <w:rFonts w:hint="eastAsia"/>
        </w:rPr>
        <w:t>　　第三节 合成生物学产业链分析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2025年世界合成生物学行业市场运行形势分析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2025年全球合成生物学行业发展概况</w:t>
      </w:r>
      <w:r>
        <w:rPr>
          <w:rFonts w:hint="eastAsia"/>
        </w:rPr>
        <w:br/>
      </w:r>
      <w:r>
        <w:rPr>
          <w:rFonts w:hint="eastAsia"/>
        </w:rPr>
        <w:t>　　第二节 世界合成生物学行业发展走势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二、全球合成生物学行业市场分布情况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三、全球合成生物学行业发展趋势分析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全球合成生物学行业重点国家和区域分析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中国合成生物学行业发展环境分析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2025年合成生物学行业技术发展现状及趋势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当前我国合成生物学技术发展现状</w:t>
      </w:r>
      <w:r>
        <w:rPr>
          <w:rFonts w:hint="eastAsia"/>
        </w:rPr>
        <w:br/>
      </w:r>
      <w:r>
        <w:rPr>
          <w:rFonts w:hint="eastAsia"/>
        </w:rPr>
        <w:t>　　第二节 中外合成生物学技术差距及产生差距的主要原因分析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提高我国合成生物学技术的对策</w:t>
      </w:r>
      <w:r>
        <w:rPr>
          <w:rFonts w:hint="eastAsia"/>
        </w:rPr>
        <w:br/>
      </w:r>
      <w:r>
        <w:rPr>
          <w:rFonts w:hint="eastAsia"/>
        </w:rPr>
        <w:t>　　第四节 我国合成生物学研发、设计发展趋势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中国合成生物学发展现状调研</w:t>
      </w:r>
      <w:r>
        <w:rPr>
          <w:rFonts w:hint="eastAsia"/>
        </w:rPr>
        <w:br/>
      </w:r>
      <w:r>
        <w:rPr>
          <w:rFonts w:hint="eastAsia"/>
        </w:rPr>
        <w:t>　　第一节 中国合成生物学市场现状分析</w:t>
      </w:r>
      <w:r>
        <w:rPr>
          <w:rFonts w:hint="eastAsia"/>
        </w:rPr>
        <w:br/>
      </w:r>
      <w:r>
        <w:rPr>
          <w:rFonts w:hint="eastAsia"/>
        </w:rPr>
        <w:t>　　第二节 中国合成生物学行业产量情况分析及预测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一、合成生物学总体产能规模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三、2020-2025年中国合成生物学产量统计</w:t>
      </w:r>
      <w:r>
        <w:rPr>
          <w:rFonts w:hint="eastAsia"/>
        </w:rPr>
        <w:br/>
      </w:r>
      <w:r>
        <w:rPr>
          <w:rFonts w:hint="eastAsia"/>
        </w:rPr>
        <w:t>　　　　二、合成生物学生产区域分布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三、2025-2031年中国合成生物学产量预测分析</w:t>
      </w:r>
      <w:r>
        <w:rPr>
          <w:rFonts w:hint="eastAsia"/>
        </w:rPr>
        <w:br/>
      </w:r>
      <w:r>
        <w:rPr>
          <w:rFonts w:hint="eastAsia"/>
        </w:rPr>
        <w:t>　　第三节 中国合成生物学市场需求分析及预测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一、中国合成生物学市场需求特点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二、2020-2025年中国合成生物学市场需求量统计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三、2025-2031年中国合成生物学市场需求量预测分析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中国合成生物学行业进出口情况分析预测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2020-2025年中国合成生物学行业进出口情况分析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一、2020-2025年中国合成生物学行业进口分析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二、2020-2025年中国合成生物学行业出口分析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2025-2031年中国合成生物学行业进出口情况预测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一、2025-2031年中国合成生物学行业进口预测分析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二、2025-2031年中国合成生物学行业出口预测分析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影响合成生物学行业进出口变化的主要原因分析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2020-2025年中国合成生物学行业重点地区调研分析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一、中国合成生物学行业重点区域市场结构调研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二、**地区合成生物学市场调研分析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三、**地区合成生物学市场调研分析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四、**地区合成生物学市场调研分析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五、**地区合成生物学市场调研分析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六、**地区合成生物学市场调研分析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合成生物学行业竞争格局分析</w:t>
      </w:r>
      <w:r>
        <w:rPr>
          <w:rFonts w:hint="eastAsia"/>
        </w:rPr>
        <w:br/>
      </w:r>
      <w:r>
        <w:rPr>
          <w:rFonts w:hint="eastAsia"/>
        </w:rPr>
        <w:t>　　第一节 合成生物学行业集中度分析</w:t>
      </w:r>
      <w:r>
        <w:rPr>
          <w:rFonts w:hint="eastAsia"/>
        </w:rPr>
        <w:br/>
      </w:r>
      <w:r>
        <w:rPr>
          <w:rFonts w:hint="eastAsia"/>
        </w:rPr>
        <w:t>　　　　一、合成生物学市场集中度分析</w:t>
      </w:r>
      <w:r>
        <w:rPr>
          <w:rFonts w:hint="eastAsia"/>
        </w:rPr>
        <w:br/>
      </w:r>
      <w:r>
        <w:rPr>
          <w:rFonts w:hint="eastAsia"/>
        </w:rPr>
        <w:t>　　　　二、合成生物学企业集中度分析</w:t>
      </w:r>
      <w:r>
        <w:rPr>
          <w:rFonts w:hint="eastAsia"/>
        </w:rPr>
        <w:br/>
      </w:r>
      <w:r>
        <w:rPr>
          <w:rFonts w:hint="eastAsia"/>
        </w:rPr>
        <w:t>　　　　三、合成生物学区域集中度分析</w:t>
      </w:r>
      <w:r>
        <w:rPr>
          <w:rFonts w:hint="eastAsia"/>
        </w:rPr>
        <w:br/>
      </w:r>
      <w:r>
        <w:rPr>
          <w:rFonts w:hint="eastAsia"/>
        </w:rPr>
        <w:t>　　第二节 合成生物学行业主要企业竞争力分析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合成生物学行业竞争格局分析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一、2025年合成生物学行业竞争分析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二、2025年中外合成生物学产品竞争分析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三、2020-2025年我国合成生物学市场竞争分析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四、2025-2031年国内主要合成生物学企业动向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合成生物学行业细分产品市场调研分析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合成生物学行业上、下游市场分析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合成生物学行业上游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合成生物学行业下游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合成生物学行业重点企业发展调研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合成生物学重点企业（一）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合成生物学重点企业（二）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合成生物学重点企业（三）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合成生物学重点企业（四）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合成生物学重点企业（五）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合成生物学重点企业（六）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合成生物学企业管理策略建议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提高合成生物学企业竞争力的策略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一、提高中国合成生物学企业核心竞争力的对策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二、合成生物学企业提升竞争力的主要方向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三、影响合成生物学企业核心竞争力的因素及提升途径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四、提高合成生物学企业竞争力的策略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对我国合成生物学品牌的战略思考</w:t>
      </w:r>
      <w:r>
        <w:rPr>
          <w:rFonts w:hint="eastAsia"/>
        </w:rPr>
        <w:br/>
      </w:r>
      <w:r>
        <w:rPr>
          <w:rFonts w:hint="eastAsia"/>
        </w:rPr>
        <w:t>　　　　一、合成生物学实施品牌战略的意义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二、合成生物学企业品牌的现状分析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三、我国合成生物学企业的品牌战略</w:t>
      </w:r>
      <w:r>
        <w:rPr>
          <w:rFonts w:hint="eastAsia"/>
        </w:rPr>
        <w:br/>
      </w:r>
      <w:r>
        <w:rPr>
          <w:rFonts w:hint="eastAsia"/>
        </w:rPr>
        <w:t>　　　　四、合成生物学品牌战略管理的策略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2025-2031年中国合成生物学行业前景与风险预测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2025年中国合成生物学市场前景分析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2025-2031年中国合成生物学发展趋势预测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2025-2031年中国合成生物学行业投资特性分析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一、2025-2031年中国合成生物学行业进入壁垒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二、2025-2031年中国合成生物学行业盈利模式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三、2025-2031年中国合成生物学行业盈利因素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2025-2031年中国合成生物学行业投资机会分析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一、2025-2031年中国合成生物学细分市场投资机会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二、2025-2031年中国合成生物学行业区域市场投资潜力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2025-2031年中国合成生物学行业投资风险分析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一、2025-2031年中国合成生物学行业市场竞争风险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二、2025-2031年中国合成生物学行业技术风险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三、2025-2031年中国合成生物学行业政策风险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四、2025-2031年中国合成生物学行业进入退出风险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合成生物学行业研究结论</w:t>
      </w:r>
      <w:r>
        <w:rPr>
          <w:rFonts w:hint="eastAsia"/>
        </w:rPr>
        <w:br/>
      </w:r>
      <w:r>
        <w:rPr>
          <w:rFonts w:hint="eastAsia"/>
        </w:rPr>
        <w:t>　　第二节 合成生物学行业投资价值评估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[:中:智:林:]合成生物学行业投资建议</w:t>
      </w:r>
      <w:r>
        <w:rPr>
          <w:rFonts w:hint="eastAsia"/>
        </w:rPr>
        <w:br/>
      </w:r>
      <w:r>
        <w:rPr>
          <w:rFonts w:hint="eastAsia"/>
        </w:rPr>
        <w:t>　　　　一、合成生物学行业投资策略建议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二、合成生物学行业投资方向建议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三、合成生物学行业投资方式建议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合成生物学行业历程</w:t>
      </w:r>
      <w:r>
        <w:rPr>
          <w:rFonts w:hint="eastAsia"/>
        </w:rPr>
        <w:br/>
      </w:r>
      <w:r>
        <w:rPr>
          <w:rFonts w:hint="eastAsia"/>
        </w:rPr>
        <w:t>　　图表 合成生物学行业生命周期</w:t>
      </w:r>
      <w:r>
        <w:rPr>
          <w:rFonts w:hint="eastAsia"/>
        </w:rPr>
        <w:br/>
      </w:r>
      <w:r>
        <w:rPr>
          <w:rFonts w:hint="eastAsia"/>
        </w:rPr>
        <w:t>　　图表 合成生物学行业产业链分析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2020-2025年合成生物学行业市场容量分析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2020-2025年中国合成生物学市场需求量及增速统计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2025年中国合成生物学行业需求领域分布格局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2025年中国合成生物学进口国家及地区分析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2025年中国合成生物学出口国家及地区分析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合成生物学企业信息</w:t>
      </w:r>
      <w:r>
        <w:rPr>
          <w:rFonts w:hint="eastAsia"/>
        </w:rPr>
        <w:br/>
      </w:r>
      <w:r>
        <w:rPr>
          <w:rFonts w:hint="eastAsia"/>
        </w:rPr>
        <w:t>　　图表 合成生物学企业经营情况分析</w:t>
      </w:r>
      <w:r>
        <w:rPr>
          <w:rFonts w:hint="eastAsia"/>
        </w:rPr>
        <w:br/>
      </w:r>
      <w:r>
        <w:rPr>
          <w:rFonts w:hint="eastAsia"/>
        </w:rPr>
        <w:t>　　图表 合成生物学重点企业（三）主要经济指标情况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2025-2031年中国合成生物学发展趋势预测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ac7b7ab04b2d" w:history="1">
        <w:r>
          <w:rPr>
            <w:rStyle w:val="Hyperlink"/>
          </w:rPr>
          <w:t>2025-2031年中国合成生物学行业研究分析与前景趋势预测报告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9ac7b7ab04b2d" w:history="1">
        <w:r>
          <w:rPr>
            <w:rStyle w:val="Hyperlink"/>
          </w:rPr>
          <w:t>https://www.20087.com/3/57/HeChengShengWuXueHangYeFaZhanQuShi.html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ispr-cas9基因敲除技术、合成生物学的应用和前景、张雪峰讲解合成生物技术、合成生物学专业、生物最厉害的四个专业、合成生物学公司排名、合成生物学最早由谁提出、合成生物学研究进展、合成生物学研究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2f5c0a1fc4529" w:history="1">
      <w:r>
        <w:rPr>
          <w:rStyle w:val="Hyperlink"/>
        </w:rPr>
        <w:t>2025-2031年中国合成生物学行业研究分析与前景趋势预测报告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eChengShengWuXueHangYeFaZhanQuShi.html" TargetMode="External" Id="Ra7a9ac7b7ab0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eChengShengWuXueHangYeFaZhanQuShi.html" TargetMode="External" Id="R9182f5c0a1f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2024-12-11T02:11:00Z</dcterms:created>
  <dcterms:modified xsi:type="dcterms:W3CDTF">2024-12-11T03:11:00Z</dcterms:modified>
  <dc:subject>2025-2031年中国合成生物学行业研究分析与前景趋势预测报告</dc:subject>
  <dc:title>2025-2031年中国合成生物学行业研究分析与前景趋势预测报告</dc:title>
  <cp:keywords>2025-2031年中国合成生物学行业研究分析与前景趋势预测报告</cp:keywords>
  <dc:description>2025-2031年中国合成生物学行业研究分析与前景趋势预测报告</dc:description>
</cp:coreProperties>
</file>