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8944133cfb4c84" w:history="1">
              <w:r>
                <w:rPr>
                  <w:rStyle w:val="Hyperlink"/>
                </w:rPr>
                <w:t>2024-2030年中国地奈德行业市场调研与趋势分析报告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8944133cfb4c84" w:history="1">
              <w:r>
                <w:rPr>
                  <w:rStyle w:val="Hyperlink"/>
                </w:rPr>
                <w:t>2024-2030年中国地奈德行业市场调研与趋势分析报告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8944133cfb4c84" w:history="1">
                <w:r>
                  <w:rPr>
                    <w:rStyle w:val="Hyperlink"/>
                  </w:rPr>
                  <w:t>https://www.20087.com/3/37/DiNaiDeHangYeQuShi.html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奈德是一种重要的药物成分，在医药领域有着广泛的应用。近年来，随着生物技术和材料科学的发展，地奈德的性能和功能性得到了显著提升。现代地奈德不仅具备良好的生物活性和稳定性，还能通过先进的合成技术和纯化技术提高产品的纯度和安全性。此外，随着医疗技术的发展，地奈德的设计也在不断优化，以提高治疗的效果和安全性。</w:t>
      </w:r>
      <w:r>
        <w:rPr>
          <w:rFonts w:hint="eastAsia"/>
        </w:rPr>
        <w:br/>
      </w:r>
      <w:r>
        <w:rPr>
          <w:rFonts w:hint="eastAsia"/>
        </w:rPr>
        <w:t>　　未来，地奈德的发展将更加注重环保性和功能性。一方面，随着可持续发展理念的推广，地奈德将采用更加环保的合成方法，减少对环境的影响。另一方面，随着新材料技术的进步，地奈德将被开发出更多特殊性能，如提高生物活性、增强产品稳定性等，以满足新兴市场的需求。此外，随着个性化消费趋势的增强，地奈德还将提供更多定制化服务，如特殊规格和功能定制，以满足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8944133cfb4c84" w:history="1">
        <w:r>
          <w:rPr>
            <w:rStyle w:val="Hyperlink"/>
          </w:rPr>
          <w:t>2024-2030年中国地奈德行业市场调研与趋势分析报告</w:t>
        </w:r>
      </w:hyperlink>
      <w:r>
        <w:rPr>
          <w:rFonts w:hint="eastAsia"/>
        </w:rPr>
        <w:t>》通过严谨的内容、翔实的分析、权威的数据和直观的图表，全面解析了地奈德行业的市场规模、需求变化、价格波动以及产业链构成。地奈德报告深入剖析了当前市场现状，科学预测了未来地奈德市场前景与发展趋势，特别关注了地奈德细分市场的机会与挑战。同时，对地奈德重点企业的竞争地位、品牌影响力和市场集中度进行了全面评估。地奈德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地奈德行业发展概述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一、地奈德行业定义及分类</w:t>
      </w:r>
      <w:r>
        <w:rPr>
          <w:rFonts w:hint="eastAsia"/>
        </w:rPr>
        <w:br/>
      </w:r>
      <w:r>
        <w:rPr>
          <w:rFonts w:hint="eastAsia"/>
        </w:rPr>
        <w:t>　　　　二、地奈德行业经济特性</w:t>
      </w:r>
      <w:r>
        <w:rPr>
          <w:rFonts w:hint="eastAsia"/>
        </w:rPr>
        <w:br/>
      </w:r>
      <w:r>
        <w:rPr>
          <w:rFonts w:hint="eastAsia"/>
        </w:rPr>
        <w:t>　　　　三、地奈德行业产业链简介</w:t>
      </w:r>
      <w:r>
        <w:rPr>
          <w:rFonts w:hint="eastAsia"/>
        </w:rPr>
        <w:br/>
      </w:r>
      <w:r>
        <w:rPr>
          <w:rFonts w:hint="eastAsia"/>
        </w:rPr>
        <w:t>　　第二节 地奈德行业发展成熟度</w:t>
      </w:r>
      <w:r>
        <w:rPr>
          <w:rFonts w:hint="eastAsia"/>
        </w:rPr>
        <w:br/>
      </w:r>
      <w:r>
        <w:rPr>
          <w:rFonts w:hint="eastAsia"/>
        </w:rPr>
        <w:t>　　　　一、地奈德行业发展周期分析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地奈德行业相关产业动态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地奈德行业发展环境分析</w:t>
      </w:r>
      <w:r>
        <w:rPr>
          <w:rFonts w:hint="eastAsia"/>
        </w:rPr>
        <w:br/>
      </w:r>
      <w:r>
        <w:rPr>
          <w:rFonts w:hint="eastAsia"/>
        </w:rPr>
        <w:t>　　第一节 地奈德行业环境分析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地奈德行业相关政策、法规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地奈德行业技术发展现状及趋势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当前我国地奈德技术发展现状</w:t>
      </w:r>
      <w:r>
        <w:rPr>
          <w:rFonts w:hint="eastAsia"/>
        </w:rPr>
        <w:br/>
      </w:r>
      <w:r>
        <w:rPr>
          <w:rFonts w:hint="eastAsia"/>
        </w:rPr>
        <w:t>　　第二节 中外地奈德技术差距及产生差距的主要原因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提高我国地奈德技术的对策</w:t>
      </w:r>
      <w:r>
        <w:rPr>
          <w:rFonts w:hint="eastAsia"/>
        </w:rPr>
        <w:br/>
      </w:r>
      <w:r>
        <w:rPr>
          <w:rFonts w:hint="eastAsia"/>
        </w:rPr>
        <w:t>　　第四节 我国地奈德产品研发、设计发展趋势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中国地奈德市场发展调研</w:t>
      </w:r>
      <w:r>
        <w:rPr>
          <w:rFonts w:hint="eastAsia"/>
        </w:rPr>
        <w:br/>
      </w:r>
      <w:r>
        <w:rPr>
          <w:rFonts w:hint="eastAsia"/>
        </w:rPr>
        <w:t>　　第一节 地奈德市场现状分析及预测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一、2019-2024年中国地奈德市场规模分析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二、2024-2030年中国地奈德市场规模预测</w:t>
      </w:r>
      <w:r>
        <w:rPr>
          <w:rFonts w:hint="eastAsia"/>
        </w:rPr>
        <w:br/>
      </w:r>
      <w:r>
        <w:rPr>
          <w:rFonts w:hint="eastAsia"/>
        </w:rPr>
        <w:t>　　第二节 地奈德行业产能分析及预测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一、2019-2024年中国地奈德行业产能分析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二、2024-2030年中国地奈德行业产能预测</w:t>
      </w:r>
      <w:r>
        <w:rPr>
          <w:rFonts w:hint="eastAsia"/>
        </w:rPr>
        <w:br/>
      </w:r>
      <w:r>
        <w:rPr>
          <w:rFonts w:hint="eastAsia"/>
        </w:rPr>
        <w:t>　　第三节 地奈德行业产量分析及预测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一、2019-2024年中国地奈德行业产量分析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二、2024-2030年中国地奈德行业产量预测</w:t>
      </w:r>
      <w:r>
        <w:rPr>
          <w:rFonts w:hint="eastAsia"/>
        </w:rPr>
        <w:br/>
      </w:r>
      <w:r>
        <w:rPr>
          <w:rFonts w:hint="eastAsia"/>
        </w:rPr>
        <w:t>　　第四节 地奈德市场需求分析及预测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一、2019-2024年中国地奈德市场需求分析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二、2024-2030年中国地奈德市场需求预测</w:t>
      </w:r>
      <w:r>
        <w:rPr>
          <w:rFonts w:hint="eastAsia"/>
        </w:rPr>
        <w:br/>
      </w:r>
      <w:r>
        <w:rPr>
          <w:rFonts w:hint="eastAsia"/>
        </w:rPr>
        <w:t>　　第五节 地奈德进出口数据分析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一、2019-2024年中国地奈德进出口数据分析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二、2024-2030年国内地奈德进出口情况预测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2019-2024年中国地奈德行业总体发展状况</w:t>
      </w:r>
      <w:r>
        <w:rPr>
          <w:rFonts w:hint="eastAsia"/>
        </w:rPr>
        <w:br/>
      </w:r>
      <w:r>
        <w:rPr>
          <w:rFonts w:hint="eastAsia"/>
        </w:rPr>
        <w:t>　　第一节 中国地奈德行业规模情况分析</w:t>
      </w:r>
      <w:r>
        <w:rPr>
          <w:rFonts w:hint="eastAsia"/>
        </w:rPr>
        <w:br/>
      </w:r>
      <w:r>
        <w:rPr>
          <w:rFonts w:hint="eastAsia"/>
        </w:rPr>
        <w:t>　　　　一、地奈德行业单位规模情况分析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二、地奈德行业人员规模状况分析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三、地奈德行业资产规模状况分析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四、地奈德行业市场规模状况分析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五、地奈德行业敏感性分析</w:t>
      </w:r>
      <w:r>
        <w:rPr>
          <w:rFonts w:hint="eastAsia"/>
        </w:rPr>
        <w:br/>
      </w:r>
      <w:r>
        <w:rPr>
          <w:rFonts w:hint="eastAsia"/>
        </w:rPr>
        <w:t>　　第二节 中国地奈德行业财务能力分析</w:t>
      </w:r>
      <w:r>
        <w:rPr>
          <w:rFonts w:hint="eastAsia"/>
        </w:rPr>
        <w:br/>
      </w:r>
      <w:r>
        <w:rPr>
          <w:rFonts w:hint="eastAsia"/>
        </w:rPr>
        <w:t>　　　　一、地奈德行业盈利能力分析</w:t>
      </w:r>
      <w:r>
        <w:rPr>
          <w:rFonts w:hint="eastAsia"/>
        </w:rPr>
        <w:br/>
      </w:r>
      <w:r>
        <w:rPr>
          <w:rFonts w:hint="eastAsia"/>
        </w:rPr>
        <w:t>　　　　二、地奈德行业偿债能力分析</w:t>
      </w:r>
      <w:r>
        <w:rPr>
          <w:rFonts w:hint="eastAsia"/>
        </w:rPr>
        <w:br/>
      </w:r>
      <w:r>
        <w:rPr>
          <w:rFonts w:hint="eastAsia"/>
        </w:rPr>
        <w:t>　　　　三、地奈德行业营运能力分析</w:t>
      </w:r>
      <w:r>
        <w:rPr>
          <w:rFonts w:hint="eastAsia"/>
        </w:rPr>
        <w:br/>
      </w:r>
      <w:r>
        <w:rPr>
          <w:rFonts w:hint="eastAsia"/>
        </w:rPr>
        <w:t>　　　　四、地奈德行业发展能力分析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中国地奈德行业重点区域发展分析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一、中国地奈德行业重点区域市场结构变化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二、重点地区（一）地奈德行业发展分析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三、重点地区（二）地奈德行业发展分析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四、重点地区（三）地奈德行业发展分析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五、重点地区（四）地奈德行业发展分析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六、重点地区（五）地奈德行业发展分析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地奈德行业产品价格分析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三、主要地奈德品牌产品价位分析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五、价格在地奈德行业竞争中的重要性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2024年中国地奈德行业上下游行业发展分析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地奈德上游行业分析</w:t>
      </w:r>
      <w:r>
        <w:rPr>
          <w:rFonts w:hint="eastAsia"/>
        </w:rPr>
        <w:br/>
      </w:r>
      <w:r>
        <w:rPr>
          <w:rFonts w:hint="eastAsia"/>
        </w:rPr>
        <w:t>　　　　一、地奈德产品成本构成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四、上游供给对地奈德行业的影响</w:t>
      </w:r>
      <w:r>
        <w:rPr>
          <w:rFonts w:hint="eastAsia"/>
        </w:rPr>
        <w:br/>
      </w:r>
      <w:r>
        <w:rPr>
          <w:rFonts w:hint="eastAsia"/>
        </w:rPr>
        <w:t>　　第二节 地奈德下游行业分析</w:t>
      </w:r>
      <w:r>
        <w:rPr>
          <w:rFonts w:hint="eastAsia"/>
        </w:rPr>
        <w:br/>
      </w:r>
      <w:r>
        <w:rPr>
          <w:rFonts w:hint="eastAsia"/>
        </w:rPr>
        <w:t>　　　　一、地奈德下游行业分布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四、下游需求对地奈德行业的影响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地奈德行业重点企业发展调研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地奈德重点企业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地奈德重点企业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地奈德重点企业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地奈德重点企业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地奈德重点企业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地奈德重点企业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2024年中国地奈德产业市场竞争格局分析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2024年中国地奈德产业竞争现状分析</w:t>
      </w:r>
      <w:r>
        <w:rPr>
          <w:rFonts w:hint="eastAsia"/>
        </w:rPr>
        <w:br/>
      </w:r>
      <w:r>
        <w:rPr>
          <w:rFonts w:hint="eastAsia"/>
        </w:rPr>
        <w:t>　　　　一、地奈德竞争力分析</w:t>
      </w:r>
      <w:r>
        <w:rPr>
          <w:rFonts w:hint="eastAsia"/>
        </w:rPr>
        <w:br/>
      </w:r>
      <w:r>
        <w:rPr>
          <w:rFonts w:hint="eastAsia"/>
        </w:rPr>
        <w:t>　　　　二、地奈德技术竞争分析</w:t>
      </w:r>
      <w:r>
        <w:rPr>
          <w:rFonts w:hint="eastAsia"/>
        </w:rPr>
        <w:br/>
      </w:r>
      <w:r>
        <w:rPr>
          <w:rFonts w:hint="eastAsia"/>
        </w:rPr>
        <w:t>　　　　三、地奈德价格竞争分析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2024年中国地奈德产业集中度分析</w:t>
      </w:r>
      <w:r>
        <w:rPr>
          <w:rFonts w:hint="eastAsia"/>
        </w:rPr>
        <w:br/>
      </w:r>
      <w:r>
        <w:rPr>
          <w:rFonts w:hint="eastAsia"/>
        </w:rPr>
        <w:t>　　　　一、地奈德市场集中度分析</w:t>
      </w:r>
      <w:r>
        <w:rPr>
          <w:rFonts w:hint="eastAsia"/>
        </w:rPr>
        <w:br/>
      </w:r>
      <w:r>
        <w:rPr>
          <w:rFonts w:hint="eastAsia"/>
        </w:rPr>
        <w:t>　　　　二、地奈德企业集中度分析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2024-2030年提高地奈德企业竞争力的策略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地奈德行业投资风险预警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2024年影响地奈德行业发展的主要因素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一、影响地奈德行业运行的有利因素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二、影响地奈德行业运行的稳定因素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三、影响地奈德行业运行的不利因素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四、我国地奈德行业发展面临的挑战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五、我国地奈德行业发展面临的机遇</w:t>
      </w:r>
      <w:r>
        <w:rPr>
          <w:rFonts w:hint="eastAsia"/>
        </w:rPr>
        <w:br/>
      </w:r>
      <w:r>
        <w:rPr>
          <w:rFonts w:hint="eastAsia"/>
        </w:rPr>
        <w:t>　　第二节 对地奈德行业投资风险预警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一、2024-2030年地奈德行业市场风险及控制策略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二、2024-2030年地奈德行业政策风险及控制策略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三、2024-2030年地奈德行业经营风险及控制策略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四、2024-2030年地奈德同业竞争风险及控制策略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五、2024-2030年地奈德行业其他风险及控制策略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地奈德行业发展趋势与投资规划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2024-2030年地奈德市场发展潜力分析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2024-2030年地奈德行业发展趋势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2024-2030年地奈德行业投资前景研究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中智^林^－对我国地奈德品牌的战略思考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二、地奈德实施品牌战略的意义</w:t>
      </w:r>
      <w:r>
        <w:rPr>
          <w:rFonts w:hint="eastAsia"/>
        </w:rPr>
        <w:br/>
      </w:r>
      <w:r>
        <w:rPr>
          <w:rFonts w:hint="eastAsia"/>
        </w:rPr>
        <w:t>　　　　三、地奈德企业品牌的现状分析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四、我国地奈德企业的品牌战略</w:t>
      </w:r>
      <w:r>
        <w:rPr>
          <w:rFonts w:hint="eastAsia"/>
        </w:rPr>
        <w:br/>
      </w:r>
      <w:r>
        <w:rPr>
          <w:rFonts w:hint="eastAsia"/>
        </w:rPr>
        <w:t>　　　　五、地奈德品牌战略管理的策略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2019-2024年中国地奈德市场规模及增长情况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2019-2024年中国地奈德行业产量及增长趋势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2024-2030年中国地奈德行业产量预测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2019-2024年中国地奈德行业市场需求及增长情况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2024-2030年中国地奈德行业市场需求预测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2019-2024年中国地奈德行业利润及增长情况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**地区地奈德市场规模及增长情况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**地区地奈德行业市场需求情况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**地区地奈德市场规模及增长情况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**地区地奈德行业市场需求情况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2019-2024年中国地奈德行业出口情况分析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2019-2024年中国地奈德行业产品市场价格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2024-2030年中国地奈德行业产品市场价格走势预测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地奈德重点企业经营情况分析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地奈德重点企业经营情况分析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2024-2030年中国地奈德市场规模预测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2024-2030年中国地奈德行业利润预测</w:t>
      </w:r>
      <w:r>
        <w:rPr>
          <w:rFonts w:hint="eastAsia"/>
        </w:rPr>
        <w:br/>
      </w:r>
      <w:r>
        <w:rPr>
          <w:rFonts w:hint="eastAsia"/>
        </w:rPr>
        <w:t>　　图表 2024年地奈德行业壁垒</w:t>
      </w:r>
      <w:r>
        <w:rPr>
          <w:rFonts w:hint="eastAsia"/>
        </w:rPr>
        <w:br/>
      </w:r>
      <w:r>
        <w:rPr>
          <w:rFonts w:hint="eastAsia"/>
        </w:rPr>
        <w:t>　　图表 2024年地奈德市场前景分析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2024-2030年中国地奈德市场需求预测</w:t>
      </w:r>
      <w:r>
        <w:rPr>
          <w:rFonts w:hint="eastAsia"/>
        </w:rPr>
        <w:br/>
      </w:r>
      <w:r>
        <w:rPr>
          <w:rFonts w:hint="eastAsia"/>
        </w:rPr>
        <w:t>　　图表 2024年地奈德发展趋势预测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8944133cfb4c84" w:history="1">
        <w:r>
          <w:rPr>
            <w:rStyle w:val="Hyperlink"/>
          </w:rPr>
          <w:t>2024-2030年中国地奈德行业市场调研与趋势分析报告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8944133cfb4c84" w:history="1">
        <w:r>
          <w:rPr>
            <w:rStyle w:val="Hyperlink"/>
          </w:rPr>
          <w:t>https://www.20087.com/3/37/DiNaiDeHangYeQuShi.html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3a6678d0834347" w:history="1">
      <w:r>
        <w:rPr>
          <w:rStyle w:val="Hyperlink"/>
        </w:rPr>
        <w:t>2024-2030年中国地奈德行业市场调研与趋势分析报告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DiNaiDeHangYeQuShi.html" TargetMode="External" Id="R918944133cfb4c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DiNaiDeHangYeQuShi.html" TargetMode="External" Id="R013a6678d083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2024-02-18T05:03:00Z</dcterms:created>
  <dcterms:modified xsi:type="dcterms:W3CDTF">2024-02-18T06:03:00Z</dcterms:modified>
  <dc:subject>2024-2030年中国地奈德行业市场调研与趋势分析报告</dc:subject>
  <dc:title>2024-2030年中国地奈德行业市场调研与趋势分析报告</dc:title>
  <cp:keywords>2024-2030年中国地奈德行业市场调研与趋势分析报告</cp:keywords>
  <dc:description>2024-2030年中国地奈德行业市场调研与趋势分析报告</dc:description>
</cp:coreProperties>
</file>