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e9cc358ab41f0" w:history="1">
              <w:r>
                <w:rPr>
                  <w:rStyle w:val="Hyperlink"/>
                </w:rPr>
                <w:t>2025年中国心脑血管药市场调查研究与发展前景预测报告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e9cc358ab41f0" w:history="1">
              <w:r>
                <w:rPr>
                  <w:rStyle w:val="Hyperlink"/>
                </w:rPr>
                <w:t>2025年中国心脑血管药市场调查研究与发展前景预测报告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e9cc358ab41f0" w:history="1">
                <w:r>
                  <w:rPr>
                    <w:rStyle w:val="Hyperlink"/>
                  </w:rPr>
                  <w:t>https://www.20087.com/M_YiLiaoBaoJian/73/XinNaoXueGuanYaoShiChangXianZhuangYuQianJing.html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是医药行业的重要分支，近年来在应对全球老龄化和慢性病增多的背景下，市场需求持续增长。随着药物研发技术的进步，如靶向治疗和生物制剂的开发，心脑血管药的疗效和安全性得到了显著提升。然而，高昂的研发成本、严格的药品审批流程和专利到期后的市场竞争，对心脑血管药行业构成了挑战。</w:t>
      </w:r>
      <w:r>
        <w:rPr>
          <w:rFonts w:hint="eastAsia"/>
        </w:rPr>
        <w:br/>
      </w:r>
      <w:r>
        <w:rPr>
          <w:rFonts w:hint="eastAsia"/>
        </w:rPr>
        <w:t>　　未来，心脑血管药的发展将更加侧重于精准医疗和个性化治疗。一方面，通过基因组学和生物标志物的研究，实现对心脑血管疾病的早期诊断和个体化治疗，提高治疗效果和患者生活质量。另一方面，加强与数字健康技术的融合，如开发智能穿戴设备监测患者健康状况，以及利用大数据和人工智能进行疾病预测和药物疗效评估。此外，心脑血管药行业还将关注药物可及性，如通过建立多层次医保体系和药品援助项目，提高患者用药负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e9cc358ab41f0" w:history="1">
        <w:r>
          <w:rPr>
            <w:rStyle w:val="Hyperlink"/>
          </w:rPr>
          <w:t>2025年中国心脑血管药市场调查研究与发展前景预测报告</w:t>
        </w:r>
      </w:hyperlink>
      <w:r>
        <w:rPr>
          <w:rFonts w:hint="eastAsia"/>
        </w:rPr>
        <w:t>》基于多年行业研究积累，结合心脑血管药市场发展现状，依托行业权威数据资源和长期市场监测数据库，对心脑血管药市场规模、技术现状及未来方向进行了全面分析。报告梳理了心脑血管药行业竞争格局，重点评估了主要企业的市场表现及品牌影响力，并通过SWOT分析揭示了心脑血管药行业机遇与潜在风险。同时，报告对心脑血管药市场前景和发展趋势进行了科学预测，为投资者提供了投资价值判断和策略建议，助力把握心脑血管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一、心脑血管药剂型分类</w:t>
      </w:r>
      <w:r>
        <w:rPr>
          <w:rFonts w:hint="eastAsia"/>
        </w:rPr>
        <w:br/>
      </w:r>
      <w:r>
        <w:rPr>
          <w:rFonts w:hint="eastAsia"/>
        </w:rPr>
        <w:t>　　　　二、现代心脑血管药在疾病防治中的应用</w:t>
      </w:r>
      <w:r>
        <w:rPr>
          <w:rFonts w:hint="eastAsia"/>
        </w:rPr>
        <w:br/>
      </w:r>
      <w:r>
        <w:rPr>
          <w:rFonts w:hint="eastAsia"/>
        </w:rPr>
        <w:t>　　　　三、心脑血管药严格限用濒危野生药材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四、心脑血管药市场</w:t>
      </w:r>
      <w:r>
        <w:rPr>
          <w:rFonts w:hint="eastAsia"/>
        </w:rPr>
        <w:br/>
      </w:r>
      <w:r>
        <w:rPr>
          <w:rFonts w:hint="eastAsia"/>
        </w:rPr>
        <w:t>　　第二节 研究概述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2025年中国心脑血管药产业运行形势分析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2025年中国心脑血管药行业现状综述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一、近年中国心脑血管药产品快速发展</w:t>
      </w:r>
      <w:r>
        <w:rPr>
          <w:rFonts w:hint="eastAsia"/>
        </w:rPr>
        <w:br/>
      </w:r>
      <w:r>
        <w:rPr>
          <w:rFonts w:hint="eastAsia"/>
        </w:rPr>
        <w:t>　　　　二、中国心脑血管药发展呼唤新品种</w:t>
      </w:r>
      <w:r>
        <w:rPr>
          <w:rFonts w:hint="eastAsia"/>
        </w:rPr>
        <w:br/>
      </w:r>
      <w:r>
        <w:rPr>
          <w:rFonts w:hint="eastAsia"/>
        </w:rPr>
        <w:t>　　　　三、心脑血管药行业向药用消费品、现代化中药发展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2025年中国心脑血管药产业主要地区分析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一、北京市心脑血管药最高零售价格</w:t>
      </w:r>
      <w:r>
        <w:rPr>
          <w:rFonts w:hint="eastAsia"/>
        </w:rPr>
        <w:br/>
      </w:r>
      <w:r>
        <w:rPr>
          <w:rFonts w:hint="eastAsia"/>
        </w:rPr>
        <w:t>　　　　二、广西心脑血管药产业发展现状优势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2025年中国心脑血管药产业发展存在的问题分析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2025年中国心脑血管药产业发展环境分析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2025年中国心脑血管药产业政策环境分析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2025年中国心脑血管药行业社会环境分析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2025年中国心脑血管药市场供需分析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2025年中国心脑血管药产业运行概述</w:t>
      </w:r>
      <w:r>
        <w:rPr>
          <w:rFonts w:hint="eastAsia"/>
        </w:rPr>
        <w:br/>
      </w:r>
      <w:r>
        <w:rPr>
          <w:rFonts w:hint="eastAsia"/>
        </w:rPr>
        <w:t>　　第二节 2025年中国心脑血管药市场供需分析</w:t>
      </w:r>
      <w:r>
        <w:rPr>
          <w:rFonts w:hint="eastAsia"/>
        </w:rPr>
        <w:br/>
      </w:r>
      <w:r>
        <w:rPr>
          <w:rFonts w:hint="eastAsia"/>
        </w:rPr>
        <w:t>　　　　一、护心脑血管药市场稳定增长</w:t>
      </w:r>
      <w:r>
        <w:rPr>
          <w:rFonts w:hint="eastAsia"/>
        </w:rPr>
        <w:br/>
      </w:r>
      <w:r>
        <w:rPr>
          <w:rFonts w:hint="eastAsia"/>
        </w:rPr>
        <w:t>　　　　二、功能锁定清晰，争夺边缘市场</w:t>
      </w:r>
      <w:r>
        <w:rPr>
          <w:rFonts w:hint="eastAsia"/>
        </w:rPr>
        <w:br/>
      </w:r>
      <w:r>
        <w:rPr>
          <w:rFonts w:hint="eastAsia"/>
        </w:rPr>
        <w:t>　　　　三、大洗牌的格局初露端倪</w:t>
      </w:r>
      <w:r>
        <w:rPr>
          <w:rFonts w:hint="eastAsia"/>
        </w:rPr>
        <w:br/>
      </w:r>
      <w:r>
        <w:rPr>
          <w:rFonts w:hint="eastAsia"/>
        </w:rPr>
        <w:t>　　　　四、聚焦确有疗效的植物药</w:t>
      </w:r>
      <w:r>
        <w:rPr>
          <w:rFonts w:hint="eastAsia"/>
        </w:rPr>
        <w:br/>
      </w:r>
      <w:r>
        <w:rPr>
          <w:rFonts w:hint="eastAsia"/>
        </w:rPr>
        <w:t>　　第三节 2025年中国心脑血管药产业发展存在问题分析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2025年中国心脑血管药产业市场运行新动态分析</w:t>
      </w:r>
      <w:r>
        <w:rPr>
          <w:rFonts w:hint="eastAsia"/>
        </w:rPr>
        <w:br/>
      </w:r>
      <w:r>
        <w:rPr>
          <w:rFonts w:hint="eastAsia"/>
        </w:rPr>
        <w:t>　　第一节 2025年中国心脑血管药产业运行概述</w:t>
      </w:r>
      <w:r>
        <w:rPr>
          <w:rFonts w:hint="eastAsia"/>
        </w:rPr>
        <w:br/>
      </w:r>
      <w:r>
        <w:rPr>
          <w:rFonts w:hint="eastAsia"/>
        </w:rPr>
        <w:t>　　　　一、免疫调节剂：劣势的竞争类别</w:t>
      </w:r>
      <w:r>
        <w:rPr>
          <w:rFonts w:hint="eastAsia"/>
        </w:rPr>
        <w:br/>
      </w:r>
      <w:r>
        <w:rPr>
          <w:rFonts w:hint="eastAsia"/>
        </w:rPr>
        <w:t>　　　　二、干扰素市场：在尴尬中艰难前行</w:t>
      </w:r>
      <w:r>
        <w:rPr>
          <w:rFonts w:hint="eastAsia"/>
        </w:rPr>
        <w:br/>
      </w:r>
      <w:r>
        <w:rPr>
          <w:rFonts w:hint="eastAsia"/>
        </w:rPr>
        <w:t>　　　　三、中药心脑血管药市场：北派营销的最爱和逐鹿场</w:t>
      </w:r>
      <w:r>
        <w:rPr>
          <w:rFonts w:hint="eastAsia"/>
        </w:rPr>
        <w:br/>
      </w:r>
      <w:r>
        <w:rPr>
          <w:rFonts w:hint="eastAsia"/>
        </w:rPr>
        <w:t>　　第二节 2025年中国心脑血管药产业市场供需分析</w:t>
      </w:r>
      <w:r>
        <w:rPr>
          <w:rFonts w:hint="eastAsia"/>
        </w:rPr>
        <w:br/>
      </w:r>
      <w:r>
        <w:rPr>
          <w:rFonts w:hint="eastAsia"/>
        </w:rPr>
        <w:t>　　　　一、心脑血管药需求分析</w:t>
      </w:r>
      <w:r>
        <w:rPr>
          <w:rFonts w:hint="eastAsia"/>
        </w:rPr>
        <w:br/>
      </w:r>
      <w:r>
        <w:rPr>
          <w:rFonts w:hint="eastAsia"/>
        </w:rPr>
        <w:t>　　　　二、心脑血管药供给分析</w:t>
      </w:r>
      <w:r>
        <w:rPr>
          <w:rFonts w:hint="eastAsia"/>
        </w:rPr>
        <w:br/>
      </w:r>
      <w:r>
        <w:rPr>
          <w:rFonts w:hint="eastAsia"/>
        </w:rPr>
        <w:t>　　　　三、心脑血管药销售情况分析</w:t>
      </w:r>
      <w:r>
        <w:rPr>
          <w:rFonts w:hint="eastAsia"/>
        </w:rPr>
        <w:br/>
      </w:r>
      <w:r>
        <w:rPr>
          <w:rFonts w:hint="eastAsia"/>
        </w:rPr>
        <w:t>　　第三节 2025年中国心脑血管药心脑血管药市场营销战略分析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2025年中国抗肝纤维化心脑血管药市场调研</w:t>
      </w:r>
      <w:r>
        <w:rPr>
          <w:rFonts w:hint="eastAsia"/>
        </w:rPr>
        <w:br/>
      </w:r>
      <w:r>
        <w:rPr>
          <w:rFonts w:hint="eastAsia"/>
        </w:rPr>
        <w:t>　　　　一、纤维化对人类健康危害极大</w:t>
      </w:r>
      <w:r>
        <w:rPr>
          <w:rFonts w:hint="eastAsia"/>
        </w:rPr>
        <w:br/>
      </w:r>
      <w:r>
        <w:rPr>
          <w:rFonts w:hint="eastAsia"/>
        </w:rPr>
        <w:t>　　　　二、纤维化药品市场容量</w:t>
      </w:r>
      <w:r>
        <w:rPr>
          <w:rFonts w:hint="eastAsia"/>
        </w:rPr>
        <w:br/>
      </w:r>
      <w:r>
        <w:rPr>
          <w:rFonts w:hint="eastAsia"/>
        </w:rPr>
        <w:t>　　　　三、纤维化市场容量</w:t>
      </w:r>
      <w:r>
        <w:rPr>
          <w:rFonts w:hint="eastAsia"/>
        </w:rPr>
        <w:br/>
      </w:r>
      <w:r>
        <w:rPr>
          <w:rFonts w:hint="eastAsia"/>
        </w:rPr>
        <w:t>　　第二节 2025年抗肝纤维化心脑血管药产品竞争分析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2020-2025年中国心脑血管药产量数据统计分析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2024-2025年中国心脑血管药产量数据分析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一、2024-2025年心脑血管药产量数据分析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二、2024-2025年心脑血管药重点省市数据分析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2025年中国心脑血管药产量数据分析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一、2025年全国心脑血管药产量数据分析</w:t>
      </w:r>
      <w:r>
        <w:rPr>
          <w:rFonts w:hint="eastAsia"/>
        </w:rPr>
        <w:br/>
      </w:r>
      <w:r>
        <w:rPr>
          <w:rFonts w:hint="eastAsia"/>
        </w:rPr>
        <w:t>　　　　二、2025年心脑血管药重点省市数据分析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2025年中国心脑血管药产量增长性分析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2020-2025年中国心脑血管药制造行业监测数据分析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2020-2025年中国心脑血管药制造行业规模分析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2025年中国心脑血管药制造行业结构分析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2020-2025年中国心脑血管药制造行业产值分析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2020-2025年中国心脑血管药制造行业成本费用分析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2020-2025年中国心脑血管药制造行业盈利能力分析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2025年中国心脑血管药产业竞争现状分析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2025年中国心脑血管药竞争现状分析</w:t>
      </w:r>
      <w:r>
        <w:rPr>
          <w:rFonts w:hint="eastAsia"/>
        </w:rPr>
        <w:br/>
      </w:r>
      <w:r>
        <w:rPr>
          <w:rFonts w:hint="eastAsia"/>
        </w:rPr>
        <w:t>　　　　一、心脑血管药价格竞争分析</w:t>
      </w:r>
      <w:r>
        <w:rPr>
          <w:rFonts w:hint="eastAsia"/>
        </w:rPr>
        <w:br/>
      </w:r>
      <w:r>
        <w:rPr>
          <w:rFonts w:hint="eastAsia"/>
        </w:rPr>
        <w:t>　　　　二、心脑血管药品牌竞争分析</w:t>
      </w:r>
      <w:r>
        <w:rPr>
          <w:rFonts w:hint="eastAsia"/>
        </w:rPr>
        <w:br/>
      </w:r>
      <w:r>
        <w:rPr>
          <w:rFonts w:hint="eastAsia"/>
        </w:rPr>
        <w:t>　　　　三、心脑血管药成本竞争力分析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2025年中国心脑血管药行业集中度分析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一、心脑血管药行业集中度分析</w:t>
      </w:r>
      <w:r>
        <w:rPr>
          <w:rFonts w:hint="eastAsia"/>
        </w:rPr>
        <w:br/>
      </w:r>
      <w:r>
        <w:rPr>
          <w:rFonts w:hint="eastAsia"/>
        </w:rPr>
        <w:t>　　　　二、心脑血管药市场集中度分析</w:t>
      </w:r>
      <w:r>
        <w:rPr>
          <w:rFonts w:hint="eastAsia"/>
        </w:rPr>
        <w:br/>
      </w:r>
      <w:r>
        <w:rPr>
          <w:rFonts w:hint="eastAsia"/>
        </w:rPr>
        <w:t>　　　　三、心脑血管药产量集中度分析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2025年中国心脑血管药企业提升竞争力策略分析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2025年中国心脑血管药行业重点企业分析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2025-2031年中国心脑血管药产业发展趋势分析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2025-2031年中国心脑血管药市场发展趋势分析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2025-2031年中国心脑血管药产业预测分析</w:t>
      </w:r>
      <w:r>
        <w:rPr>
          <w:rFonts w:hint="eastAsia"/>
        </w:rPr>
        <w:br/>
      </w:r>
      <w:r>
        <w:rPr>
          <w:rFonts w:hint="eastAsia"/>
        </w:rPr>
        <w:t>　　　　一、心脑血管药市场供需预测分析</w:t>
      </w:r>
      <w:r>
        <w:rPr>
          <w:rFonts w:hint="eastAsia"/>
        </w:rPr>
        <w:br/>
      </w:r>
      <w:r>
        <w:rPr>
          <w:rFonts w:hint="eastAsia"/>
        </w:rPr>
        <w:t>　　　　二、心脑血管药竞争格局预测分析</w:t>
      </w:r>
      <w:r>
        <w:rPr>
          <w:rFonts w:hint="eastAsia"/>
        </w:rPr>
        <w:br/>
      </w:r>
      <w:r>
        <w:rPr>
          <w:rFonts w:hint="eastAsia"/>
        </w:rPr>
        <w:t>　　　　三、心脑血管药制造行业预测分析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2025-2031年中国心脑血管药行业投资环境分析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一、心脑血管药投资潜力分析</w:t>
      </w:r>
      <w:r>
        <w:rPr>
          <w:rFonts w:hint="eastAsia"/>
        </w:rPr>
        <w:br/>
      </w:r>
      <w:r>
        <w:rPr>
          <w:rFonts w:hint="eastAsia"/>
        </w:rPr>
        <w:t>　　　　二、心脑血管药投资吸引力分析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[.中.智.林.]行业投资建议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2020-2025年心脑血管药行业销售在工业企业中的地位趋势图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e9cc358ab41f0" w:history="1">
        <w:r>
          <w:rPr>
            <w:rStyle w:val="Hyperlink"/>
          </w:rPr>
          <w:t>2025年中国心脑血管药市场调查研究与发展前景预测报告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e9cc358ab41f0" w:history="1">
        <w:r>
          <w:rPr>
            <w:rStyle w:val="Hyperlink"/>
          </w:rPr>
          <w:t>https://www.20087.com/M_YiLiaoBaoJian/73/XinNaoXueGuanYaoShiChangXianZhuangYuQianJing.html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684d50bf84847" w:history="1">
      <w:r>
        <w:rPr>
          <w:rStyle w:val="Hyperlink"/>
        </w:rPr>
        <w:t>2025年中国心脑血管药市场调查研究与发展前景预测报告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XinNaoXueGuanYaoShiChangXianZhuangYuQianJing.html" TargetMode="External" Id="R14ae9cc358ab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XinNaoXueGuanYaoShiChangXianZhuangYuQianJing.html" TargetMode="External" Id="Rae6684d50bf8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2025-05-16T08:59:00Z</dcterms:created>
  <dcterms:modified xsi:type="dcterms:W3CDTF">2025-05-16T09:59:00Z</dcterms:modified>
  <dc:subject>2025年中国心脑血管药市场调查研究与发展前景预测报告</dc:subject>
  <dc:title>2025年中国心脑血管药市场调查研究与发展前景预测报告</dc:title>
  <cp:keywords>2025年中国心脑血管药市场调查研究与发展前景预测报告</cp:keywords>
  <dc:description>2025年中国心脑血管药市场调查研究与发展前景预测报告</dc:description>
</cp:coreProperties>
</file>