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93ddb83c18451b" w:history="1">
              <w:r>
                <w:rPr>
                  <w:rStyle w:val="Hyperlink"/>
                </w:rPr>
                <w:t>中国成人睡眠产品市场调查研究与发展前景预测报告（2026-2032年）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93ddb83c18451b" w:history="1">
              <w:r>
                <w:rPr>
                  <w:rStyle w:val="Hyperlink"/>
                </w:rPr>
                <w:t>中国成人睡眠产品市场调查研究与发展前景预测报告（2026-2032年）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93ddb83c18451b" w:history="1">
                <w:r>
                  <w:rPr>
                    <w:rStyle w:val="Hyperlink"/>
                  </w:rPr>
                  <w:t>https://www.20087.com/3/57/ChengRenShuiMianChanPinDeFaZhanQianJing.html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成人睡眠产品涵盖智能眼罩、助眠香薰、白噪音机、睡眠监测带及褪黑素补充剂等，旨在通过多模态干预改善入睡困难、睡眠浅或昼夜节律紊乱等问题。该类产品强调非药物依赖、科学验证机制（如脑波 entrainment）及与睡眠APP数据联动，近年在闭环调节技术（如根据心率变异性动态调整声光刺激）、个性化睡眠档案构建及临床合作研究方面持续深化。消费者对“科技助眠”接受度提升，但市场存在功效夸大、缺乏统一评估标准及长期使用依赖性隐忧。</w:t>
      </w:r>
      <w:r>
        <w:rPr>
          <w:rFonts w:hint="eastAsia"/>
        </w:rPr>
        <w:br/>
      </w:r>
      <w:r>
        <w:rPr>
          <w:rFonts w:hint="eastAsia"/>
        </w:rPr>
        <w:t>　　未来，成人睡眠产品将向精准睡眠医学、无感监测与整合健康生态方向演进。市场调研网指出，柔性电子织物可嵌入床品中实现整夜生理信号采集，无需佩戴设备；而AI睡眠教练将结合光照、体温与行为数据生成动态干预方案。在医疗协同方面，产品将获得FDA Class II或CE认证，纳入失眠认知行为疗法（CBT-I）数字处方体系。随着职场健康计划普及，企业采购睡眠支持工具将成为员工福利标配。长远看，成人睡眠产品将从消费级助眠工具升级为主动优化全民睡眠健康、连接数字疗法与预防性医疗的战略性健康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93ddb83c18451b" w:history="1">
        <w:r>
          <w:rPr>
            <w:rStyle w:val="Hyperlink"/>
          </w:rPr>
          <w:t>中国成人睡眠产品市场调查研究与发展前景预测报告（2026-2032年）</w:t>
        </w:r>
      </w:hyperlink>
      <w:r>
        <w:rPr>
          <w:rFonts w:hint="eastAsia"/>
        </w:rPr>
        <w:t>》，2025年成人睡眠产品行业市场规模达 亿元，预计2032年市场规模将达 亿元，期间年均复合增长率（CAGR）达 %。报告基于国家统计局及相关协会的详实数据，结合长期监测的一手资料，全面分析了成人睡眠产品行业的市场规模、需求变化、产业链动态及区域发展格局。报告重点解读了成人睡眠产品行业竞争态势与重点企业的市场表现，并通过科学研判行业趋势与前景，揭示了成人睡眠产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成人睡眠产品市场概述</w:t>
      </w:r>
      <w:r>
        <w:rPr>
          <w:rFonts w:hint="eastAsia"/>
        </w:rPr>
        <w:br/>
      </w:r>
      <w:r>
        <w:rPr>
          <w:rFonts w:hint="eastAsia"/>
        </w:rPr>
        <w:t>　　1.1 成人睡眠产品市场概述</w:t>
      </w:r>
      <w:r>
        <w:rPr>
          <w:rFonts w:hint="eastAsia"/>
        </w:rPr>
        <w:br/>
      </w:r>
      <w:r>
        <w:rPr>
          <w:rFonts w:hint="eastAsia"/>
        </w:rPr>
        <w:t>　　1.2 不同产品类型成人睡眠产品分析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中国市场不同产品类型成人睡眠产品规模对比（2021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家居硬件</w:t>
      </w:r>
      <w:r>
        <w:rPr>
          <w:rFonts w:hint="eastAsia"/>
        </w:rPr>
        <w:br/>
      </w:r>
      <w:r>
        <w:rPr>
          <w:rFonts w:hint="eastAsia"/>
        </w:rPr>
        <w:t>　　　　1.2.3 药物保健</w:t>
      </w:r>
      <w:r>
        <w:rPr>
          <w:rFonts w:hint="eastAsia"/>
        </w:rPr>
        <w:br/>
      </w:r>
      <w:r>
        <w:rPr>
          <w:rFonts w:hint="eastAsia"/>
        </w:rPr>
        <w:t>　　1.3 从不同应用，成人睡眠产品主要包括如下几个方面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中国市场不同应用成人睡眠产品规模对比（2021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家居</w:t>
      </w:r>
      <w:r>
        <w:rPr>
          <w:rFonts w:hint="eastAsia"/>
        </w:rPr>
        <w:br/>
      </w:r>
      <w:r>
        <w:rPr>
          <w:rFonts w:hint="eastAsia"/>
        </w:rPr>
        <w:t>　　　　1.3.3 医药</w:t>
      </w:r>
      <w:r>
        <w:rPr>
          <w:rFonts w:hint="eastAsia"/>
        </w:rPr>
        <w:br/>
      </w:r>
      <w:r>
        <w:rPr>
          <w:rFonts w:hint="eastAsia"/>
        </w:rPr>
        <w:t>　　　　1.3.4 电子设备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中国成人睡眠产品市场规模现状及未来趋势（2021-2032）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中国市场主要企业成人睡眠产品规模及市场份额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中国市场主要厂商进入成人睡眠产品行业时间点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中国市场主要厂商成人睡眠产品产品类型及应用</w:t>
      </w:r>
      <w:r>
        <w:rPr>
          <w:rFonts w:hint="eastAsia"/>
        </w:rPr>
        <w:br/>
      </w:r>
      <w:r>
        <w:rPr>
          <w:rFonts w:hint="eastAsia"/>
        </w:rPr>
        <w:t>　　2.5 成人睡眠产品行业集中度、竞争程度分析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成人睡眠产品行业集中度分析：2025年中国市场Top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中国市场成人睡眠产品第一梯队、第二梯队和第三梯队厂商及市场份额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重点企业（1）公司信息、总部、成人睡眠产品市场地位以及主要的竞争对手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成人睡眠产品产品及服务介绍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重点企业（1）在中国市场成人睡眠产品收入（万元）及毛利率（2021-2026）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重点企业（2）公司信息、总部、成人睡眠产品市场地位以及主要的竞争对手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成人睡眠产品产品及服务介绍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重点企业（2）在中国市场成人睡眠产品收入（万元）及毛利率（2021-2026）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重点企业（3）公司信息、总部、成人睡眠产品市场地位以及主要的竞争对手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成人睡眠产品产品及服务介绍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重点企业（3）在中国市场成人睡眠产品收入（万元）及毛利率（2021-2026）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重点企业（4）公司信息、总部、成人睡眠产品市场地位以及主要的竞争对手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成人睡眠产品产品及服务介绍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重点企业（4）在中国市场成人睡眠产品收入（万元）及毛利率（2021-2026）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重点企业（5）公司信息、总部、成人睡眠产品市场地位以及主要的竞争对手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成人睡眠产品产品及服务介绍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重点企业（5）在中国市场成人睡眠产品收入（万元）及毛利率（2021-2026）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重点企业（6）公司信息、总部、成人睡眠产品市场地位以及主要的竞争对手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成人睡眠产品产品及服务介绍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重点企业（6）在中国市场成人睡眠产品收入（万元）及毛利率（2021-2026）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重点企业（7）公司信息、总部、成人睡眠产品市场地位以及主要的竞争对手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成人睡眠产品产品及服务介绍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重点企业（7）在中国市场成人睡眠产品收入（万元）及毛利率（2021-2026）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重点企业（8）公司信息、总部、成人睡眠产品市场地位以及主要的竞争对手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成人睡眠产品产品及服务介绍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重点企业（8）在中国市场成人睡眠产品收入（万元）及毛利率（2021-2026）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重点企业（9）公司信息、总部、成人睡眠产品市场地位以及主要的竞争对手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成人睡眠产品产品及服务介绍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重点企业（9）在中国市场成人睡眠产品收入（万元）及毛利率（2021-2026）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重点企业（10）公司信息、总部、成人睡眠产品市场地位以及主要的竞争对手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成人睡眠产品产品及服务介绍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重点企业（10）在中国市场成人睡眠产品收入（万元）及毛利率（2021-2026）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重点企业（11）公司信息、总部、成人睡眠产品市场地位以及主要的竞争对手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成人睡眠产品产品及服务介绍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重点企业（11）在中国市场成人睡眠产品收入（万元）及毛利率（2021-2026）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重点企业（12）公司信息、总部、成人睡眠产品市场地位以及主要的竞争对手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成人睡眠产品产品及服务介绍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重点企业（12）在中国市场成人睡眠产品收入（万元）及毛利率（2021-2026）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重点企业（13）公司信息、总部、成人睡眠产品市场地位以及主要的竞争对手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成人睡眠产品产品及服务介绍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重点企业（13）在中国市场成人睡眠产品收入（万元）及毛利率（2021-2026）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中国不同产品类型成人睡眠产品规模及预测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中国不同产品类型成人睡眠产品规模及市场份额（2021-2026）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中国不同产品类型成人睡眠产品规模预测（2027-2032）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中国不同应用成人睡眠产品规模及市场份额（2021-2026）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中国不同应用成人睡眠产品规模预测（2027-2032）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成人睡眠产品行业发展机遇及主要驱动因素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成人睡眠产品行业发展面临的风险</w:t>
      </w:r>
      <w:r>
        <w:rPr>
          <w:rFonts w:hint="eastAsia"/>
        </w:rPr>
        <w:br/>
      </w:r>
      <w:r>
        <w:rPr>
          <w:rFonts w:hint="eastAsia"/>
        </w:rPr>
        <w:t>　　6.3 成人睡眠产品行业政策分析</w:t>
      </w:r>
      <w:r>
        <w:rPr>
          <w:rFonts w:hint="eastAsia"/>
        </w:rPr>
        <w:br/>
      </w:r>
      <w:r>
        <w:rPr>
          <w:rFonts w:hint="eastAsia"/>
        </w:rPr>
        <w:t>　　6.4 成人睡眠产品中国企业SWOT分析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成人睡眠产品行业产业链简介</w:t>
      </w:r>
      <w:r>
        <w:rPr>
          <w:rFonts w:hint="eastAsia"/>
        </w:rPr>
        <w:br/>
      </w:r>
      <w:r>
        <w:rPr>
          <w:rFonts w:hint="eastAsia"/>
        </w:rPr>
        <w:t>　　　　7.1.1 成人睡眠产品行业供应链分析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成人睡眠产品行业主要下游客户</w:t>
      </w:r>
      <w:r>
        <w:rPr>
          <w:rFonts w:hint="eastAsia"/>
        </w:rPr>
        <w:br/>
      </w:r>
      <w:r>
        <w:rPr>
          <w:rFonts w:hint="eastAsia"/>
        </w:rPr>
        <w:t>　　7.2 成人睡眠产品行业采购模式</w:t>
      </w:r>
      <w:r>
        <w:rPr>
          <w:rFonts w:hint="eastAsia"/>
        </w:rPr>
        <w:br/>
      </w:r>
      <w:r>
        <w:rPr>
          <w:rFonts w:hint="eastAsia"/>
        </w:rPr>
        <w:t>　　7.3 成人睡眠产品行业开发/生产模式</w:t>
      </w:r>
      <w:r>
        <w:rPr>
          <w:rFonts w:hint="eastAsia"/>
        </w:rPr>
        <w:br/>
      </w:r>
      <w:r>
        <w:rPr>
          <w:rFonts w:hint="eastAsia"/>
        </w:rPr>
        <w:t>　　7.4 成人睡眠产品行业销售模式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[中^智^林]研究方法与数据来源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中国市场不同产品类型成人睡眠产品规模（万元）及增长率对比（2021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家居硬件主要企业列表</w:t>
      </w:r>
      <w:r>
        <w:rPr>
          <w:rFonts w:hint="eastAsia"/>
        </w:rPr>
        <w:br/>
      </w:r>
      <w:r>
        <w:rPr>
          <w:rFonts w:hint="eastAsia"/>
        </w:rPr>
        <w:t>　　表 3： 药物保健主要企业列表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中国市场不同应用成人睡眠产品规模（万元）及增长率对比（2021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中国市场主要企业成人睡眠产品规模（万元）&amp;（2021-2026）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中国市场主要企业成人睡眠产品规模份额对比（2021-2026）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中国市场主要企业进入成人睡眠产品市场日期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中国市场主要厂商成人睡眠产品产品类型及应用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2025年中国市场成人睡眠产品主要厂商市场地位（第一梯队、第二梯队和第三梯队）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中国市场成人睡眠产品市场投资、并购等现状分析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重点企业（1）公司信息、总部、成人睡眠产品市场地位以及主要的竞争对手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成人睡眠产品产品及服务介绍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重点企业（1）在中国市场成人睡眠产品收入（万元）及毛利率（2021-2026）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重点企业（2）公司信息、总部、成人睡眠产品市场地位以及主要的竞争对手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成人睡眠产品产品及服务介绍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重点企业（2）在中国市场成人睡眠产品收入（万元）及毛利率（2021-2026）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重点企业（3）公司信息、总部、成人睡眠产品市场地位以及主要的竞争对手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成人睡眠产品产品及服务介绍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重点企业（3）在中国市场成人睡眠产品收入（万元）及毛利率（2021-2026）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重点企业（4）公司信息、总部、成人睡眠产品市场地位以及主要的竞争对手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成人睡眠产品产品及服务介绍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重点企业（4）在中国市场成人睡眠产品收入（万元）及毛利率（2021-2026）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重点企业（5）公司信息、总部、成人睡眠产品市场地位以及主要的竞争对手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成人睡眠产品产品及服务介绍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重点企业（5）在中国市场成人睡眠产品收入（万元）及毛利率（2021-2026）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重点企业（6）公司信息、总部、成人睡眠产品市场地位以及主要的竞争对手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成人睡眠产品产品及服务介绍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重点企业（6）在中国市场成人睡眠产品收入（万元）及毛利率（2021-2026）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重点企业（7）公司信息、总部、成人睡眠产品市场地位以及主要的竞争对手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成人睡眠产品产品及服务介绍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重点企业（7）在中国市场成人睡眠产品收入（万元）及毛利率（2021-2026）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重点企业（8）公司信息、总部、成人睡眠产品市场地位以及主要的竞争对手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成人睡眠产品产品及服务介绍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重点企业（8）在中国市场成人睡眠产品收入（万元）及毛利率（2021-2026）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重点企业（9）公司信息、总部、成人睡眠产品市场地位以及主要的竞争对手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成人睡眠产品产品及服务介绍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重点企业（9）在中国市场成人睡眠产品收入（万元）及毛利率（2021-2026）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重点企业（10）公司信息、总部、成人睡眠产品市场地位以及主要的竞争对手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重点企业（10） 成人睡眠产品产品及服务介绍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重点企业（10）在中国市场成人睡眠产品收入（万元）及毛利率（2021-2026）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重点企业（11）公司信息、总部、成人睡眠产品市场地位以及主要的竞争对手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重点企业（11） 成人睡眠产品产品及服务介绍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重点企业（11）在中国市场成人睡眠产品收入（万元）及毛利率（2021-2026）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重点企业（12）公司信息、总部、成人睡眠产品市场地位以及主要的竞争对手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重点企业（12） 成人睡眠产品产品及服务介绍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重点企业（12）在中国市场成人睡眠产品收入（万元）及毛利率（2021-2026）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重点企业（13）公司信息、总部、成人睡眠产品市场地位以及主要的竞争对手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重点企业（13） 成人睡眠产品产品及服务介绍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重点企业（13）在中国市场成人睡眠产品收入（万元）及毛利率（2021-2026）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64： 中国不同产品类型成人睡眠产品规模列表（万元）&amp;（2021-2026）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65： 中国不同产品类型成人睡眠产品规模市场份额列表（2021-2026）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66： 中国不同产品类型成人睡眠产品规模（万元）预测（2027-2032）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67： 中国不同产品类型成人睡眠产品规模市场份额预测（2027-2032）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中国不同应用成人睡眠产品规模列表（万元）&amp;（2021-2026）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69： 中国不同应用成人睡眠产品规模市场份额列表（2021-2026）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70： 中国不同应用成人睡眠产品规模（万元）预测（2027-2032）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中国不同应用成人睡眠产品规模市场份额预测（2027-2032）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成人睡眠产品行业发展机遇及主要驱动因素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73： 成人睡眠产品行业发展面临的风险</w:t>
      </w:r>
      <w:r>
        <w:rPr>
          <w:rFonts w:hint="eastAsia"/>
        </w:rPr>
        <w:br/>
      </w:r>
      <w:r>
        <w:rPr>
          <w:rFonts w:hint="eastAsia"/>
        </w:rPr>
        <w:t>　　表 74： 成人睡眠产品行业政策分析</w:t>
      </w:r>
      <w:r>
        <w:rPr>
          <w:rFonts w:hint="eastAsia"/>
        </w:rPr>
        <w:br/>
      </w:r>
      <w:r>
        <w:rPr>
          <w:rFonts w:hint="eastAsia"/>
        </w:rPr>
        <w:t>　　表 75： 成人睡眠产品行业供应链分析</w:t>
      </w:r>
      <w:r>
        <w:rPr>
          <w:rFonts w:hint="eastAsia"/>
        </w:rPr>
        <w:br/>
      </w:r>
      <w:r>
        <w:rPr>
          <w:rFonts w:hint="eastAsia"/>
        </w:rPr>
        <w:t>　　表 76： 成人睡眠产品上游原材料和主要供应商情况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77： 成人睡眠产品行业主要下游客户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成人睡眠产品产品图片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中国不同产品类型成人睡眠产品市场份额2025 &amp; 2032</w:t>
      </w:r>
      <w:r>
        <w:rPr>
          <w:rFonts w:hint="eastAsia"/>
        </w:rPr>
        <w:br/>
      </w:r>
      <w:r>
        <w:rPr>
          <w:rFonts w:hint="eastAsia"/>
        </w:rPr>
        <w:t>　　图 3： 家居硬件产品图片</w:t>
      </w:r>
      <w:r>
        <w:rPr>
          <w:rFonts w:hint="eastAsia"/>
        </w:rPr>
        <w:br/>
      </w:r>
      <w:r>
        <w:rPr>
          <w:rFonts w:hint="eastAsia"/>
        </w:rPr>
        <w:t>　　图 4： 中国家居硬件规模（万元）及增长率（2021-2032）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药物保健产品图片</w:t>
      </w:r>
      <w:r>
        <w:rPr>
          <w:rFonts w:hint="eastAsia"/>
        </w:rPr>
        <w:br/>
      </w:r>
      <w:r>
        <w:rPr>
          <w:rFonts w:hint="eastAsia"/>
        </w:rPr>
        <w:t>　　图 6： 中国药物保健规模（万元）及增长率（2021-2032）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中国不同应用成人睡眠产品市场份额2025 VS 2032</w:t>
      </w:r>
      <w:r>
        <w:rPr>
          <w:rFonts w:hint="eastAsia"/>
        </w:rPr>
        <w:br/>
      </w:r>
      <w:r>
        <w:rPr>
          <w:rFonts w:hint="eastAsia"/>
        </w:rPr>
        <w:t>　　图 8： 家居</w:t>
      </w:r>
      <w:r>
        <w:rPr>
          <w:rFonts w:hint="eastAsia"/>
        </w:rPr>
        <w:br/>
      </w:r>
      <w:r>
        <w:rPr>
          <w:rFonts w:hint="eastAsia"/>
        </w:rPr>
        <w:t>　　图 9： 医药</w:t>
      </w:r>
      <w:r>
        <w:rPr>
          <w:rFonts w:hint="eastAsia"/>
        </w:rPr>
        <w:br/>
      </w:r>
      <w:r>
        <w:rPr>
          <w:rFonts w:hint="eastAsia"/>
        </w:rPr>
        <w:t>　　图 10： 电子设备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中国成人睡眠产品市场规模增速预测：（2021-2032）&amp;（万元）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中国市场成人睡眠产品市场规模，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2025年中国市场前五大厂商成人睡眠产品市场份额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2025年中国市场成人睡眠产品第一梯队、第二梯队和第三梯队厂商及市场份额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中国不同产品类型成人睡眠产品市场份额2021 &amp; 2025</w:t>
      </w:r>
      <w:r>
        <w:rPr>
          <w:rFonts w:hint="eastAsia"/>
        </w:rPr>
        <w:br/>
      </w:r>
      <w:r>
        <w:rPr>
          <w:rFonts w:hint="eastAsia"/>
        </w:rPr>
        <w:t>　　图 17： 成人睡眠产品中国企业SWOT分析</w:t>
      </w:r>
      <w:r>
        <w:rPr>
          <w:rFonts w:hint="eastAsia"/>
        </w:rPr>
        <w:br/>
      </w:r>
      <w:r>
        <w:rPr>
          <w:rFonts w:hint="eastAsia"/>
        </w:rPr>
        <w:t>　　图 18： 成人睡眠产品产业链</w:t>
      </w:r>
      <w:r>
        <w:rPr>
          <w:rFonts w:hint="eastAsia"/>
        </w:rPr>
        <w:br/>
      </w:r>
      <w:r>
        <w:rPr>
          <w:rFonts w:hint="eastAsia"/>
        </w:rPr>
        <w:t>　　图 19： 成人睡眠产品行业采购模式</w:t>
      </w:r>
      <w:r>
        <w:rPr>
          <w:rFonts w:hint="eastAsia"/>
        </w:rPr>
        <w:br/>
      </w:r>
      <w:r>
        <w:rPr>
          <w:rFonts w:hint="eastAsia"/>
        </w:rPr>
        <w:t>　　图 20： 成人睡眠产品行业开发/生产模式分析</w:t>
      </w:r>
      <w:r>
        <w:rPr>
          <w:rFonts w:hint="eastAsia"/>
        </w:rPr>
        <w:br/>
      </w:r>
      <w:r>
        <w:rPr>
          <w:rFonts w:hint="eastAsia"/>
        </w:rPr>
        <w:t>　　图 21： 成人睡眠产品行业销售模式分析</w:t>
      </w:r>
      <w:r>
        <w:rPr>
          <w:rFonts w:hint="eastAsia"/>
        </w:rPr>
        <w:br/>
      </w:r>
      <w:r>
        <w:rPr>
          <w:rFonts w:hint="eastAsia"/>
        </w:rPr>
        <w:t>　　图 22： 关键采访目标</w:t>
      </w:r>
      <w:r>
        <w:rPr>
          <w:rFonts w:hint="eastAsia"/>
        </w:rPr>
        <w:br/>
      </w:r>
      <w:r>
        <w:rPr>
          <w:rFonts w:hint="eastAsia"/>
        </w:rPr>
        <w:t>　　图 23：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93ddb83c18451b" w:history="1">
        <w:r>
          <w:rPr>
            <w:rStyle w:val="Hyperlink"/>
          </w:rPr>
          <w:t>中国成人睡眠产品市场调查研究与发展前景预测报告（2026-2032年）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93ddb83c18451b" w:history="1">
        <w:r>
          <w:rPr>
            <w:rStyle w:val="Hyperlink"/>
          </w:rPr>
          <w:t>https://www.20087.com/3/57/ChengRenShuiMianChanPinDeFaZhanQianJing.html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热点：成人睡眠产品有哪些、成人睡眠质量好有什么好处、成人睡眠比较健康的睡姿是什么、睡眠 产品、成人的睡眠模式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ab18ffbb9944c0" w:history="1">
      <w:r>
        <w:rPr>
          <w:rStyle w:val="Hyperlink"/>
        </w:rPr>
        <w:t>中国成人睡眠产品市场调查研究与发展前景预测报告（2026-2032年）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ChengRenShuiMianChanPinDeFaZhanQianJing.html" TargetMode="External" Id="Rae93ddb83c1845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ChengRenShuiMianChanPinDeFaZhanQianJing.html" TargetMode="External" Id="Rafab18ffbb9944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2026-02-07T04:05:46Z</dcterms:created>
  <dcterms:modified xsi:type="dcterms:W3CDTF">2026-02-07T05:05:46Z</dcterms:modified>
  <dc:subject>中国成人睡眠产品市场调查研究与发展前景预测报告（2026-2032年）</dc:subject>
  <dc:title>中国成人睡眠产品市场调查研究与发展前景预测报告（2026-2032年）</dc:title>
  <cp:keywords>中国成人睡眠产品市场调查研究与发展前景预测报告（2026-2032年）</cp:keywords>
  <dc:description>中国成人睡眠产品市场调查研究与发展前景预测报告（2026-2032年）</dc:description>
</cp:coreProperties>
</file>