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95208b4174c53" w:history="1">
              <w:r>
                <w:rPr>
                  <w:rStyle w:val="Hyperlink"/>
                </w:rPr>
                <w:t>2026-2032年中国无血清T细胞培养基市场现状调研及发展前景报告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95208b4174c53" w:history="1">
              <w:r>
                <w:rPr>
                  <w:rStyle w:val="Hyperlink"/>
                </w:rPr>
                <w:t>2026-2032年中国无血清T细胞培养基市场现状调研及发展前景报告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95208b4174c53" w:history="1">
                <w:r>
                  <w:rPr>
                    <w:rStyle w:val="Hyperlink"/>
                  </w:rPr>
                  <w:t>https://www.20087.com/3/27/WuXueQingTXiBaoPeiYangJiShiChangQianJing.html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血清T细胞培养基是用于体外扩增和激活T淋巴细胞的专用液体培养基，不含动物血清，通过添加重组细胞因子、生长因子、脂质及微量元素等成分，支持T细胞在CAR-T、TCR-T等免疫细胞治疗中的高效增殖与功能维持。无血清T细胞培养基需满足GMP级生产要求，具备批次稳定性高、成分明确、无外源因子污染等特性，已成为细胞治疗工艺开发的关键耗材。主流配方针对不同T细胞亚群（如CD4⁺/CD8⁺、记忆T细胞）进行优化，以调控分化状态与抗耗竭能力。然而，培养基成本高昂，且不同供体来源T细胞对营养需求存在个体差异，通用型配方难以兼顾所有应用场景；同时，部分关键蛋白因子仍依赖进口，供应链存在风险。</w:t>
      </w:r>
      <w:r>
        <w:rPr>
          <w:rFonts w:hint="eastAsia"/>
        </w:rPr>
        <w:br/>
      </w:r>
      <w:r>
        <w:rPr>
          <w:rFonts w:hint="eastAsia"/>
        </w:rPr>
        <w:t>　　未来，无血清T细胞培养基将向个性化、智能化与国产化深度演进。基于患者免疫表型的定制化培养基将提升CAR-T产品疗效一致性；AI驱动的培养基设计平台可加速最优成分组合筛选。在降低成本方面，植物源或微生物表达的重组因子将替代传统哺乳动物细胞表达体系。国产企业正加速突破核心蛋白与化学成分的自主合成能力，构建完整供应链。此外，干粉型培养基将简化冷链运输与储存。长远看，无血清T细胞培养基将从基础培养耗材升级为细胞治疗“工艺定义”的核心要素，直接影响终产品质量、安全性和商业化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95208b4174c53" w:history="1">
        <w:r>
          <w:rPr>
            <w:rStyle w:val="Hyperlink"/>
          </w:rPr>
          <w:t>2026-2032年中国无血清T细胞培养基市场现状调研及发展前景报告</w:t>
        </w:r>
      </w:hyperlink>
      <w:r>
        <w:rPr>
          <w:rFonts w:hint="eastAsia"/>
        </w:rPr>
        <w:t>》全面梳理了无血清T细胞培养基行业的市场规模、技术现状及产业链结构，结合数据分析了无血清T细胞培养基市场需求、价格动态与竞争格局，科学预测了无血清T细胞培养基发展趋势与市场前景，解读了行业内重点企业的战略布局与品牌影响力，同时对市场竞争与集中度进行了评估。此外，报告还细分了市场领域，揭示了无血清T细胞培养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无血清T细胞培养基市场概述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按照不同产品类型，无血清T细胞培养基主要可以分为如下几个类别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中国不同产品类型无血清T细胞培养基增长趋势2021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1.2.2 250ML</w:t>
      </w:r>
      <w:r>
        <w:rPr>
          <w:rFonts w:hint="eastAsia"/>
        </w:rPr>
        <w:br/>
      </w:r>
      <w:r>
        <w:rPr>
          <w:rFonts w:hint="eastAsia"/>
        </w:rPr>
        <w:t>　　　　1.2.3 500ML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从不同应用，无血清T细胞培养基主要包括如下几个方面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中国不同应用无血清T细胞培养基增长趋势2021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生物实验室</w:t>
      </w:r>
      <w:r>
        <w:rPr>
          <w:rFonts w:hint="eastAsia"/>
        </w:rPr>
        <w:br/>
      </w:r>
      <w:r>
        <w:rPr>
          <w:rFonts w:hint="eastAsia"/>
        </w:rPr>
        <w:t>　　　　1.3.3 大学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中国无血清T细胞培养基发展现状及未来趋势（2021-2032）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中国市场无血清T细胞培养基收入及增长率（2021-2032）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中国市场无血清T细胞培养基销量及增长率（2021-2032）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中国市场主要无血清T细胞培养基厂商分析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中国市场主要厂商无血清T细胞培养基销量及市场占有率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中国市场主要厂商无血清T细胞培养基销量（2021-2026）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中国市场主要厂商无血清T细胞培养基销量市场份额（2021-2026）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中国市场主要厂商无血清T细胞培养基收入及市场占有率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中国市场主要厂商无血清T细胞培养基收入（2021-2026）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中国市场主要厂商无血清T细胞培养基收入市场份额（2021-2026）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2025年中国市场主要厂商无血清T细胞培养基收入排名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中国市场主要厂商无血清T细胞培养基价格（2021-2026）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中国市场主要厂商无血清T细胞培养基总部及产地分布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中国市场主要厂商成立时间及无血清T细胞培养基商业化日期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中国市场主要厂商无血清T细胞培养基产品类型及应用</w:t>
      </w:r>
      <w:r>
        <w:rPr>
          <w:rFonts w:hint="eastAsia"/>
        </w:rPr>
        <w:br/>
      </w:r>
      <w:r>
        <w:rPr>
          <w:rFonts w:hint="eastAsia"/>
        </w:rPr>
        <w:t>　　2.7 无血清T细胞培养基行业集中度、竞争程度分析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无血清T细胞培养基行业集中度分析：2025年中国Top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中国市场无血清T细胞培养基第一梯队、第二梯队和第三梯队厂商（品牌）及2025年市场份额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重点企业（1）在中国市场无血清T细胞培养基销量、收入、价格及毛利率（2021-2026）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重点企业（2）在中国市场无血清T细胞培养基销量、收入、价格及毛利率（2021-2026）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重点企业（3）在中国市场无血清T细胞培养基销量、收入、价格及毛利率（2021-2026）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重点企业（4）在中国市场无血清T细胞培养基销量、收入、价格及毛利率（2021-2026）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重点企业（5）在中国市场无血清T细胞培养基销量、收入、价格及毛利率（2021-2026）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重点企业（6）在中国市场无血清T细胞培养基销量、收入、价格及毛利率（2021-2026）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重点企业（7）在中国市场无血清T细胞培养基销量、收入、价格及毛利率（2021-2026）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重点企业（8）在中国市场无血清T细胞培养基销量、收入、价格及毛利率（2021-2026）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不同产品类型无血清T细胞培养基分析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中国市场不同产品类型无血清T细胞培养基销量（2021-2032）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中国市场不同产品类型无血清T细胞培养基销量及市场份额（2021-2026）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中国市场不同产品类型无血清T细胞培养基销量预测（2027-2032）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中国市场不同产品类型无血清T细胞培养基规模（2021-2032）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中国市场不同产品类型无血清T细胞培养基规模及市场份额（2021-2026）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中国市场不同产品类型无血清T细胞培养基规模预测（2027-2032）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中国市场不同产品类型无血清T细胞培养基价格走势（2021-2032）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不同应用无血清T细胞培养基分析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中国市场不同应用无血清T细胞培养基销量（2021-2032）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中国市场不同应用无血清T细胞培养基销量及市场份额（2021-2026）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中国市场不同应用无血清T细胞培养基销量预测（2027-2032）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中国市场不同应用无血清T细胞培养基规模（2021-2032）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中国市场不同应用无血清T细胞培养基规模及市场份额（2021-2026）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中国市场不同应用无血清T细胞培养基规模预测（2027-2032）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中国市场不同应用无血清T细胞培养基价格走势（2021-2032）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无血清T细胞培养基行业发展分析---发展趋势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无血清T细胞培养基行业发展分析---厂商壁垒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无血清T细胞培养基行业发展分析---驱动因素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无血清T细胞培养基行业发展分析---制约因素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无血清T细胞培养基中国企业SWOT分析</w:t>
      </w:r>
      <w:r>
        <w:rPr>
          <w:rFonts w:hint="eastAsia"/>
        </w:rPr>
        <w:br/>
      </w:r>
      <w:r>
        <w:rPr>
          <w:rFonts w:hint="eastAsia"/>
        </w:rPr>
        <w:t>　　6.6 无血清T细胞培养基行业发展分析---行业政策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无血清T细胞培养基行业产业链简介</w:t>
      </w:r>
      <w:r>
        <w:rPr>
          <w:rFonts w:hint="eastAsia"/>
        </w:rPr>
        <w:br/>
      </w:r>
      <w:r>
        <w:rPr>
          <w:rFonts w:hint="eastAsia"/>
        </w:rPr>
        <w:t>　　7.2 无血清T细胞培养基产业链分析-上游</w:t>
      </w:r>
      <w:r>
        <w:rPr>
          <w:rFonts w:hint="eastAsia"/>
        </w:rPr>
        <w:br/>
      </w:r>
      <w:r>
        <w:rPr>
          <w:rFonts w:hint="eastAsia"/>
        </w:rPr>
        <w:t>　　7.3 无血清T细胞培养基产业链分析-中游</w:t>
      </w:r>
      <w:r>
        <w:rPr>
          <w:rFonts w:hint="eastAsia"/>
        </w:rPr>
        <w:br/>
      </w:r>
      <w:r>
        <w:rPr>
          <w:rFonts w:hint="eastAsia"/>
        </w:rPr>
        <w:t>　　7.4 无血清T细胞培养基产业链分析-下游</w:t>
      </w:r>
      <w:r>
        <w:rPr>
          <w:rFonts w:hint="eastAsia"/>
        </w:rPr>
        <w:br/>
      </w:r>
      <w:r>
        <w:rPr>
          <w:rFonts w:hint="eastAsia"/>
        </w:rPr>
        <w:t>　　7.5 无血清T细胞培养基行业采购模式</w:t>
      </w:r>
      <w:r>
        <w:rPr>
          <w:rFonts w:hint="eastAsia"/>
        </w:rPr>
        <w:br/>
      </w:r>
      <w:r>
        <w:rPr>
          <w:rFonts w:hint="eastAsia"/>
        </w:rPr>
        <w:t>　　7.6 无血清T细胞培养基行业生产模式</w:t>
      </w:r>
      <w:r>
        <w:rPr>
          <w:rFonts w:hint="eastAsia"/>
        </w:rPr>
        <w:br/>
      </w:r>
      <w:r>
        <w:rPr>
          <w:rFonts w:hint="eastAsia"/>
        </w:rPr>
        <w:t>　　7.7 无血清T细胞培养基行业销售模式及销售渠道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中国本土无血清T细胞培养基产能、产量分析</w:t>
      </w:r>
      <w:r>
        <w:rPr>
          <w:rFonts w:hint="eastAsia"/>
        </w:rPr>
        <w:br/>
      </w:r>
      <w:r>
        <w:rPr>
          <w:rFonts w:hint="eastAsia"/>
        </w:rPr>
        <w:t>　　8.1 中国无血清T细胞培养基供需现状及预测（2021-2032）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中国无血清T细胞培养基产能、产量、产能利用率及发展趋势（2021-2032）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中国无血清T细胞培养基产量、市场需求量及发展趋势（2021-2032）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中国无血清T细胞培养基进出口分析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中国市场无血清T细胞培养基主要进口来源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中国市场无血清T细胞培养基主要出口目的地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不同产品类型无血清T细胞培养基市场规模2021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不同应用无血清T细胞培养基市场规模2021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中国市场主要厂商无血清T细胞培养基销量（2021-2026）&amp;（千套）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中国市场主要厂商无血清T细胞培养基销量市场份额（2021-2026）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中国市场主要厂商无血清T细胞培养基收入（2021-2026）&amp;（万元）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中国市场主要厂商无血清T细胞培养基收入份额（2021-2026）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2025年中国主要生产商无血清T细胞培养基收入排名（万元）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中国市场主要厂商无血清T细胞培养基价格（2021-2026）&amp;（元/套）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中国市场主要厂商无血清T细胞培养基总部及产地分布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中国市场主要厂商成立时间及无血清T细胞培养基商业化日期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中国市场主要厂商无血清T细胞培养基产品类型及应用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2025年中国市场无血清T细胞培养基主要厂商市场地位（第一梯队、第二梯队和第三梯队）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无血清T细胞培养基市场投资、并购等现状分析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无血清T细胞培养基销量（千套）、收入（万元）、价格（元/套）及毛利率（2021-2026）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无血清T细胞培养基销量（千套）、收入（万元）、价格（元/套）及毛利率（2021-2026）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无血清T细胞培养基销量（千套）、收入（万元）、价格（元/套）及毛利率（2021-2026）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无血清T细胞培养基销量（千套）、收入（万元）、价格（元/套）及毛利率（2021-2026）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无血清T细胞培养基销量（千套）、收入（万元）、价格（元/套）及毛利率（2021-2026）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无血清T细胞培养基销量（千套）、收入（万元）、价格（元/套）及毛利率（2021-2026）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无血清T细胞培养基销量（千套）、收入（万元）、价格（元/套）及毛利率（2021-2026）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无血清T细胞培养基生产基地、总部、竞争对手及市场地位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无血清T细胞培养基产品规格、参数及市场应用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无血清T细胞培养基销量（千套）、收入（万元）、价格（元/套）及毛利率（2021-2026）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中国市场不同产品类型无血清T细胞培养基销量（2021-2026）&amp;（千套）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中国市场不同产品类型无血清T细胞培养基销量市场份额（2021-2026）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中国市场不同产品类型无血清T细胞培养基销量预测（2027-2032）&amp;（千套）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中国市场不同产品类型无血清T细胞培养基销量市场份额预测（2027-2032）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中国市场不同产品类型无血清T细胞培养基规模（2021-2026）&amp;（万元）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中国市场不同产品类型无血清T细胞培养基规模市场份额（2021-2026）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中国市场不同产品类型无血清T细胞培养基规模预测（2027-2032）&amp;（万元）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中国市场不同产品类型无血清T细胞培养基规模市场份额预测（2027-2032）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中国市场不同应用无血清T细胞培养基销量（2021-2026）&amp;（千套）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63： 中国市场不同应用无血清T细胞培养基销量市场份额（2021-2026）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中国市场不同应用无血清T细胞培养基销量预测（2027-2032）&amp;（千套）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65： 中国市场不同应用无血清T细胞培养基销量市场份额预测（2027-2032）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中国市场不同应用无血清T细胞培养基规模（2021-2026）&amp;（万元）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中国市场不同应用无血清T细胞培养基规模市场份额（2021-2026）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中国市场不同应用无血清T细胞培养基规模预测（2027-2032）&amp;（万元）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中国市场不同应用无血清T细胞培养基规模市场份额预测（2027-2032）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无血清T细胞培养基行业发展分析---发展趋势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无血清T细胞培养基行业发展分析---厂商壁垒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无血清T细胞培养基行业发展分析---驱动因素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无血清T细胞培养基行业发展分析---制约因素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无血清T细胞培养基行业相关重点政策一览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无血清T细胞培养基行业供应链分析</w:t>
      </w:r>
      <w:r>
        <w:rPr>
          <w:rFonts w:hint="eastAsia"/>
        </w:rPr>
        <w:br/>
      </w:r>
      <w:r>
        <w:rPr>
          <w:rFonts w:hint="eastAsia"/>
        </w:rPr>
        <w:t>　　表 76： 无血清T细胞培养基上游原料供应商</w:t>
      </w:r>
      <w:r>
        <w:rPr>
          <w:rFonts w:hint="eastAsia"/>
        </w:rPr>
        <w:br/>
      </w:r>
      <w:r>
        <w:rPr>
          <w:rFonts w:hint="eastAsia"/>
        </w:rPr>
        <w:t>　　表 77： 无血清T细胞培养基行业主要下游客户</w:t>
      </w:r>
      <w:r>
        <w:rPr>
          <w:rFonts w:hint="eastAsia"/>
        </w:rPr>
        <w:br/>
      </w:r>
      <w:r>
        <w:rPr>
          <w:rFonts w:hint="eastAsia"/>
        </w:rPr>
        <w:t>　　表 78： 无血清T细胞培养基典型经销商</w:t>
      </w:r>
      <w:r>
        <w:rPr>
          <w:rFonts w:hint="eastAsia"/>
        </w:rPr>
        <w:br/>
      </w:r>
      <w:r>
        <w:rPr>
          <w:rFonts w:hint="eastAsia"/>
        </w:rPr>
        <w:t>　　表 79： 中国无血清T细胞培养基产量、销量、进口量及出口量（2021-2026）&amp;（千套）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中国无血清T细胞培养基产量、销量、进口量及出口量预测（2027-2032）&amp;（千套）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81： 中国市场无血清T细胞培养基主要进口来源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中国市场无血清T细胞培养基主要出口目的地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无血清T细胞培养基产品图片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中国不同产品类型无血清T细胞培养基市场规模市场份额2025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250ML产品图片</w:t>
      </w:r>
      <w:r>
        <w:rPr>
          <w:rFonts w:hint="eastAsia"/>
        </w:rPr>
        <w:br/>
      </w:r>
      <w:r>
        <w:rPr>
          <w:rFonts w:hint="eastAsia"/>
        </w:rPr>
        <w:t>　　图 4： 500ML产品图片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中国不同应用无血清T细胞培养基市场份额2025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生物实验室</w:t>
      </w:r>
      <w:r>
        <w:rPr>
          <w:rFonts w:hint="eastAsia"/>
        </w:rPr>
        <w:br/>
      </w:r>
      <w:r>
        <w:rPr>
          <w:rFonts w:hint="eastAsia"/>
        </w:rPr>
        <w:t>　　图 8： 大学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中国市场无血清T细胞培养基市场规模，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中国市场无血清T细胞培养基收入及增长率（2021-2032）&amp;（万元）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中国市场无血清T细胞培养基销量及增长率（2021-2032）&amp;（千套）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2025年中国市场主要厂商无血清T细胞培养基销量市场份额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2025年中国市场主要厂商无血清T细胞培养基收入市场份额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2025年中国市场前五大厂商无血清T细胞培养基市场份额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2025年中国市场无血清T细胞培养基第一梯队、第二梯队和第三梯队厂商（品牌）及市场份额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中国市场不同产品类型无血清T细胞培养基价格走势（2021-2032）&amp;（元/套）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中国市场不同应用无血清T细胞培养基价格走势（2021-2032）&amp;（元/套）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无血清T细胞培养基中国企业SWOT分析</w:t>
      </w:r>
      <w:r>
        <w:rPr>
          <w:rFonts w:hint="eastAsia"/>
        </w:rPr>
        <w:br/>
      </w:r>
      <w:r>
        <w:rPr>
          <w:rFonts w:hint="eastAsia"/>
        </w:rPr>
        <w:t>　　图 20： 无血清T细胞培养基产业链</w:t>
      </w:r>
      <w:r>
        <w:rPr>
          <w:rFonts w:hint="eastAsia"/>
        </w:rPr>
        <w:br/>
      </w:r>
      <w:r>
        <w:rPr>
          <w:rFonts w:hint="eastAsia"/>
        </w:rPr>
        <w:t>　　图 21： 无血清T细胞培养基行业采购模式分析</w:t>
      </w:r>
      <w:r>
        <w:rPr>
          <w:rFonts w:hint="eastAsia"/>
        </w:rPr>
        <w:br/>
      </w:r>
      <w:r>
        <w:rPr>
          <w:rFonts w:hint="eastAsia"/>
        </w:rPr>
        <w:t>　　图 22： 无血清T细胞培养基行业生产模式分析</w:t>
      </w:r>
      <w:r>
        <w:rPr>
          <w:rFonts w:hint="eastAsia"/>
        </w:rPr>
        <w:br/>
      </w:r>
      <w:r>
        <w:rPr>
          <w:rFonts w:hint="eastAsia"/>
        </w:rPr>
        <w:t>　　图 23： 无血清T细胞培养基行业销售模式分析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中国无血清T细胞培养基产能、产量、产能利用率及发展趋势（2021-2032）&amp;（千套）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中国无血清T细胞培养基产量、市场需求量及发展趋势（2021-2032）&amp;（千套）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95208b4174c53" w:history="1">
        <w:r>
          <w:rPr>
            <w:rStyle w:val="Hyperlink"/>
          </w:rPr>
          <w:t>2026-2032年中国无血清T细胞培养基市场现状调研及发展前景报告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95208b4174c53" w:history="1">
        <w:r>
          <w:rPr>
            <w:rStyle w:val="Hyperlink"/>
          </w:rPr>
          <w:t>https://www.20087.com/3/27/WuXueQingTXiBaoPeiYangJiShiChangQianJing.html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热点：无血清培养基、无血清T细胞培养基制备、mtt用无血清培养基吗、无血清培养基培养细胞能坚持多久?、为什么要换无血清的培养基、cho无血清培养基、血清肌钙蛋白T、msc无血清培养基、2%血清培养基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324c2ae334797" w:history="1">
      <w:r>
        <w:rPr>
          <w:rStyle w:val="Hyperlink"/>
        </w:rPr>
        <w:t>2026-2032年中国无血清T细胞培养基市场现状调研及发展前景报告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uXueQingTXiBaoPeiYangJiShiChangQianJing.html" TargetMode="External" Id="R34e95208b417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uXueQingTXiBaoPeiYangJiShiChangQianJing.html" TargetMode="External" Id="R18d324c2ae33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2026-01-18T06:02:19Z</dcterms:created>
  <dcterms:modified xsi:type="dcterms:W3CDTF">2026-01-18T07:02:19Z</dcterms:modified>
  <dc:subject>2026-2032年中国无血清T细胞培养基市场现状调研及发展前景报告</dc:subject>
  <dc:title>2026-2032年中国无血清T细胞培养基市场现状调研及发展前景报告</dc:title>
  <cp:keywords>2026-2032年中国无血清T细胞培养基市场现状调研及发展前景报告</cp:keywords>
  <dc:description>2026-2032年中国无血清T细胞培养基市场现状调研及发展前景报告</dc:description>
</cp:coreProperties>
</file>