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62ac1976e4426" w:history="1">
              <w:r>
                <w:rPr>
                  <w:rStyle w:val="Hyperlink"/>
                </w:rPr>
                <w:t>2025-2031年中国治疗机器人行业现状与前景趋势报告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62ac1976e4426" w:history="1">
              <w:r>
                <w:rPr>
                  <w:rStyle w:val="Hyperlink"/>
                </w:rPr>
                <w:t>2025-2031年中国治疗机器人行业现状与前景趋势报告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62ac1976e4426" w:history="1">
                <w:r>
                  <w:rPr>
                    <w:rStyle w:val="Hyperlink"/>
                  </w:rPr>
                  <w:t>https://www.20087.com/3/57/ZhiLiaoJiQiRenFaZhanQianJingFenXi.html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机器人已广泛应用于康复理疗、精准手术、居家护理等多个医疗领域，通过高精度运动控制和智能算法实现对患者的个性化治疗。当前，全球医疗机器人市场活跃，技术迭代迅速，特别是远程医疗和自主导航技术的应用，使得治疗机器人在临床实践中的作用日益凸显。</w:t>
      </w:r>
      <w:r>
        <w:rPr>
          <w:rFonts w:hint="eastAsia"/>
        </w:rPr>
        <w:br/>
      </w:r>
      <w:r>
        <w:rPr>
          <w:rFonts w:hint="eastAsia"/>
        </w:rPr>
        <w:t>　　治疗机器人将沿着更加智能化、个体化和人性化的方向发展，结合5G、AI、大数据等前沿技术，提高治疗精确度和患者舒适度。同时，随着技术成熟和成本下降，治疗机器人将走进更多医疗机构和家庭，实现医疗资源的公平分配和高效利用。此外，新型材料、仿生学原理等跨学科技术的融合，也将为治疗机器人的创新设计和功能拓展提供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62ac1976e4426" w:history="1">
        <w:r>
          <w:rPr>
            <w:rStyle w:val="Hyperlink"/>
          </w:rPr>
          <w:t>2025-2031年中国治疗机器人行业现状与前景趋势报告</w:t>
        </w:r>
      </w:hyperlink>
      <w:r>
        <w:rPr>
          <w:rFonts w:hint="eastAsia"/>
        </w:rPr>
        <w:t>》系统分析了治疗机器人行业的市场需求、市场规模及价格动态，全面梳理了治疗机器人产业链结构，并对治疗机器人细分市场进行了深入探究。报告基于详实数据，科学预测了治疗机器人市场前景与发展趋势，重点剖析了品牌竞争格局、市场集中度及重点企业的市场地位。通过SWOT分析，报告识别了行业面临的机遇与风险，并提出了针对性发展策略与建议，为治疗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治疗机器人市场特点分析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治疗机器人行业发展周期特征分析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2024-2025年中国治疗机器人行业发展环境分析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治疗机器人行业发展经济环境分析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治疗机器人行业发展政策环境分析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一、治疗机器人行业政策影响分析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二、相关治疗机器人行业标准分析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2024-2025年治疗机器人行业技术发展现状及趋势分析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治疗机器人行业技术发展现状分析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国内外治疗机器人行业技术差异与原因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治疗机器人行业技术发展方向、趋势预测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提升治疗机器人行业技术能力策略建议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全球治疗机器人行业市场发展调研分析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全球治疗机器人行业市场运行环境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全球治疗机器人行业市场发展情况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一、全球治疗机器人行业市场供给分析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二、全球治疗机器人行业市场需求分析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三、全球治疗机器人行业主要国家地区发展情况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2025-2031年全球治疗机器人行业市场规模趋势预测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中国治疗机器人行业市场供需现状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中国治疗机器人市场现状</w:t>
      </w:r>
      <w:r>
        <w:rPr>
          <w:rFonts w:hint="eastAsia"/>
        </w:rPr>
        <w:br/>
      </w:r>
      <w:r>
        <w:rPr>
          <w:rFonts w:hint="eastAsia"/>
        </w:rPr>
        <w:t>　　第二节 中国治疗机器人行业产量情况分析及预测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一、治疗机器人总体产能规模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二、2019-2024年中国治疗机器人产量统计分析</w:t>
      </w:r>
      <w:r>
        <w:rPr>
          <w:rFonts w:hint="eastAsia"/>
        </w:rPr>
        <w:br/>
      </w:r>
      <w:r>
        <w:rPr>
          <w:rFonts w:hint="eastAsia"/>
        </w:rPr>
        <w:t>　　　　三、治疗机器人行业供给区域分布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四、2025-2031年中国治疗机器人产量预测分析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中国治疗机器人市场需求分析及预测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一、2019-2024年中国治疗机器人市场需求统计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二、中国治疗机器人市场需求特点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三、2025-2031年中国治疗机器人市场需求量预测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中国治疗机器人行业发展现状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一、2024-2025年治疗机器人行业品牌发展现状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二、2024-2025年治疗机器人行业需求市场现状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三、2024-2025年治疗机器人市场需求层次分析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四、2024-2025年中国治疗机器人市场走向分析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中国治疗机器人行业存在的问题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一、2024-2025年治疗机器人产品市场存在的主要问题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二、2024-2025年国内治疗机器人产品市场的三大瓶颈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三、2024-2025年治疗机器人产品市场遭遇的规模难题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对中国治疗机器人市场的分析及思考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一、治疗机器人市场特点</w:t>
      </w:r>
      <w:r>
        <w:rPr>
          <w:rFonts w:hint="eastAsia"/>
        </w:rPr>
        <w:br/>
      </w:r>
      <w:r>
        <w:rPr>
          <w:rFonts w:hint="eastAsia"/>
        </w:rPr>
        <w:t>　　　　二、治疗机器人市场分析</w:t>
      </w:r>
      <w:r>
        <w:rPr>
          <w:rFonts w:hint="eastAsia"/>
        </w:rPr>
        <w:br/>
      </w:r>
      <w:r>
        <w:rPr>
          <w:rFonts w:hint="eastAsia"/>
        </w:rPr>
        <w:t>　　　　三、治疗机器人市场变化的方向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四、中国治疗机器人行业发展的新思路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五、对中国治疗机器人行业发展的思考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2019-2024年中国治疗机器人产品市场进出口数据分析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2019-2024年中国治疗机器人产品出口统计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2019-2024年中国治疗机器人产品进口统计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2019-2024年中国治疗机器人产品进出口价格对比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中国治疗机器人主要进口来源地及出口目的地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治疗机器人行业细分产品调研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治疗机器人细分产品结构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2019-2024年中国治疗机器人行业竞争态势分析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2025年治疗机器人行业集中度分析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一、治疗机器人市场集中度分析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二、治疗机器人企业分布区域集中度分析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三、治疗机器人区域消费集中度分析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2019-2024年治疗机器人主要企业竞争力分析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2025年治疗机器人行业竞争格局分析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一、治疗机器人行业竞争分析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二、中外治疗机器人产品竞争分析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三、国内治疗机器人行业重点企业发展动向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治疗机器人上游产业发展分析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治疗机器人下游产业发展分析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治疗机器人企业管理策略建议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提高治疗机器人企业竞争力的策略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一、提高中国治疗机器人企业核心竞争力的对策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二、治疗机器人企业提升竞争力的主要方向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三、影响治疗机器人企业核心竞争力的因素及提升途径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四、提高治疗机器人企业竞争力的策略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对中国治疗机器人品牌的战略思考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一、治疗机器人实施品牌战略的意义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二、治疗机器人企业品牌的现状分析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三、中国治疗机器人企业的品牌战略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四、治疗机器人品牌战略管理的策略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治疗机器人行业发展趋势及投资风险预警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2025年治疗机器人市场前景分析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2025年治疗机器人行业发展趋势预测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影响治疗机器人行业发展的主要因素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一、2025年影响治疗机器人行业运行的有利因素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二、2025年影响治疗机器人行业运行的稳定因素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三、2025年影响治疗机器人行业运行的不利因素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四、2025年中国治疗机器人行业发展面临的挑战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五、2025年中国治疗机器人行业发展面临的机遇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治疗机器人行业投资风险预警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一、2025年治疗机器人行业市场风险及控制策略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二、2025年治疗机器人行业政策风险及控制策略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三、2025年治疗机器人行业经营风险及控制策略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四、2025年治疗机器人同业竞争风险及控制策略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五、2025年治疗机器人行业其他风险及控制策略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治疗机器人市场研究结论</w:t>
      </w:r>
      <w:r>
        <w:rPr>
          <w:rFonts w:hint="eastAsia"/>
        </w:rPr>
        <w:br/>
      </w:r>
      <w:r>
        <w:rPr>
          <w:rFonts w:hint="eastAsia"/>
        </w:rPr>
        <w:t>　　第二节 治疗机器人子行业研究结论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[:中:智林]治疗机器人市场发展建议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治疗机器人行业历程</w:t>
      </w:r>
      <w:r>
        <w:rPr>
          <w:rFonts w:hint="eastAsia"/>
        </w:rPr>
        <w:br/>
      </w:r>
      <w:r>
        <w:rPr>
          <w:rFonts w:hint="eastAsia"/>
        </w:rPr>
        <w:t>　　图表 治疗机器人行业生命周期</w:t>
      </w:r>
      <w:r>
        <w:rPr>
          <w:rFonts w:hint="eastAsia"/>
        </w:rPr>
        <w:br/>
      </w:r>
      <w:r>
        <w:rPr>
          <w:rFonts w:hint="eastAsia"/>
        </w:rPr>
        <w:t>　　图表 治疗机器人行业产业链分析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2019-2024年治疗机器人行业市场容量分析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2019-2024年中国治疗机器人行业产量及增长趋势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2019-2024年中国治疗机器人市场需求量及增速统计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2024年中国治疗机器人行业需求领域分布格局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2019-2024年中国治疗机器人出口数量分析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2024年中国治疗机器人进口国家及地区分析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2024年中国治疗机器人出口国家及地区分析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2019-2024年中国治疗机器人行业企业平均规模情况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治疗机器人企业信息</w:t>
      </w:r>
      <w:r>
        <w:rPr>
          <w:rFonts w:hint="eastAsia"/>
        </w:rPr>
        <w:br/>
      </w:r>
      <w:r>
        <w:rPr>
          <w:rFonts w:hint="eastAsia"/>
        </w:rPr>
        <w:t>　　图表 治疗机器人企业经营情况分析</w:t>
      </w:r>
      <w:r>
        <w:rPr>
          <w:rFonts w:hint="eastAsia"/>
        </w:rPr>
        <w:br/>
      </w:r>
      <w:r>
        <w:rPr>
          <w:rFonts w:hint="eastAsia"/>
        </w:rPr>
        <w:t>　　图表 治疗机器人重点企业（三）主要经济指标情况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2025-2031年中国治疗机器人行业产量预测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2025-2031年中国治疗机器人市场需求量预测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2025-2031年中国治疗机器人行业供需平衡预测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2025-2031年中国治疗机器人行业市场规模预测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2025-2031年中国治疗机器人市场前景分析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2025-2031年中国治疗机器人发展趋势预测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62ac1976e4426" w:history="1">
        <w:r>
          <w:rPr>
            <w:rStyle w:val="Hyperlink"/>
          </w:rPr>
          <w:t>2025-2031年中国治疗机器人行业现状与前景趋势报告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62ac1976e4426" w:history="1">
        <w:r>
          <w:rPr>
            <w:rStyle w:val="Hyperlink"/>
          </w:rPr>
          <w:t>https://www.20087.com/3/57/ZhiLiaoJiQiRenFaZhanQianJingFenXi.html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热点：mako机器人、治疗机器人怎么画、医用机器人、治疗机器人图片、cras机器人治疗帕金森、治疗机器人奥托、中风康复机器人、治疗机器人不比红细胞大、机器人辅助康复治疗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4085db9864e42" w:history="1">
      <w:r>
        <w:rPr>
          <w:rStyle w:val="Hyperlink"/>
        </w:rPr>
        <w:t>2025-2031年中国治疗机器人行业现状与前景趋势报告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iLiaoJiQiRenFaZhanQianJingFenXi.html" TargetMode="External" Id="R9d662ac1976e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iLiaoJiQiRenFaZhanQianJingFenXi.html" TargetMode="External" Id="Ra9c4085db986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2024-10-03T06:56:00Z</dcterms:created>
  <dcterms:modified xsi:type="dcterms:W3CDTF">2024-10-03T07:56:00Z</dcterms:modified>
  <dc:subject>2025-2031年中国治疗机器人行业现状与前景趋势报告</dc:subject>
  <dc:title>2025-2031年中国治疗机器人行业现状与前景趋势报告</dc:title>
  <cp:keywords>2025-2031年中国治疗机器人行业现状与前景趋势报告</cp:keywords>
  <dc:description>2025-2031年中国治疗机器人行业现状与前景趋势报告</dc:description>
</cp:coreProperties>
</file>