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39c0e2a54049" w:history="1">
              <w:r>
                <w:rPr>
                  <w:rStyle w:val="Hyperlink"/>
                </w:rPr>
                <w:t>2024-2030年中国生发药物行业研究与趋势分析报告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39c0e2a54049" w:history="1">
              <w:r>
                <w:rPr>
                  <w:rStyle w:val="Hyperlink"/>
                </w:rPr>
                <w:t>2024-2030年中国生发药物行业研究与趋势分析报告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039c0e2a54049" w:history="1">
                <w:r>
                  <w:rPr>
                    <w:rStyle w:val="Hyperlink"/>
                  </w:rPr>
                  <w:t>https://www.20087.com/3/77/ShengFaYaoWuFaZhanQuShiFenXi.html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药物市场受到全球脱发问题的普遍关注，尤其是男性型脱发和女性型脱发，导致对有效治疗方案的强烈需求。近年来，基于干细胞、基因疗法和毛囊激活剂的新技术不断涌现，为生发药物领域带来革命性的变化。同时，消费者对非侵入性和副作用较少的治疗方案的偏好，促使行业不断探索更安全、更有效的药物配方。</w:t>
      </w:r>
      <w:r>
        <w:rPr>
          <w:rFonts w:hint="eastAsia"/>
        </w:rPr>
        <w:br/>
      </w:r>
      <w:r>
        <w:rPr>
          <w:rFonts w:hint="eastAsia"/>
        </w:rPr>
        <w:t>　　未来，生发药物将趋向于个性化治疗和多模式疗法的结合。通过基因组学和蛋白质组学的深入研究，开发针对个体特定遗传特征的定制化药物，提高治疗成功率。同时，结合激光治疗、营养补充和头皮护理的综合治疗方法将更受青睐。此外，随着对药物副作用和长期安全性的关注，天然成分和植物提取物将成为研发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39c0e2a54049" w:history="1">
        <w:r>
          <w:rPr>
            <w:rStyle w:val="Hyperlink"/>
          </w:rPr>
          <w:t>2024-2030年中国生发药物行业研究与趋势分析报告</w:t>
        </w:r>
      </w:hyperlink>
      <w:r>
        <w:rPr>
          <w:rFonts w:hint="eastAsia"/>
        </w:rPr>
        <w:t>》深入剖析了当前生发药物行业的现状与市场需求，详细探讨了生发药物市场规模及其价格动态。生发药物报告从产业链角度出发，分析了上下游的影响因素，并进一步细分市场，对生发药物各细分领域的具体情况进行探讨。生发药物报告还根据现有数据，对生发药物市场前景及发展趋势进行了科学预测，揭示了行业内重点企业的竞争格局，评估了品牌影响力和市场集中度，同时指出了生发药物行业面临的风险与机遇。生发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生发药物产业概述</w:t>
      </w:r>
      <w:r>
        <w:rPr>
          <w:rFonts w:hint="eastAsia"/>
        </w:rPr>
        <w:br/>
      </w:r>
      <w:r>
        <w:rPr>
          <w:rFonts w:hint="eastAsia"/>
        </w:rPr>
        <w:t>　　第一节 生发药物定义</w:t>
      </w:r>
      <w:r>
        <w:rPr>
          <w:rFonts w:hint="eastAsia"/>
        </w:rPr>
        <w:br/>
      </w:r>
      <w:r>
        <w:rPr>
          <w:rFonts w:hint="eastAsia"/>
        </w:rPr>
        <w:t>　　第二节 生发药物行业特点</w:t>
      </w:r>
      <w:r>
        <w:rPr>
          <w:rFonts w:hint="eastAsia"/>
        </w:rPr>
        <w:br/>
      </w:r>
      <w:r>
        <w:rPr>
          <w:rFonts w:hint="eastAsia"/>
        </w:rPr>
        <w:t>　　第三节 生发药物产业链分析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2023-2024年中国生发药物行业运行环境分析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中国生发药物运行经济环境分析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中国生发药物产业政策环境分析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一、生发药物行业监管体制</w:t>
      </w:r>
      <w:r>
        <w:rPr>
          <w:rFonts w:hint="eastAsia"/>
        </w:rPr>
        <w:br/>
      </w:r>
      <w:r>
        <w:rPr>
          <w:rFonts w:hint="eastAsia"/>
        </w:rPr>
        <w:t>　　　　二、生发药物行业主要法规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三、主要生发药物产业政策</w:t>
      </w:r>
      <w:r>
        <w:rPr>
          <w:rFonts w:hint="eastAsia"/>
        </w:rPr>
        <w:br/>
      </w:r>
      <w:r>
        <w:rPr>
          <w:rFonts w:hint="eastAsia"/>
        </w:rPr>
        <w:t>　　第三节 中国生发药物产业社会环境分析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国外生发药物行业发展态势分析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国外生发药物市场发展现状分析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国外主要国家生发药物市场现状</w:t>
      </w:r>
      <w:r>
        <w:rPr>
          <w:rFonts w:hint="eastAsia"/>
        </w:rPr>
        <w:br/>
      </w:r>
      <w:r>
        <w:rPr>
          <w:rFonts w:hint="eastAsia"/>
        </w:rPr>
        <w:t>　　第三节 国外生发药物行业发展趋势预测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2019-2024年中国生发药物行业规模情况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2019-2024年中国生发药物市场规模情况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2019-2024年中国生发药物行业盈利情况分析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2019-2024年中国生发药物市场需求状况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2019-2024年中国生发药物行业市场供给状况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2019-2024年生发药物行业市场供需平衡状况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中国重点地区生发药物行业市场调研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国内生发药物行业价格回顾</w:t>
      </w:r>
      <w:r>
        <w:rPr>
          <w:rFonts w:hint="eastAsia"/>
        </w:rPr>
        <w:br/>
      </w:r>
      <w:r>
        <w:rPr>
          <w:rFonts w:hint="eastAsia"/>
        </w:rPr>
        <w:t>　　第二节 国内生发药物行业价格走势预测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国内生发药物行业价格影响因素分析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中国生发药物行业客户调研</w:t>
      </w:r>
      <w:r>
        <w:rPr>
          <w:rFonts w:hint="eastAsia"/>
        </w:rPr>
        <w:br/>
      </w:r>
      <w:r>
        <w:rPr>
          <w:rFonts w:hint="eastAsia"/>
        </w:rPr>
        <w:t>　　　　一、生发药物行业客户偏好调查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二、客户对生发药物品牌的首要认知渠道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三、生发药物品牌忠诚度调查</w:t>
      </w:r>
      <w:r>
        <w:rPr>
          <w:rFonts w:hint="eastAsia"/>
        </w:rPr>
        <w:br/>
      </w:r>
      <w:r>
        <w:rPr>
          <w:rFonts w:hint="eastAsia"/>
        </w:rPr>
        <w:t>　　　　四、生发药物行业客户消费理念调研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2024年生发药物行业集中度分析</w:t>
      </w:r>
      <w:r>
        <w:rPr>
          <w:rFonts w:hint="eastAsia"/>
        </w:rPr>
        <w:br/>
      </w:r>
      <w:r>
        <w:rPr>
          <w:rFonts w:hint="eastAsia"/>
        </w:rPr>
        <w:t>　　　　一、生发药物市场集中度分析</w:t>
      </w:r>
      <w:r>
        <w:rPr>
          <w:rFonts w:hint="eastAsia"/>
        </w:rPr>
        <w:br/>
      </w:r>
      <w:r>
        <w:rPr>
          <w:rFonts w:hint="eastAsia"/>
        </w:rPr>
        <w:t>　　　　二、生发药物企业集中度分析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2023-2024年生发药物行业竞争格局分析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一、生发药物行业竞争策略分析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二、生发药物行业竞争格局展望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三、我国生发药物市场竞争趋势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生发药物重点企业（二）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生发药物重点企业（四）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生发药物企业多样化经营策略分析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一、生发药物企业多样化经营情况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二、现行生发药物行业多样化经营的方向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大型生发药物企业集团未来发展策略分析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对中小生发药物企业生产经营的建议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生发药物行业SWOT模型分析</w:t>
      </w:r>
      <w:r>
        <w:rPr>
          <w:rFonts w:hint="eastAsia"/>
        </w:rPr>
        <w:br/>
      </w:r>
      <w:r>
        <w:rPr>
          <w:rFonts w:hint="eastAsia"/>
        </w:rPr>
        <w:t>　　　　一、生发药物行业优势分析</w:t>
      </w:r>
      <w:r>
        <w:rPr>
          <w:rFonts w:hint="eastAsia"/>
        </w:rPr>
        <w:br/>
      </w:r>
      <w:r>
        <w:rPr>
          <w:rFonts w:hint="eastAsia"/>
        </w:rPr>
        <w:t>　　　　二、生发药物行业劣势分析</w:t>
      </w:r>
      <w:r>
        <w:rPr>
          <w:rFonts w:hint="eastAsia"/>
        </w:rPr>
        <w:br/>
      </w:r>
      <w:r>
        <w:rPr>
          <w:rFonts w:hint="eastAsia"/>
        </w:rPr>
        <w:t>　　　　三、生发药物行业机会分析</w:t>
      </w:r>
      <w:r>
        <w:rPr>
          <w:rFonts w:hint="eastAsia"/>
        </w:rPr>
        <w:br/>
      </w:r>
      <w:r>
        <w:rPr>
          <w:rFonts w:hint="eastAsia"/>
        </w:rPr>
        <w:t>　　　　四、生发药物行业风险分析</w:t>
      </w:r>
      <w:r>
        <w:rPr>
          <w:rFonts w:hint="eastAsia"/>
        </w:rPr>
        <w:br/>
      </w:r>
      <w:r>
        <w:rPr>
          <w:rFonts w:hint="eastAsia"/>
        </w:rPr>
        <w:t>　　第二节 生发药物行业投资风险及控制策略分析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一、生发药物市场风险及控制策略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2024-2030年中国生发药物行业投资潜力及发展趋势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2024-2030年生发药物行业投资潜力分析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一、生发药物行业重点可投资领域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二、生发药物行业目标市场需求潜力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三、生发药物行业投资潜力综合评判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[.中.智林.]2024-2030年中国生发药物行业发展趋势分析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一、2024年生发药物市场前景分析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二、2024年生发药物发展趋势预测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三、2024-2030年我国生发药物行业发展剖析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五、未来生发药物行业发展变局剖析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生发药物介绍</w:t>
      </w:r>
      <w:r>
        <w:rPr>
          <w:rFonts w:hint="eastAsia"/>
        </w:rPr>
        <w:br/>
      </w:r>
      <w:r>
        <w:rPr>
          <w:rFonts w:hint="eastAsia"/>
        </w:rPr>
        <w:t>　　图表 生发药物图片</w:t>
      </w:r>
      <w:r>
        <w:rPr>
          <w:rFonts w:hint="eastAsia"/>
        </w:rPr>
        <w:br/>
      </w:r>
      <w:r>
        <w:rPr>
          <w:rFonts w:hint="eastAsia"/>
        </w:rPr>
        <w:t>　　图表 生发药物种类</w:t>
      </w:r>
      <w:r>
        <w:rPr>
          <w:rFonts w:hint="eastAsia"/>
        </w:rPr>
        <w:br/>
      </w:r>
      <w:r>
        <w:rPr>
          <w:rFonts w:hint="eastAsia"/>
        </w:rPr>
        <w:t>　　图表 生发药物用途 应用</w:t>
      </w:r>
      <w:r>
        <w:rPr>
          <w:rFonts w:hint="eastAsia"/>
        </w:rPr>
        <w:br/>
      </w:r>
      <w:r>
        <w:rPr>
          <w:rFonts w:hint="eastAsia"/>
        </w:rPr>
        <w:t>　　图表 生发药物产业链调研</w:t>
      </w:r>
      <w:r>
        <w:rPr>
          <w:rFonts w:hint="eastAsia"/>
        </w:rPr>
        <w:br/>
      </w:r>
      <w:r>
        <w:rPr>
          <w:rFonts w:hint="eastAsia"/>
        </w:rPr>
        <w:t>　　图表 生发药物行业现状</w:t>
      </w:r>
      <w:r>
        <w:rPr>
          <w:rFonts w:hint="eastAsia"/>
        </w:rPr>
        <w:br/>
      </w:r>
      <w:r>
        <w:rPr>
          <w:rFonts w:hint="eastAsia"/>
        </w:rPr>
        <w:t>　　图表 生发药物行业特点</w:t>
      </w:r>
      <w:r>
        <w:rPr>
          <w:rFonts w:hint="eastAsia"/>
        </w:rPr>
        <w:br/>
      </w:r>
      <w:r>
        <w:rPr>
          <w:rFonts w:hint="eastAsia"/>
        </w:rPr>
        <w:t>　　图表 生发药物政策</w:t>
      </w:r>
      <w:r>
        <w:rPr>
          <w:rFonts w:hint="eastAsia"/>
        </w:rPr>
        <w:br/>
      </w:r>
      <w:r>
        <w:rPr>
          <w:rFonts w:hint="eastAsia"/>
        </w:rPr>
        <w:t>　　图表 生发药物技术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2019-2023年中国生发药物行业市场规模</w:t>
      </w:r>
      <w:r>
        <w:rPr>
          <w:rFonts w:hint="eastAsia"/>
        </w:rPr>
        <w:br/>
      </w:r>
      <w:r>
        <w:rPr>
          <w:rFonts w:hint="eastAsia"/>
        </w:rPr>
        <w:t>　　图表 生发药物生产现状</w:t>
      </w:r>
      <w:r>
        <w:rPr>
          <w:rFonts w:hint="eastAsia"/>
        </w:rPr>
        <w:br/>
      </w:r>
      <w:r>
        <w:rPr>
          <w:rFonts w:hint="eastAsia"/>
        </w:rPr>
        <w:t>　　图表 生发药物发展有利因素分析</w:t>
      </w:r>
      <w:r>
        <w:rPr>
          <w:rFonts w:hint="eastAsia"/>
        </w:rPr>
        <w:br/>
      </w:r>
      <w:r>
        <w:rPr>
          <w:rFonts w:hint="eastAsia"/>
        </w:rPr>
        <w:t>　　图表 生发药物发展不利因素分析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2023年中国生发药物产能</w:t>
      </w:r>
      <w:r>
        <w:rPr>
          <w:rFonts w:hint="eastAsia"/>
        </w:rPr>
        <w:br/>
      </w:r>
      <w:r>
        <w:rPr>
          <w:rFonts w:hint="eastAsia"/>
        </w:rPr>
        <w:t>　　图表 2023年生发药物供给情况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2019-2023年中国生发药物产量统计</w:t>
      </w:r>
      <w:r>
        <w:rPr>
          <w:rFonts w:hint="eastAsia"/>
        </w:rPr>
        <w:br/>
      </w:r>
      <w:r>
        <w:rPr>
          <w:rFonts w:hint="eastAsia"/>
        </w:rPr>
        <w:t>　　图表 生发药物最新消息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2019-2023年中国生发药物市场需求情况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2019-2023年生发药物销售情况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2019-2023年中国生发药物价格走势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2019-2023年中国生发药物行业销售收入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2019-2023年中国生发药物行业利润总额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2019-2023年中国生发药物进口情况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2019-2023年中国生发药物出口情况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2019-2023年中国生发药物行业企业数量统计</w:t>
      </w:r>
      <w:r>
        <w:rPr>
          <w:rFonts w:hint="eastAsia"/>
        </w:rPr>
        <w:br/>
      </w:r>
      <w:r>
        <w:rPr>
          <w:rFonts w:hint="eastAsia"/>
        </w:rPr>
        <w:t>　　图表 生发药物成本和利润分析</w:t>
      </w:r>
      <w:r>
        <w:rPr>
          <w:rFonts w:hint="eastAsia"/>
        </w:rPr>
        <w:br/>
      </w:r>
      <w:r>
        <w:rPr>
          <w:rFonts w:hint="eastAsia"/>
        </w:rPr>
        <w:t>　　图表 生发药物上游发展</w:t>
      </w:r>
      <w:r>
        <w:rPr>
          <w:rFonts w:hint="eastAsia"/>
        </w:rPr>
        <w:br/>
      </w:r>
      <w:r>
        <w:rPr>
          <w:rFonts w:hint="eastAsia"/>
        </w:rPr>
        <w:t>　　图表 生发药物下游发展</w:t>
      </w:r>
      <w:r>
        <w:rPr>
          <w:rFonts w:hint="eastAsia"/>
        </w:rPr>
        <w:br/>
      </w:r>
      <w:r>
        <w:rPr>
          <w:rFonts w:hint="eastAsia"/>
        </w:rPr>
        <w:t>　　图表 2023年中国生发药物行业需求区域调研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**地区生发药物市场需求分析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**地区生发药物市场需求分析</w:t>
      </w:r>
      <w:r>
        <w:rPr>
          <w:rFonts w:hint="eastAsia"/>
        </w:rPr>
        <w:br/>
      </w:r>
      <w:r>
        <w:rPr>
          <w:rFonts w:hint="eastAsia"/>
        </w:rPr>
        <w:t>　　图表 生发药物招标、中标情况</w:t>
      </w:r>
      <w:r>
        <w:rPr>
          <w:rFonts w:hint="eastAsia"/>
        </w:rPr>
        <w:br/>
      </w:r>
      <w:r>
        <w:rPr>
          <w:rFonts w:hint="eastAsia"/>
        </w:rPr>
        <w:t>　　图表 生发药物品牌分析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企业生发药物型号、规格</w:t>
      </w:r>
      <w:r>
        <w:rPr>
          <w:rFonts w:hint="eastAsia"/>
        </w:rPr>
        <w:br/>
      </w:r>
      <w:r>
        <w:rPr>
          <w:rFonts w:hint="eastAsia"/>
        </w:rPr>
        <w:t>　　图表 生发药物重点企业（一）经营情况分析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企业生发药物型号、规格</w:t>
      </w:r>
      <w:r>
        <w:rPr>
          <w:rFonts w:hint="eastAsia"/>
        </w:rPr>
        <w:br/>
      </w:r>
      <w:r>
        <w:rPr>
          <w:rFonts w:hint="eastAsia"/>
        </w:rPr>
        <w:t>　　图表 生发药物重点企业（二）经营情况分析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企业生发药物型号、规格</w:t>
      </w:r>
      <w:r>
        <w:rPr>
          <w:rFonts w:hint="eastAsia"/>
        </w:rPr>
        <w:br/>
      </w:r>
      <w:r>
        <w:rPr>
          <w:rFonts w:hint="eastAsia"/>
        </w:rPr>
        <w:t>　　图表 生发药物重点企业（三）经营情况分析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生发药物优势</w:t>
      </w:r>
      <w:r>
        <w:rPr>
          <w:rFonts w:hint="eastAsia"/>
        </w:rPr>
        <w:br/>
      </w:r>
      <w:r>
        <w:rPr>
          <w:rFonts w:hint="eastAsia"/>
        </w:rPr>
        <w:t>　　图表 生发药物劣势</w:t>
      </w:r>
      <w:r>
        <w:rPr>
          <w:rFonts w:hint="eastAsia"/>
        </w:rPr>
        <w:br/>
      </w:r>
      <w:r>
        <w:rPr>
          <w:rFonts w:hint="eastAsia"/>
        </w:rPr>
        <w:t>　　图表 生发药物机会</w:t>
      </w:r>
      <w:r>
        <w:rPr>
          <w:rFonts w:hint="eastAsia"/>
        </w:rPr>
        <w:br/>
      </w:r>
      <w:r>
        <w:rPr>
          <w:rFonts w:hint="eastAsia"/>
        </w:rPr>
        <w:t>　　图表 生发药物威胁</w:t>
      </w:r>
      <w:r>
        <w:rPr>
          <w:rFonts w:hint="eastAsia"/>
        </w:rPr>
        <w:br/>
      </w:r>
      <w:r>
        <w:rPr>
          <w:rFonts w:hint="eastAsia"/>
        </w:rPr>
        <w:t>　　图表 进入生发药物行业壁垒</w:t>
      </w:r>
      <w:r>
        <w:rPr>
          <w:rFonts w:hint="eastAsia"/>
        </w:rPr>
        <w:br/>
      </w:r>
      <w:r>
        <w:rPr>
          <w:rFonts w:hint="eastAsia"/>
        </w:rPr>
        <w:t>　　图表 生发药物投资、并购情况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2024-2030年中国生发药物行业产能预测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2024-2030年中国生发药物市场规模预测</w:t>
      </w:r>
      <w:r>
        <w:rPr>
          <w:rFonts w:hint="eastAsia"/>
        </w:rPr>
        <w:br/>
      </w:r>
      <w:r>
        <w:rPr>
          <w:rFonts w:hint="eastAsia"/>
        </w:rPr>
        <w:t>　　图表 生发药物行业准入条件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2024-2030年中国生发药物行业信息化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2024-2030年中国生发药物行业风险分析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2024-2030年中国生发药物发展趋势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2024-2030年中国生发药物市场前景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39c0e2a54049" w:history="1">
        <w:r>
          <w:rPr>
            <w:rStyle w:val="Hyperlink"/>
          </w:rPr>
          <w:t>2024-2030年中国生发药物行业研究与趋势分析报告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039c0e2a54049" w:history="1">
        <w:r>
          <w:rPr>
            <w:rStyle w:val="Hyperlink"/>
          </w:rPr>
          <w:t>https://www.20087.com/3/77/ShengFaYaoWuFaZhanQuShiFenXi.html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c9c9e60841d2" w:history="1">
      <w:r>
        <w:rPr>
          <w:rStyle w:val="Hyperlink"/>
        </w:rPr>
        <w:t>2024-2030年中国生发药物行业研究与趋势分析报告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FaYaoWuFaZhanQuShiFenXi.html" TargetMode="External" Id="R993039c0e2a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FaYaoWuFaZhanQuShiFenXi.html" TargetMode="External" Id="R73a6c9c9e608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2024-03-20T23:41:00Z</dcterms:created>
  <dcterms:modified xsi:type="dcterms:W3CDTF">2024-03-21T00:41:00Z</dcterms:modified>
  <dc:subject>2024-2030年中国生发药物行业研究与趋势分析报告</dc:subject>
  <dc:title>2024-2030年中国生发药物行业研究与趋势分析报告</dc:title>
  <cp:keywords>2024-2030年中国生发药物行业研究与趋势分析报告</cp:keywords>
  <dc:description>2024-2030年中国生发药物行业研究与趋势分析报告</dc:description>
</cp:coreProperties>
</file>