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8673829c4472" w:history="1">
              <w:r>
                <w:rPr>
                  <w:rStyle w:val="Hyperlink"/>
                </w:rPr>
                <w:t>2025-2031年全球与中国眼科医疗器械行业调研及发展趋势预测报告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8673829c4472" w:history="1">
              <w:r>
                <w:rPr>
                  <w:rStyle w:val="Hyperlink"/>
                </w:rPr>
                <w:t>2025-2031年全球与中国眼科医疗器械行业调研及发展趋势预测报告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8673829c4472" w:history="1">
                <w:r>
                  <w:rPr>
                    <w:rStyle w:val="Hyperlink"/>
                  </w:rPr>
                  <w:t>https://www.20087.com/3/87/YanKeYiLiaoQiXieHangYeQianJingQuShi.html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是一个高度专业化且快速增长的领域，近年来随着人口老龄化导致的眼部疾病增加以及技术进步，市场需求持续增长。目前，眼科医疗器械不仅在准确性和安全性方面实现了优化，还在功能性上进行了改进，以适应不同的眼科手术和诊断需求。随着生物技术和材料科学的进步，眼科医疗器械能够提供更精准的手术支持和更高效的治疗方案。此外，随着微创技术和激光技术的应用，眼科手术变得更加安全有效。</w:t>
      </w:r>
      <w:r>
        <w:rPr>
          <w:rFonts w:hint="eastAsia"/>
        </w:rPr>
        <w:br/>
      </w:r>
      <w:r>
        <w:rPr>
          <w:rFonts w:hint="eastAsia"/>
        </w:rPr>
        <w:t>　　未来，眼科医疗器械行业将更加注重技术创新和服务升级。一方面，随着新材料和新技术的应用，能够提供更高性能和更长使用寿命的产品将成为趋势。例如，通过集成人工智能技术来提高手术的精准度和预后评估能力。另一方面，随着消费者对个性化医疗和高质量医疗服务的追求，能够提供更个性化定制和更优质服务的眼科医疗器械将更受欢迎。此外，随着可持续发展目标的推进，采用环保材料和可持续生产方式的眼科医疗器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8673829c4472" w:history="1">
        <w:r>
          <w:rPr>
            <w:rStyle w:val="Hyperlink"/>
          </w:rPr>
          <w:t>2025-2031年全球与中国眼科医疗器械行业调研及发展趋势预测报告</w:t>
        </w:r>
      </w:hyperlink>
      <w:r>
        <w:rPr>
          <w:rFonts w:hint="eastAsia"/>
        </w:rPr>
        <w:t>》基于国家统计局及眼科医疗器械行业协会的权威数据，全面调研了眼科医疗器械行业的市场规模、市场需求、产业链结构及价格变动，并对眼科医疗器械细分市场进行了深入分析。报告详细剖析了眼科医疗器械市场竞争格局，重点关注品牌影响力及重点企业的运营表现，同时科学预测了眼科医疗器械市场前景与发展趋势，识别了行业潜在的风险与机遇。通过专业、科学的研究方法，报告为眼科医疗器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眼科医疗器械市场概述</w:t>
      </w:r>
      <w:r>
        <w:rPr>
          <w:rFonts w:hint="eastAsia"/>
        </w:rPr>
        <w:br/>
      </w:r>
      <w:r>
        <w:rPr>
          <w:rFonts w:hint="eastAsia"/>
        </w:rPr>
        <w:t>　　1.1 眼科医疗器械产品定义及统计范围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不同产品类型眼科医疗器械增长趋势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从不同应用，眼科医疗器械主要包括如下几个方面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全球与中国眼科医疗器械发展现状及趋势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2020-2031年全球眼科医疗器械发展现状及未来趋势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2020-2031年中国眼科医疗器械发展现状及未来趋势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2020-2025年全球眼科医疗器械供需现状及2025-2031年预测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2020-2031年全球眼科医疗器械产量、表观消费量及发展趋势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2020-2025年中国眼科医疗器械供需现状及2025-2031年预测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2020-2025年中国眼科医疗器械产能、产量、产能利用率及2025-2031年趋势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2020-2031年中国眼科医疗器械产量、表观消费量及发展趋势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中国及欧美日等眼科医疗器械行业政策分析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2020-2025年全球眼科医疗器械主要厂商列表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2025年全球主要生产商眼科医疗器械收入排名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中国眼科医疗器械主要厂商产量、产值及市场份额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2.3 眼科医疗器械厂商产地分布及商业化日期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眼科医疗器械行业集中度分析：全球Top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全球眼科医疗器械第一梯队、第二梯队和第三梯队生产商（品牌）及市场份额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全球领先眼科医疗器械企业SWOT分析</w:t>
      </w:r>
      <w:r>
        <w:rPr>
          <w:rFonts w:hint="eastAsia"/>
        </w:rPr>
        <w:br/>
      </w:r>
      <w:r>
        <w:rPr>
          <w:rFonts w:hint="eastAsia"/>
        </w:rPr>
        <w:t>　　2.6 全球主要眼科医疗器械企业采访及观点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全球主要眼科医疗器械生产地区分析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全球主要地区眼科医疗器械市场规模分析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2025-2031年全球主要地区眼科医疗器械产量及市场份额预测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2025-2031年全球主要地区眼科医疗器械产值及市场份额预测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2025-2031年全球主要地区眼科医疗器械消费展望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2020-2025年全球主要地区眼科医疗器械消费量及增长率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2025-2031年全球主要地区眼科医疗器械消费量预测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5.1 眼科医疗器械重点企业（一）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眼科医疗器械重点企业（二）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眼科医疗器械重点企业（三）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眼科医疗器械重点企业（四）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眼科医疗器械重点企业（五）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眼科医疗器械重点企业（六）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眼科医疗器械重点企业（七）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不同类型眼科医疗器械市场分析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2020-2031年全球不同类型眼科医疗器械产量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2025-2031年全球不同类型眼科医疗器械产量预测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2020-2031年全球不同类型眼科医疗器械产值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2025-2031年全球不同类型眼科医疗器械产值预测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2020-2025年全球不同类型眼科医疗器械价格走势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2020-2025年不同价格区间眼科医疗器械市场份额对比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2020-2031年中国不同类型眼科医疗器械产量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2025-2031年中国不同类型眼科医疗器械产量预测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2020-2031年中国不同类型眼科医疗器械产值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2025-2031年中国不同类型眼科医疗器械产值预测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眼科医疗器械产业链分析</w:t>
      </w:r>
      <w:r>
        <w:rPr>
          <w:rFonts w:hint="eastAsia"/>
        </w:rPr>
        <w:br/>
      </w:r>
      <w:r>
        <w:rPr>
          <w:rFonts w:hint="eastAsia"/>
        </w:rPr>
        <w:t>　　7.2 眼科医疗器械产业上游供应分析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2020-2031年全球不同应用眼科医疗器械消费量、市场份额及增长率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2020-2025年全球不同应用眼科医疗器械消费量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2020-2031年中国不同应用眼科医疗器械消费量、市场份额及增长率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2020-2025年中国不同应用眼科医疗器械消费量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2025-2031年中国不同应用眼科医疗器械消费量预测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2020-2031年中国眼科医疗器械产量、消费量、进出口分析及未来趋势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中国眼科医疗器械进出口贸易趋势</w:t>
      </w:r>
      <w:r>
        <w:rPr>
          <w:rFonts w:hint="eastAsia"/>
        </w:rPr>
        <w:br/>
      </w:r>
      <w:r>
        <w:rPr>
          <w:rFonts w:hint="eastAsia"/>
        </w:rPr>
        <w:t>　　8.3 中国眼科医疗器械主要进口来源</w:t>
      </w:r>
      <w:r>
        <w:rPr>
          <w:rFonts w:hint="eastAsia"/>
        </w:rPr>
        <w:br/>
      </w:r>
      <w:r>
        <w:rPr>
          <w:rFonts w:hint="eastAsia"/>
        </w:rPr>
        <w:t>　　8.4 中国眼科医疗器械主要出口目的地</w:t>
      </w:r>
      <w:r>
        <w:rPr>
          <w:rFonts w:hint="eastAsia"/>
        </w:rPr>
        <w:br/>
      </w:r>
      <w:r>
        <w:rPr>
          <w:rFonts w:hint="eastAsia"/>
        </w:rPr>
        <w:t>　　8.5 中国眼科医疗器械未来发展的有利因素、不利因素分析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中国眼科医疗器械生产地区分布</w:t>
      </w:r>
      <w:r>
        <w:rPr>
          <w:rFonts w:hint="eastAsia"/>
        </w:rPr>
        <w:br/>
      </w:r>
      <w:r>
        <w:rPr>
          <w:rFonts w:hint="eastAsia"/>
        </w:rPr>
        <w:t>　　9.2 中国眼科医疗器械消费地区分布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影响中国眼科医疗器械供需的主要因素分析</w:t>
      </w:r>
      <w:r>
        <w:rPr>
          <w:rFonts w:hint="eastAsia"/>
        </w:rPr>
        <w:br/>
      </w:r>
      <w:r>
        <w:rPr>
          <w:rFonts w:hint="eastAsia"/>
        </w:rPr>
        <w:t>　　10.1 眼科医疗器械技术及相关行业技术发展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眼科医疗器械进出口贸易现状及趋势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10.3 眼科医疗器械下游行业需求变化因素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2025-2031年眼科医疗器械行业、产品及技术发展趋势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眼科医疗器械行业及市场环境发展趋势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眼科医疗器械产品及技术发展趋势</w:t>
      </w:r>
      <w:r>
        <w:rPr>
          <w:rFonts w:hint="eastAsia"/>
        </w:rPr>
        <w:br/>
      </w:r>
      <w:r>
        <w:rPr>
          <w:rFonts w:hint="eastAsia"/>
        </w:rPr>
        <w:t>　　11.3 眼科医疗器械产品价格走势</w:t>
      </w:r>
      <w:r>
        <w:rPr>
          <w:rFonts w:hint="eastAsia"/>
        </w:rPr>
        <w:br/>
      </w:r>
      <w:r>
        <w:rPr>
          <w:rFonts w:hint="eastAsia"/>
        </w:rPr>
        <w:t>　　11.4 2025-2031年眼科医疗器械市场消费形态、消费者偏好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国内眼科医疗器械销售渠道</w:t>
      </w:r>
      <w:r>
        <w:rPr>
          <w:rFonts w:hint="eastAsia"/>
        </w:rPr>
        <w:br/>
      </w:r>
      <w:r>
        <w:rPr>
          <w:rFonts w:hint="eastAsia"/>
        </w:rPr>
        <w:t>　　12.2 海外市场眼科医疗器械销售渠道</w:t>
      </w:r>
      <w:r>
        <w:rPr>
          <w:rFonts w:hint="eastAsia"/>
        </w:rPr>
        <w:br/>
      </w:r>
      <w:r>
        <w:rPr>
          <w:rFonts w:hint="eastAsia"/>
        </w:rPr>
        <w:t>　　12.3 眼科医疗器械销售/营销策略建议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不同种类眼科医疗器械增长趋势</w:t>
      </w:r>
      <w:r>
        <w:rPr>
          <w:rFonts w:hint="eastAsia"/>
        </w:rPr>
        <w:br/>
      </w:r>
      <w:r>
        <w:rPr>
          <w:rFonts w:hint="eastAsia"/>
        </w:rPr>
        <w:t>　　表3 按不同应用，眼科医疗器械主要包括如下几个方面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不同应用眼科医疗器械消费量增长趋势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中国及欧美日等地区眼科医疗器械相关政策分析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表9 全球眼科医疗器械主要厂商产值、市场份额列表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2025年全球主要生产商眼科医疗器械收入排名</w:t>
      </w:r>
      <w:r>
        <w:rPr>
          <w:rFonts w:hint="eastAsia"/>
        </w:rPr>
        <w:br/>
      </w:r>
      <w:r>
        <w:rPr>
          <w:rFonts w:hint="eastAsia"/>
        </w:rPr>
        <w:t>　　表11 2020-2025年全球眼科医疗器械主要厂商产品价格列表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2020-2025年中国眼科医疗器械主要厂商产值市场份额列表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全球主要眼科医疗器械厂商产地分布及商业化日期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全球主要眼科医疗器械企业采访及观点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全球主要地区眼科医疗器械产值对比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全球主要地区2020-2025年眼科医疗器械产量市场份额列表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2025-2031年全球主要地区眼科医疗器械产量列表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2025-2031年全球主要地区眼科医疗器械产量份额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2020-2025年全球主要地区眼科医疗器械产值列表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2020-2025年全球主要地区眼科医疗器械产值份额列表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2020-2025年全球主要地区眼科医疗器械消费量列表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2020-2025年全球主要地区眼科医疗器械消费量市场份额列表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2020-2025年全球不同产品类型眼科医疗器械产量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2025-2031年全球不同产品类型眼科医疗器械产量预测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2025-2031年全球不同产品类型眼科医疗器械产量市场份额预测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2020-2025年全球不同类型眼科医疗器械产值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2020-2025年全球不同类型眼科医疗器械产值市场份额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2025-2031年全球不同类型眼科医疗器械产值预测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2025-2031年全球不同类型眼科医疗器械产值市场份额预测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2020-2025年全球不同价格区间眼科医疗器械市场份额对比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2020-2025年中国不同产品类型眼科医疗器械产量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2025-2031年中国不同产品类型眼科医疗器械产量预测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2025-2031年中国不同产品类型眼科医疗器械产量市场份额预测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2020-2025年中国不同产品类型眼科医疗器械产值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2020-2025年中国不同产品类型眼科医疗器械产值市场份额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2025-2031年中国不同产品类型眼科医疗器械产值预测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2025-2031年中国不同产品类型眼科医疗器械产值市场份额预测</w:t>
      </w:r>
      <w:r>
        <w:rPr>
          <w:rFonts w:hint="eastAsia"/>
        </w:rPr>
        <w:br/>
      </w:r>
      <w:r>
        <w:rPr>
          <w:rFonts w:hint="eastAsia"/>
        </w:rPr>
        <w:t>　　表78 眼科医疗器械上游原料供应商及联系方式列表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2020-2025年全球不同应用眼科医疗器械消费量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2020-2025年全球不同应用眼科医疗器械消费量市场份额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2020-2025年中国不同应用眼科医疗器械消费量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2020-2025年中国不同应用眼科医疗器械消费量市场份额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2020-2025年中国眼科医疗器械产量、消费量、进出口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2025-2031年中国眼科医疗器械产量、消费量、进出口预测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中国市场眼科医疗器械进出口贸易趋势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中国市场眼科医疗器械主要进口来源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中国市场眼科医疗器械主要出口目的地</w:t>
      </w:r>
      <w:r>
        <w:rPr>
          <w:rFonts w:hint="eastAsia"/>
        </w:rPr>
        <w:br/>
      </w:r>
      <w:r>
        <w:rPr>
          <w:rFonts w:hint="eastAsia"/>
        </w:rPr>
        <w:t>　　表92 中国眼科医疗器械市场未来发展的有利因素、不利因素分析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中国眼科医疗器械生产地区分布</w:t>
      </w:r>
      <w:r>
        <w:rPr>
          <w:rFonts w:hint="eastAsia"/>
        </w:rPr>
        <w:br/>
      </w:r>
      <w:r>
        <w:rPr>
          <w:rFonts w:hint="eastAsia"/>
        </w:rPr>
        <w:t>　　表94 中国眼科医疗器械消费地区分布</w:t>
      </w:r>
      <w:r>
        <w:rPr>
          <w:rFonts w:hint="eastAsia"/>
        </w:rPr>
        <w:br/>
      </w:r>
      <w:r>
        <w:rPr>
          <w:rFonts w:hint="eastAsia"/>
        </w:rPr>
        <w:t>　　表95 眼科医疗器械行业及市场环境发展趋势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眼科医疗器械产品及技术发展趋势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2020-2025年国内眼科医疗器械主要销售模式及销售渠道趋势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2020-2031年欧美日等地区眼科医疗器械主要销售模式及销售渠道趋势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眼科医疗器械产品市场定位及目标消费者分析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眼科医疗器械产品图片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全球不同类型眼科医疗器械消费量市场份额对比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2020-2025年全球眼科医疗器械产量及增长率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2020-2025年全球眼科医疗器械产值及增长率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2020-2031年中国眼科医疗器械产量及发展趋势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2020-2025年中国眼科医疗器械产值及未来发展趋势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全球眼科医疗器械主要厂商2025年产量市场份额列表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全球眼科医疗器械主要厂商2025年产值市场份额列表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中国眼科医疗器械主要厂商2025年产量市场份额列表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中国眼科医疗器械主要厂商2025年产值市场份额列表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2025年全球前五及前十大生产商眼科医疗器械市场份额</w:t>
      </w:r>
      <w:r>
        <w:rPr>
          <w:rFonts w:hint="eastAsia"/>
        </w:rPr>
        <w:br/>
      </w:r>
      <w:r>
        <w:rPr>
          <w:rFonts w:hint="eastAsia"/>
        </w:rPr>
        <w:t>　　图24 2020-2025年全球眼科医疗器械第一梯队、第二梯队和第三梯队生产商（品牌）及市场份额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眼科医疗器械全球领先企业SWOT分析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全球主要地区眼科医疗器械消费量市场份额对比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2020-2025年全球主要地区眼科医疗器械消费量市场份额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眼科医疗器械产业链分析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眼科医疗器械产品价格走势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8673829c4472" w:history="1">
        <w:r>
          <w:rPr>
            <w:rStyle w:val="Hyperlink"/>
          </w:rPr>
          <w:t>2025-2031年全球与中国眼科医疗器械行业调研及发展趋势预测报告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8673829c4472" w:history="1">
        <w:r>
          <w:rPr>
            <w:rStyle w:val="Hyperlink"/>
          </w:rPr>
          <w:t>https://www.20087.com/3/87/YanKeYiLiaoQiXieHangYeQianJingQuShi.html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ab7ba4294111" w:history="1">
      <w:r>
        <w:rPr>
          <w:rStyle w:val="Hyperlink"/>
        </w:rPr>
        <w:t>2025-2031年全球与中国眼科医疗器械行业调研及发展趋势预测报告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KeYiLiaoQiXieHangYeQianJingQuShi.html" TargetMode="External" Id="R32538673829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KeYiLiaoQiXieHangYeQianJingQuShi.html" TargetMode="External" Id="R611fab7ba429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2025-03-26T08:18:00Z</dcterms:created>
  <dcterms:modified xsi:type="dcterms:W3CDTF">2025-03-26T09:18:00Z</dcterms:modified>
  <dc:subject>2025-2031年全球与中国眼科医疗器械行业调研及发展趋势预测报告</dc:subject>
  <dc:title>2025-2031年全球与中国眼科医疗器械行业调研及发展趋势预测报告</dc:title>
  <cp:keywords>2025-2031年全球与中国眼科医疗器械行业调研及发展趋势预测报告</cp:keywords>
  <dc:description>2025-2031年全球与中国眼科医疗器械行业调研及发展趋势预测报告</dc:description>
</cp:coreProperties>
</file>