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e991180004573" w:history="1">
              <w:r>
                <w:rPr>
                  <w:rStyle w:val="Hyperlink"/>
                </w:rPr>
                <w:t>2025-2031年中国紫外线灯行业市场分析与发展趋势研究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e991180004573" w:history="1">
              <w:r>
                <w:rPr>
                  <w:rStyle w:val="Hyperlink"/>
                </w:rPr>
                <w:t>2025-2031年中国紫外线灯行业市场分析与发展趋势研究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e991180004573" w:history="1">
                <w:r>
                  <w:rPr>
                    <w:rStyle w:val="Hyperlink"/>
                  </w:rPr>
                  <w:t>https://www.20087.com/3/97/ZiWaiXianDengHangYeQianJingQuShi.html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紫外线灯是一种高效杀菌消毒工具，广泛应用于医疗、饮用水处理、空气净化等多个领域。随着UV-C LED技术的突破，紫外线灯变得更加小巧、节能且寿命更长。特别是在新冠疫情背景下，紫外线消毒设备的需求急剧增加，推动了便携式紫外线消毒灯、自动消毒机器人等产品的快速发展。</w:t>
      </w:r>
      <w:r>
        <w:rPr>
          <w:rFonts w:hint="eastAsia"/>
        </w:rPr>
        <w:br/>
      </w:r>
      <w:r>
        <w:rPr>
          <w:rFonts w:hint="eastAsia"/>
        </w:rPr>
        <w:t>　　未来紫外线灯技术将向更安全、智能化方向发展。随着光催化材料和智能控制技术的应用，紫外线灯将实现更精确的剂量控制和安全防护，减少对人体和环境的潜在危害。结合物联网技术，紫外线消毒设备将能够自动监测环境条件，根据实际需要自动启动或调整工作模式，为公共健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e991180004573" w:history="1">
        <w:r>
          <w:rPr>
            <w:rStyle w:val="Hyperlink"/>
          </w:rPr>
          <w:t>2025-2031年中国紫外线灯行业市场分析与发展趋势研究</w:t>
        </w:r>
      </w:hyperlink>
      <w:r>
        <w:rPr>
          <w:rFonts w:hint="eastAsia"/>
        </w:rPr>
        <w:t>》基于多年紫外线灯行业研究积累，结合紫外线灯行业市场现状，通过资深研究团队对紫外线灯市场资讯的系统整理与分析，依托权威数据资源及长期市场监测数据库，对紫外线灯行业进行了全面调研。报告详细分析了紫外线灯市场规模、市场前景、技术现状及未来发展方向，重点评估了紫外线灯行业内企业的竞争格局及经营表现，并通过SWOT分析揭示了紫外线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e991180004573" w:history="1">
        <w:r>
          <w:rPr>
            <w:rStyle w:val="Hyperlink"/>
          </w:rPr>
          <w:t>2025-2031年中国紫外线灯行业市场分析与发展趋势研究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》为投资者提供了准确的市场现状分析及前景预判，帮助挖掘行业投资价值，并提出投资策略与营销策略建议，是把握紫外线灯行业动态、优化决策的重要工具。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二、全球紫外线灯市场结构</w:t>
      </w:r>
      <w:r>
        <w:rPr>
          <w:rFonts w:hint="eastAsia"/>
        </w:rPr>
        <w:br/>
      </w:r>
      <w:r>
        <w:rPr>
          <w:rFonts w:hint="eastAsia"/>
        </w:rPr>
        <w:t>　　　　三、全球紫外线灯行业竞争格局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2024-2025年中国紫外线灯市场现状</w:t>
      </w:r>
      <w:r>
        <w:rPr>
          <w:rFonts w:hint="eastAsia"/>
        </w:rPr>
        <w:br/>
      </w:r>
      <w:r>
        <w:rPr>
          <w:rFonts w:hint="eastAsia"/>
        </w:rPr>
        <w:t>　　第二节 中国紫外线灯行业产量情况分析及预测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三、紫外线灯生产区域分布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二、2019-2024年中国紫外线灯市场需求统计</w:t>
      </w:r>
      <w:r>
        <w:rPr>
          <w:rFonts w:hint="eastAsia"/>
        </w:rPr>
        <w:br/>
      </w:r>
      <w:r>
        <w:rPr>
          <w:rFonts w:hint="eastAsia"/>
        </w:rPr>
        <w:t>　　　　三、紫外线灯市场饱和度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四、影响紫外线灯市场需求的因素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六、2025-2031年中国紫外线灯市场需求预测分析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2024-2025年中国紫外线灯细分行业调研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中国紫外线灯企业营销及发展建议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紫外线灯企业营销策略分析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一、紫外线灯企业营销策略</w:t>
      </w:r>
      <w:r>
        <w:rPr>
          <w:rFonts w:hint="eastAsia"/>
        </w:rPr>
        <w:br/>
      </w:r>
      <w:r>
        <w:rPr>
          <w:rFonts w:hint="eastAsia"/>
        </w:rPr>
        <w:t>　　　　二、紫外线灯企业经验借鉴</w:t>
      </w:r>
      <w:r>
        <w:rPr>
          <w:rFonts w:hint="eastAsia"/>
        </w:rPr>
        <w:br/>
      </w:r>
      <w:r>
        <w:rPr>
          <w:rFonts w:hint="eastAsia"/>
        </w:rPr>
        <w:t>　　第三节 紫外线灯企业营销模式演化与创新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一、紫外线灯企业存在的问题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一、紫外线灯品牌的重要性</w:t>
      </w:r>
      <w:r>
        <w:rPr>
          <w:rFonts w:hint="eastAsia"/>
        </w:rPr>
        <w:br/>
      </w:r>
      <w:r>
        <w:rPr>
          <w:rFonts w:hint="eastAsia"/>
        </w:rPr>
        <w:t>　　　　二、紫外线灯实施品牌战略的意义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紫外线灯经营策略分析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一、紫外线灯市场细分策略</w:t>
      </w:r>
      <w:r>
        <w:rPr>
          <w:rFonts w:hint="eastAsia"/>
        </w:rPr>
        <w:br/>
      </w:r>
      <w:r>
        <w:rPr>
          <w:rFonts w:hint="eastAsia"/>
        </w:rPr>
        <w:t>　　　　二、紫外线灯市场创新策略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四、紫外线灯新产品差异化战略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(中:智:林)紫外线灯行业投资战略研究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一、2025-2031年紫外线灯行业投资战略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紫外线灯行业类别</w:t>
      </w:r>
      <w:r>
        <w:rPr>
          <w:rFonts w:hint="eastAsia"/>
        </w:rPr>
        <w:br/>
      </w:r>
      <w:r>
        <w:rPr>
          <w:rFonts w:hint="eastAsia"/>
        </w:rPr>
        <w:t>　　图表 紫外线灯行业产业链调研</w:t>
      </w:r>
      <w:r>
        <w:rPr>
          <w:rFonts w:hint="eastAsia"/>
        </w:rPr>
        <w:br/>
      </w:r>
      <w:r>
        <w:rPr>
          <w:rFonts w:hint="eastAsia"/>
        </w:rPr>
        <w:t>　　图表 紫外线灯行业现状</w:t>
      </w:r>
      <w:r>
        <w:rPr>
          <w:rFonts w:hint="eastAsia"/>
        </w:rPr>
        <w:br/>
      </w:r>
      <w:r>
        <w:rPr>
          <w:rFonts w:hint="eastAsia"/>
        </w:rPr>
        <w:t>　　图表 紫外线灯行业标准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2019-2024年中国紫外线灯市场规模</w:t>
      </w:r>
      <w:r>
        <w:rPr>
          <w:rFonts w:hint="eastAsia"/>
        </w:rPr>
        <w:br/>
      </w:r>
      <w:r>
        <w:rPr>
          <w:rFonts w:hint="eastAsia"/>
        </w:rPr>
        <w:t>　　图表 2025年中国紫外线灯行业产能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2019-2024年中国紫外线灯产量</w:t>
      </w:r>
      <w:r>
        <w:rPr>
          <w:rFonts w:hint="eastAsia"/>
        </w:rPr>
        <w:br/>
      </w:r>
      <w:r>
        <w:rPr>
          <w:rFonts w:hint="eastAsia"/>
        </w:rPr>
        <w:t>　　图表 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2025-2031年中国紫外线灯市场规模预测</w:t>
      </w:r>
      <w:r>
        <w:rPr>
          <w:rFonts w:hint="eastAsia"/>
        </w:rPr>
        <w:br/>
      </w:r>
      <w:r>
        <w:rPr>
          <w:rFonts w:hint="eastAsia"/>
        </w:rPr>
        <w:t>　　图表 紫外线灯行业准入条件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2025-2031年中国紫外线灯行业信息化</w:t>
      </w:r>
      <w:r>
        <w:rPr>
          <w:rFonts w:hint="eastAsia"/>
        </w:rPr>
        <w:br/>
      </w:r>
      <w:r>
        <w:rPr>
          <w:rFonts w:hint="eastAsia"/>
        </w:rPr>
        <w:t>　　图表 2025年中国紫外线灯市场前景分析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e991180004573" w:history="1">
        <w:r>
          <w:rPr>
            <w:rStyle w:val="Hyperlink"/>
          </w:rPr>
          <w:t>2025-2031年中国紫外线灯行业市场分析与发展趋势研究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e991180004573" w:history="1">
        <w:r>
          <w:rPr>
            <w:rStyle w:val="Hyperlink"/>
          </w:rPr>
          <w:t>https://www.20087.com/3/97/ZiWaiXianDengHangYeQianJingQuShi.html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3d25a5b646dd" w:history="1">
      <w:r>
        <w:rPr>
          <w:rStyle w:val="Hyperlink"/>
        </w:rPr>
        <w:t>2025-2031年中国紫外线灯行业市场分析与发展趋势研究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iWaiXianDengHangYeQianJingQuShi.html" TargetMode="External" Id="Rd51e99118000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iWaiXianDengHangYeQianJingQuShi.html" TargetMode="External" Id="R7f993d25a5b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2024-10-17T02:33:00Z</dcterms:created>
  <dcterms:modified xsi:type="dcterms:W3CDTF">2024-10-17T03:33:00Z</dcterms:modified>
  <dc:subject>2025-2031年中国紫外线灯行业市场分析与发展趋势研究</dc:subject>
  <dc:title>2025-2031年中国紫外线灯行业市场分析与发展趋势研究</dc:title>
  <cp:keywords>2025-2031年中国紫外线灯行业市场分析与发展趋势研究</cp:keywords>
  <dc:description>2025-2031年中国紫外线灯行业市场分析与发展趋势研究</dc:description>
</cp:coreProperties>
</file>