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5b442997b4350" w:history="1">
              <w:r>
                <w:rPr>
                  <w:rStyle w:val="Hyperlink"/>
                </w:rPr>
                <w:t>中国肠内营养制剂行业发展现状分析与市场前景预测报告（2025-2031年）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5b442997b4350" w:history="1">
              <w:r>
                <w:rPr>
                  <w:rStyle w:val="Hyperlink"/>
                </w:rPr>
                <w:t>中国肠内营养制剂行业发展现状分析与市场前景预测报告（2025-2031年）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5b442997b4350" w:history="1">
                <w:r>
                  <w:rPr>
                    <w:rStyle w:val="Hyperlink"/>
                  </w:rPr>
                  <w:t>https://www.20087.com/3/07/ChangNeiYingYangZhiJiShiChangXin.html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制剂是临床营养支持的重要手段，近年来随着营养学和食品科技的进步，其配方和制备技术得到了显著优化。肠内营养制剂不仅可以提供全面均衡的营养，还可以针对特定疾病状态，如糖尿病、肾病和癌症，提供定制化的营养支持。同时，口感和消化吸收率的改善，提高了患者的接受度和依从性。</w:t>
      </w:r>
      <w:r>
        <w:rPr>
          <w:rFonts w:hint="eastAsia"/>
        </w:rPr>
        <w:br/>
      </w:r>
      <w:r>
        <w:rPr>
          <w:rFonts w:hint="eastAsia"/>
        </w:rPr>
        <w:t>　　未来，肠内营养制剂的发展将更加注重个性化和功能化。一方面，通过基因组学、代谢组学和微生物组学的分析，实现基于个体营养需求的精准营养配方，提高营养支持的针对性和有效性。另一方面，肠内营养制剂将集成更多的功能成分，如益生菌、益生元和特殊氨基酸，以促进肠道健康，增强免疫功能。此外，智能化和数字化技术的应用，如营养监测系统和智能配餐服务，将提高肠内营养管理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5b442997b4350" w:history="1">
        <w:r>
          <w:rPr>
            <w:rStyle w:val="Hyperlink"/>
          </w:rPr>
          <w:t>中国肠内营养制剂行业发展现状分析与市场前景预测报告（2025-2031年）</w:t>
        </w:r>
      </w:hyperlink>
      <w:r>
        <w:rPr>
          <w:rFonts w:hint="eastAsia"/>
        </w:rPr>
        <w:t>》依托多年行业监测数据，结合肠内营养制剂行业现状与未来前景，系统分析了肠内营养制剂市场需求、市场规模、产业链结构、价格机制及细分市场特征。报告对肠内营养制剂市场前景进行了客观评估，预测了肠内营养制剂行业发展趋势，并详细解读了品牌竞争格局、市场集中度及重点企业的运营表现。此外，报告通过SWOT分析识别了肠内营养制剂行业机遇与潜在风险，为投资者和决策者提供了科学、规范的战略建议，助力把握肠内营养制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中国肠内营养制剂产品概述</w:t>
      </w:r>
      <w:r>
        <w:rPr>
          <w:rFonts w:hint="eastAsia"/>
        </w:rPr>
        <w:br/>
      </w:r>
      <w:r>
        <w:rPr>
          <w:rFonts w:hint="eastAsia"/>
        </w:rPr>
        <w:t>　　第一节 肠内营养支持的相关概述</w:t>
      </w:r>
      <w:r>
        <w:rPr>
          <w:rFonts w:hint="eastAsia"/>
        </w:rPr>
        <w:br/>
      </w:r>
      <w:r>
        <w:rPr>
          <w:rFonts w:hint="eastAsia"/>
        </w:rPr>
        <w:t>　　　　一、临床营养支持的概念分析</w:t>
      </w:r>
      <w:r>
        <w:rPr>
          <w:rFonts w:hint="eastAsia"/>
        </w:rPr>
        <w:br/>
      </w:r>
      <w:r>
        <w:rPr>
          <w:rFonts w:hint="eastAsia"/>
        </w:rPr>
        <w:t>　　　　二、营养不良与营养风险筛查</w:t>
      </w:r>
      <w:r>
        <w:rPr>
          <w:rFonts w:hint="eastAsia"/>
        </w:rPr>
        <w:br/>
      </w:r>
      <w:r>
        <w:rPr>
          <w:rFonts w:hint="eastAsia"/>
        </w:rPr>
        <w:t>　　　　三、肠内营养支持的优点分析</w:t>
      </w:r>
      <w:r>
        <w:rPr>
          <w:rFonts w:hint="eastAsia"/>
        </w:rPr>
        <w:br/>
      </w:r>
      <w:r>
        <w:rPr>
          <w:rFonts w:hint="eastAsia"/>
        </w:rPr>
        <w:t>　　　　四、肠内营养适应证与禁忌证</w:t>
      </w:r>
      <w:r>
        <w:rPr>
          <w:rFonts w:hint="eastAsia"/>
        </w:rPr>
        <w:br/>
      </w:r>
      <w:r>
        <w:rPr>
          <w:rFonts w:hint="eastAsia"/>
        </w:rPr>
        <w:t>　　　　五、肠内营养常见并发症分析</w:t>
      </w:r>
      <w:r>
        <w:rPr>
          <w:rFonts w:hint="eastAsia"/>
        </w:rPr>
        <w:br/>
      </w:r>
      <w:r>
        <w:rPr>
          <w:rFonts w:hint="eastAsia"/>
        </w:rPr>
        <w:t>　　第二节 肠内营养制剂产品定义、特点</w:t>
      </w:r>
      <w:r>
        <w:rPr>
          <w:rFonts w:hint="eastAsia"/>
        </w:rPr>
        <w:br/>
      </w:r>
      <w:r>
        <w:rPr>
          <w:rFonts w:hint="eastAsia"/>
        </w:rPr>
        <w:t>　　　　一、肠内营养制剂定义及分类</w:t>
      </w:r>
      <w:r>
        <w:rPr>
          <w:rFonts w:hint="eastAsia"/>
        </w:rPr>
        <w:br/>
      </w:r>
      <w:r>
        <w:rPr>
          <w:rFonts w:hint="eastAsia"/>
        </w:rPr>
        <w:t>　　　　二、要素型肠内营养制剂特点</w:t>
      </w:r>
      <w:r>
        <w:rPr>
          <w:rFonts w:hint="eastAsia"/>
        </w:rPr>
        <w:br/>
      </w:r>
      <w:r>
        <w:rPr>
          <w:rFonts w:hint="eastAsia"/>
        </w:rPr>
        <w:t>　　　　三、非要素肠内营养制剂特点</w:t>
      </w:r>
      <w:r>
        <w:rPr>
          <w:rFonts w:hint="eastAsia"/>
        </w:rPr>
        <w:br/>
      </w:r>
      <w:r>
        <w:rPr>
          <w:rFonts w:hint="eastAsia"/>
        </w:rPr>
        <w:t>　　　　四、组件式营养制剂产品现状</w:t>
      </w:r>
      <w:r>
        <w:rPr>
          <w:rFonts w:hint="eastAsia"/>
        </w:rPr>
        <w:br/>
      </w:r>
      <w:r>
        <w:rPr>
          <w:rFonts w:hint="eastAsia"/>
        </w:rPr>
        <w:t>　　　　五、肠内营养制剂的应用选择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国外肠内营养制剂市场发展概况</w:t>
      </w:r>
      <w:r>
        <w:rPr>
          <w:rFonts w:hint="eastAsia"/>
        </w:rPr>
        <w:br/>
      </w:r>
      <w:r>
        <w:rPr>
          <w:rFonts w:hint="eastAsia"/>
        </w:rPr>
        <w:t>　　　　一、世界肠内营养制剂发展历史</w:t>
      </w:r>
      <w:r>
        <w:rPr>
          <w:rFonts w:hint="eastAsia"/>
        </w:rPr>
        <w:br/>
      </w:r>
      <w:r>
        <w:rPr>
          <w:rFonts w:hint="eastAsia"/>
        </w:rPr>
        <w:t>　　　　二、全球肠内营养制剂市场规模</w:t>
      </w:r>
      <w:r>
        <w:rPr>
          <w:rFonts w:hint="eastAsia"/>
        </w:rPr>
        <w:br/>
      </w:r>
      <w:r>
        <w:rPr>
          <w:rFonts w:hint="eastAsia"/>
        </w:rPr>
        <w:t>　　　　三、全球肠内营养制剂生产企业</w:t>
      </w:r>
      <w:r>
        <w:rPr>
          <w:rFonts w:hint="eastAsia"/>
        </w:rPr>
        <w:br/>
      </w:r>
      <w:r>
        <w:rPr>
          <w:rFonts w:hint="eastAsia"/>
        </w:rPr>
        <w:t>　　　　四、全球肠内营养制剂应用情况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中国肠内营养制剂行业发展环境分析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肠内营养制剂行业相关政策法规</w:t>
      </w:r>
      <w:r>
        <w:rPr>
          <w:rFonts w:hint="eastAsia"/>
        </w:rPr>
        <w:br/>
      </w:r>
      <w:r>
        <w:rPr>
          <w:rFonts w:hint="eastAsia"/>
        </w:rPr>
        <w:t>　　第三节 肠内营养制剂行业社会环境分析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一、中国人口数量情况</w:t>
      </w:r>
      <w:r>
        <w:rPr>
          <w:rFonts w:hint="eastAsia"/>
        </w:rPr>
        <w:br/>
      </w:r>
      <w:r>
        <w:rPr>
          <w:rFonts w:hint="eastAsia"/>
        </w:rPr>
        <w:t>　　　　二、中国的城镇化进程</w:t>
      </w:r>
      <w:r>
        <w:rPr>
          <w:rFonts w:hint="eastAsia"/>
        </w:rPr>
        <w:br/>
      </w:r>
      <w:r>
        <w:rPr>
          <w:rFonts w:hint="eastAsia"/>
        </w:rPr>
        <w:t>　　　　三、居民消费观念习惯</w:t>
      </w:r>
      <w:r>
        <w:rPr>
          <w:rFonts w:hint="eastAsia"/>
        </w:rPr>
        <w:br/>
      </w:r>
      <w:r>
        <w:rPr>
          <w:rFonts w:hint="eastAsia"/>
        </w:rPr>
        <w:t>　　　　四、居民食品消费支出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中国肠内营养制剂行业发展特性分析</w:t>
      </w:r>
      <w:r>
        <w:rPr>
          <w:rFonts w:hint="eastAsia"/>
        </w:rPr>
        <w:br/>
      </w:r>
      <w:r>
        <w:rPr>
          <w:rFonts w:hint="eastAsia"/>
        </w:rPr>
        <w:t>　　第一节 肠内营养制剂行业发展周期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二、本行业生命周期判断</w:t>
      </w:r>
      <w:r>
        <w:rPr>
          <w:rFonts w:hint="eastAsia"/>
        </w:rPr>
        <w:br/>
      </w:r>
      <w:r>
        <w:rPr>
          <w:rFonts w:hint="eastAsia"/>
        </w:rPr>
        <w:t>　　第二节 肠内营养制剂SWOT分析</w:t>
      </w:r>
      <w:r>
        <w:rPr>
          <w:rFonts w:hint="eastAsia"/>
        </w:rPr>
        <w:br/>
      </w:r>
      <w:r>
        <w:rPr>
          <w:rFonts w:hint="eastAsia"/>
        </w:rPr>
        <w:t>　　　　一、肠内营养制剂行业的发展优势</w:t>
      </w:r>
      <w:r>
        <w:rPr>
          <w:rFonts w:hint="eastAsia"/>
        </w:rPr>
        <w:br/>
      </w:r>
      <w:r>
        <w:rPr>
          <w:rFonts w:hint="eastAsia"/>
        </w:rPr>
        <w:t>　　　　二、肠内营养制剂行业存在的劣势</w:t>
      </w:r>
      <w:r>
        <w:rPr>
          <w:rFonts w:hint="eastAsia"/>
        </w:rPr>
        <w:br/>
      </w:r>
      <w:r>
        <w:rPr>
          <w:rFonts w:hint="eastAsia"/>
        </w:rPr>
        <w:t>　　　　三、肠内营养制剂行业的发展机会</w:t>
      </w:r>
      <w:r>
        <w:rPr>
          <w:rFonts w:hint="eastAsia"/>
        </w:rPr>
        <w:br/>
      </w:r>
      <w:r>
        <w:rPr>
          <w:rFonts w:hint="eastAsia"/>
        </w:rPr>
        <w:t>　　　　四、肠内营养制剂行业面临的威胁</w:t>
      </w:r>
      <w:r>
        <w:rPr>
          <w:rFonts w:hint="eastAsia"/>
        </w:rPr>
        <w:br/>
      </w:r>
      <w:r>
        <w:rPr>
          <w:rFonts w:hint="eastAsia"/>
        </w:rPr>
        <w:t>　　第三节 肠内营养制剂影响因素分析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　　（一）慢性病和亚健康呈上升趋势</w:t>
      </w:r>
      <w:r>
        <w:rPr>
          <w:rFonts w:hint="eastAsia"/>
        </w:rPr>
        <w:br/>
      </w:r>
      <w:r>
        <w:rPr>
          <w:rFonts w:hint="eastAsia"/>
        </w:rPr>
        <w:t>　　　　　　（二）中国住院人数呈现增长趋势</w:t>
      </w:r>
      <w:r>
        <w:rPr>
          <w:rFonts w:hint="eastAsia"/>
        </w:rPr>
        <w:br/>
      </w:r>
      <w:r>
        <w:rPr>
          <w:rFonts w:hint="eastAsia"/>
        </w:rPr>
        <w:t>　　　　　　（三）中国人口老龄化的趋势增强</w:t>
      </w:r>
      <w:r>
        <w:rPr>
          <w:rFonts w:hint="eastAsia"/>
        </w:rPr>
        <w:br/>
      </w:r>
      <w:r>
        <w:rPr>
          <w:rFonts w:hint="eastAsia"/>
        </w:rPr>
        <w:t>　　　　　　（四）居民医保覆盖范围逐年扩大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　　　　（一）人们对肠内临床营养的意识淡薄</w:t>
      </w:r>
      <w:r>
        <w:rPr>
          <w:rFonts w:hint="eastAsia"/>
        </w:rPr>
        <w:br/>
      </w:r>
      <w:r>
        <w:rPr>
          <w:rFonts w:hint="eastAsia"/>
        </w:rPr>
        <w:t>　　　　　　（二）临床营养诊断治疗技术研发能力弱</w:t>
      </w:r>
      <w:r>
        <w:rPr>
          <w:rFonts w:hint="eastAsia"/>
        </w:rPr>
        <w:br/>
      </w:r>
      <w:r>
        <w:rPr>
          <w:rFonts w:hint="eastAsia"/>
        </w:rPr>
        <w:t>　　　　　　（三）药品流通政策或推高企业运营成本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中国肠内营养制剂行业发展情况分析</w:t>
      </w:r>
      <w:r>
        <w:rPr>
          <w:rFonts w:hint="eastAsia"/>
        </w:rPr>
        <w:br/>
      </w:r>
      <w:r>
        <w:rPr>
          <w:rFonts w:hint="eastAsia"/>
        </w:rPr>
        <w:t>　　第一节 中国肠内营养制剂行业现状分析</w:t>
      </w:r>
      <w:r>
        <w:rPr>
          <w:rFonts w:hint="eastAsia"/>
        </w:rPr>
        <w:br/>
      </w:r>
      <w:r>
        <w:rPr>
          <w:rFonts w:hint="eastAsia"/>
        </w:rPr>
        <w:t>　　　　一、中国临床营养治疗的发展现状</w:t>
      </w:r>
      <w:r>
        <w:rPr>
          <w:rFonts w:hint="eastAsia"/>
        </w:rPr>
        <w:br/>
      </w:r>
      <w:r>
        <w:rPr>
          <w:rFonts w:hint="eastAsia"/>
        </w:rPr>
        <w:t>　　　　二、中国肠内外治疗比例严重倒置</w:t>
      </w:r>
      <w:r>
        <w:rPr>
          <w:rFonts w:hint="eastAsia"/>
        </w:rPr>
        <w:br/>
      </w:r>
      <w:r>
        <w:rPr>
          <w:rFonts w:hint="eastAsia"/>
        </w:rPr>
        <w:t>　　　　三、中国肠内营养制剂的上市概况</w:t>
      </w:r>
      <w:r>
        <w:rPr>
          <w:rFonts w:hint="eastAsia"/>
        </w:rPr>
        <w:br/>
      </w:r>
      <w:r>
        <w:rPr>
          <w:rFonts w:hint="eastAsia"/>
        </w:rPr>
        <w:t>　　　　四、肠内营养制剂的主要生产企业</w:t>
      </w:r>
      <w:r>
        <w:rPr>
          <w:rFonts w:hint="eastAsia"/>
        </w:rPr>
        <w:br/>
      </w:r>
      <w:r>
        <w:rPr>
          <w:rFonts w:hint="eastAsia"/>
        </w:rPr>
        <w:t>　　　　五、肠内营养制剂产品的包装变革</w:t>
      </w:r>
      <w:r>
        <w:rPr>
          <w:rFonts w:hint="eastAsia"/>
        </w:rPr>
        <w:br/>
      </w:r>
      <w:r>
        <w:rPr>
          <w:rFonts w:hint="eastAsia"/>
        </w:rPr>
        <w:t>　　第二节 中国肠内营养制剂市场需求分析</w:t>
      </w:r>
      <w:r>
        <w:rPr>
          <w:rFonts w:hint="eastAsia"/>
        </w:rPr>
        <w:br/>
      </w:r>
      <w:r>
        <w:rPr>
          <w:rFonts w:hint="eastAsia"/>
        </w:rPr>
        <w:t>　　　　一、中国肠内营养制剂消费人群</w:t>
      </w:r>
      <w:r>
        <w:rPr>
          <w:rFonts w:hint="eastAsia"/>
        </w:rPr>
        <w:br/>
      </w:r>
      <w:r>
        <w:rPr>
          <w:rFonts w:hint="eastAsia"/>
        </w:rPr>
        <w:t>　　　　二、肠内营养制剂市场需求规模</w:t>
      </w:r>
      <w:r>
        <w:rPr>
          <w:rFonts w:hint="eastAsia"/>
        </w:rPr>
        <w:br/>
      </w:r>
      <w:r>
        <w:rPr>
          <w:rFonts w:hint="eastAsia"/>
        </w:rPr>
        <w:t>　　　　三、肠内营养制剂产品需求结构</w:t>
      </w:r>
      <w:r>
        <w:rPr>
          <w:rFonts w:hint="eastAsia"/>
        </w:rPr>
        <w:br/>
      </w:r>
      <w:r>
        <w:rPr>
          <w:rFonts w:hint="eastAsia"/>
        </w:rPr>
        <w:t>　　　　四、主要城市重点医院用药金额</w:t>
      </w:r>
      <w:r>
        <w:rPr>
          <w:rFonts w:hint="eastAsia"/>
        </w:rPr>
        <w:br/>
      </w:r>
      <w:r>
        <w:rPr>
          <w:rFonts w:hint="eastAsia"/>
        </w:rPr>
        <w:t>　　第三节 中国肠内营养制剂市场价格分析</w:t>
      </w:r>
      <w:r>
        <w:rPr>
          <w:rFonts w:hint="eastAsia"/>
        </w:rPr>
        <w:br/>
      </w:r>
      <w:r>
        <w:rPr>
          <w:rFonts w:hint="eastAsia"/>
        </w:rPr>
        <w:t>　　　　一、肠内营养制剂产品最高零售限价</w:t>
      </w:r>
      <w:r>
        <w:rPr>
          <w:rFonts w:hint="eastAsia"/>
        </w:rPr>
        <w:br/>
      </w:r>
      <w:r>
        <w:rPr>
          <w:rFonts w:hint="eastAsia"/>
        </w:rPr>
        <w:t>　　　　二、肠内营养制剂产品单独定价情况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中国肠内营养制剂行业竞争现状分析</w:t>
      </w:r>
      <w:r>
        <w:rPr>
          <w:rFonts w:hint="eastAsia"/>
        </w:rPr>
        <w:br/>
      </w:r>
      <w:r>
        <w:rPr>
          <w:rFonts w:hint="eastAsia"/>
        </w:rPr>
        <w:t>　　第一节 肠内营养制剂行业竞争结构分析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五、购买者议价能力</w:t>
      </w:r>
      <w:r>
        <w:rPr>
          <w:rFonts w:hint="eastAsia"/>
        </w:rPr>
        <w:br/>
      </w:r>
      <w:r>
        <w:rPr>
          <w:rFonts w:hint="eastAsia"/>
        </w:rPr>
        <w:t>　　第二节 肠内营养制剂市场竞争手段分析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中国肠内营养制剂所属产品进出口情况分析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2020-2025年中国未列名混合或非混合产品构成的药品进口分析</w:t>
      </w:r>
      <w:r>
        <w:rPr>
          <w:rFonts w:hint="eastAsia"/>
        </w:rPr>
        <w:br/>
      </w:r>
      <w:r>
        <w:rPr>
          <w:rFonts w:hint="eastAsia"/>
        </w:rPr>
        <w:t>　　　　一、未列名混合或非混合产品构成的药品进口数量情况</w:t>
      </w:r>
      <w:r>
        <w:rPr>
          <w:rFonts w:hint="eastAsia"/>
        </w:rPr>
        <w:br/>
      </w:r>
      <w:r>
        <w:rPr>
          <w:rFonts w:hint="eastAsia"/>
        </w:rPr>
        <w:t>　　　　二、未列名混合或非混合产品构成的药品进口金额情况</w:t>
      </w:r>
      <w:r>
        <w:rPr>
          <w:rFonts w:hint="eastAsia"/>
        </w:rPr>
        <w:br/>
      </w:r>
      <w:r>
        <w:rPr>
          <w:rFonts w:hint="eastAsia"/>
        </w:rPr>
        <w:t>　　　　三、未列名混合或非混合产品构成的药品进口来源分析</w:t>
      </w:r>
      <w:r>
        <w:rPr>
          <w:rFonts w:hint="eastAsia"/>
        </w:rPr>
        <w:br/>
      </w:r>
      <w:r>
        <w:rPr>
          <w:rFonts w:hint="eastAsia"/>
        </w:rPr>
        <w:t>　　　　四、未列名混合或非混合产品构成的药品进口均价分析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2020-2025年中国未列名混合或非混合产品构成的药品出口分析</w:t>
      </w:r>
      <w:r>
        <w:rPr>
          <w:rFonts w:hint="eastAsia"/>
        </w:rPr>
        <w:br/>
      </w:r>
      <w:r>
        <w:rPr>
          <w:rFonts w:hint="eastAsia"/>
        </w:rPr>
        <w:t>　　　　一、未列名混合或非混合产品构成的药品出口数量情况</w:t>
      </w:r>
      <w:r>
        <w:rPr>
          <w:rFonts w:hint="eastAsia"/>
        </w:rPr>
        <w:br/>
      </w:r>
      <w:r>
        <w:rPr>
          <w:rFonts w:hint="eastAsia"/>
        </w:rPr>
        <w:t>　　　　二、未列名混合或非混合产品构成的药品出口金额情况</w:t>
      </w:r>
      <w:r>
        <w:rPr>
          <w:rFonts w:hint="eastAsia"/>
        </w:rPr>
        <w:br/>
      </w:r>
      <w:r>
        <w:rPr>
          <w:rFonts w:hint="eastAsia"/>
        </w:rPr>
        <w:t>　　　　三、未列名混合或非混合产品构成的药品出口流向分析</w:t>
      </w:r>
      <w:r>
        <w:rPr>
          <w:rFonts w:hint="eastAsia"/>
        </w:rPr>
        <w:br/>
      </w:r>
      <w:r>
        <w:rPr>
          <w:rFonts w:hint="eastAsia"/>
        </w:rPr>
        <w:t>　　　　四、未列名混合或非混合产品构成的药品出口均价分析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中国肠内营养制剂产品技术发展分析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当前中国肠内营养制剂技术发展现况分析</w:t>
      </w:r>
      <w:r>
        <w:rPr>
          <w:rFonts w:hint="eastAsia"/>
        </w:rPr>
        <w:br/>
      </w:r>
      <w:r>
        <w:rPr>
          <w:rFonts w:hint="eastAsia"/>
        </w:rPr>
        <w:t>　　　　一、中国肠内营养制剂的产品技术现状</w:t>
      </w:r>
      <w:r>
        <w:rPr>
          <w:rFonts w:hint="eastAsia"/>
        </w:rPr>
        <w:br/>
      </w:r>
      <w:r>
        <w:rPr>
          <w:rFonts w:hint="eastAsia"/>
        </w:rPr>
        <w:t>　　　　二、海洋生物肠内营养制剂将实现国产</w:t>
      </w:r>
      <w:r>
        <w:rPr>
          <w:rFonts w:hint="eastAsia"/>
        </w:rPr>
        <w:br/>
      </w:r>
      <w:r>
        <w:rPr>
          <w:rFonts w:hint="eastAsia"/>
        </w:rPr>
        <w:t>　　　　三、海洋生物型肠内营养制剂研究方向</w:t>
      </w:r>
      <w:r>
        <w:rPr>
          <w:rFonts w:hint="eastAsia"/>
        </w:rPr>
        <w:br/>
      </w:r>
      <w:r>
        <w:rPr>
          <w:rFonts w:hint="eastAsia"/>
        </w:rPr>
        <w:t>　　第二节 肠内微生态营养制剂关键技术分析</w:t>
      </w:r>
      <w:r>
        <w:rPr>
          <w:rFonts w:hint="eastAsia"/>
        </w:rPr>
        <w:br/>
      </w:r>
      <w:r>
        <w:rPr>
          <w:rFonts w:hint="eastAsia"/>
        </w:rPr>
        <w:t>　　　　一、开展肠道微生态营养研究和临床治疗的意义</w:t>
      </w:r>
      <w:r>
        <w:rPr>
          <w:rFonts w:hint="eastAsia"/>
        </w:rPr>
        <w:br/>
      </w:r>
      <w:r>
        <w:rPr>
          <w:rFonts w:hint="eastAsia"/>
        </w:rPr>
        <w:t>　　　　二、开展肠内微生态营养制剂关键技术及产品研发是当务之急</w:t>
      </w:r>
      <w:r>
        <w:rPr>
          <w:rFonts w:hint="eastAsia"/>
        </w:rPr>
        <w:br/>
      </w:r>
      <w:r>
        <w:rPr>
          <w:rFonts w:hint="eastAsia"/>
        </w:rPr>
        <w:t>　　　　三、肠内微生态营养制剂关键技术及其产业化发展空间巨大</w:t>
      </w:r>
      <w:r>
        <w:rPr>
          <w:rFonts w:hint="eastAsia"/>
        </w:rPr>
        <w:br/>
      </w:r>
      <w:r>
        <w:rPr>
          <w:rFonts w:hint="eastAsia"/>
        </w:rPr>
        <w:t>　　　　四、开展微生态肠内营养制剂临床应用需要解决的问题</w:t>
      </w:r>
      <w:r>
        <w:rPr>
          <w:rFonts w:hint="eastAsia"/>
        </w:rPr>
        <w:br/>
      </w:r>
      <w:r>
        <w:rPr>
          <w:rFonts w:hint="eastAsia"/>
        </w:rPr>
        <w:t>　　第三节 一种整蛋白型肠内营养制剂的研制技术</w:t>
      </w:r>
      <w:r>
        <w:rPr>
          <w:rFonts w:hint="eastAsia"/>
        </w:rPr>
        <w:br/>
      </w:r>
      <w:r>
        <w:rPr>
          <w:rFonts w:hint="eastAsia"/>
        </w:rPr>
        <w:t>　　　　一、配方设计</w:t>
      </w:r>
      <w:r>
        <w:rPr>
          <w:rFonts w:hint="eastAsia"/>
        </w:rPr>
        <w:br/>
      </w:r>
      <w:r>
        <w:rPr>
          <w:rFonts w:hint="eastAsia"/>
        </w:rPr>
        <w:t>　　　　二、材料与方法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国内主要肠内营养制剂企业竞争力分析</w:t>
      </w:r>
      <w:r>
        <w:rPr>
          <w:rFonts w:hint="eastAsia"/>
        </w:rPr>
        <w:br/>
      </w:r>
      <w:r>
        <w:rPr>
          <w:rFonts w:hint="eastAsia"/>
        </w:rPr>
        <w:t>　　第一节 纽迪希亚制药（无锡）有限公司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西安力邦临床营养有限公司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广州力衡临床营养品有限公司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2025-2031年中国肠内营养制剂发展前景趋势分析</w:t>
      </w:r>
      <w:r>
        <w:rPr>
          <w:rFonts w:hint="eastAsia"/>
        </w:rPr>
        <w:br/>
      </w:r>
      <w:r>
        <w:rPr>
          <w:rFonts w:hint="eastAsia"/>
        </w:rPr>
        <w:t>　　第一节 未来肠内营养制剂行业发展趋势分析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一、未来临床营养支持发展趋势分析</w:t>
      </w:r>
      <w:r>
        <w:rPr>
          <w:rFonts w:hint="eastAsia"/>
        </w:rPr>
        <w:br/>
      </w:r>
      <w:r>
        <w:rPr>
          <w:rFonts w:hint="eastAsia"/>
        </w:rPr>
        <w:t>　　　　二、肠内营养制剂产品发展趋势分析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三、家庭肠内营养产品发展趋势分析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2025-2031年肠内营养制剂行业前景预测</w:t>
      </w:r>
      <w:r>
        <w:rPr>
          <w:rFonts w:hint="eastAsia"/>
        </w:rPr>
        <w:br/>
      </w:r>
      <w:r>
        <w:rPr>
          <w:rFonts w:hint="eastAsia"/>
        </w:rPr>
        <w:t>　　　　一、肠内营养制剂市场发展前景展望</w:t>
      </w:r>
      <w:r>
        <w:rPr>
          <w:rFonts w:hint="eastAsia"/>
        </w:rPr>
        <w:br/>
      </w:r>
      <w:r>
        <w:rPr>
          <w:rFonts w:hint="eastAsia"/>
        </w:rPr>
        <w:t>　　　　二、中国肠内营养制剂潜在市场容量</w:t>
      </w:r>
      <w:r>
        <w:rPr>
          <w:rFonts w:hint="eastAsia"/>
        </w:rPr>
        <w:br/>
      </w:r>
      <w:r>
        <w:rPr>
          <w:rFonts w:hint="eastAsia"/>
        </w:rPr>
        <w:t>　　　　三、未来肠内营养制剂市场规模预测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2025-2031年中国肠内营养制剂行业投资风险及投资建议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中国肠内营养制剂行业投资环境</w:t>
      </w:r>
      <w:r>
        <w:rPr>
          <w:rFonts w:hint="eastAsia"/>
        </w:rPr>
        <w:br/>
      </w:r>
      <w:r>
        <w:rPr>
          <w:rFonts w:hint="eastAsia"/>
        </w:rPr>
        <w:t>　　第二节 肠内营养制剂行业投资风险分析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四、人才竞争风险</w:t>
      </w:r>
      <w:r>
        <w:rPr>
          <w:rFonts w:hint="eastAsia"/>
        </w:rPr>
        <w:br/>
      </w:r>
      <w:r>
        <w:rPr>
          <w:rFonts w:hint="eastAsia"/>
        </w:rPr>
        <w:t>　　第三节 肠内营养制剂行业投资策略建议</w:t>
      </w:r>
      <w:r>
        <w:rPr>
          <w:rFonts w:hint="eastAsia"/>
        </w:rPr>
        <w:br/>
      </w:r>
      <w:r>
        <w:rPr>
          <w:rFonts w:hint="eastAsia"/>
        </w:rPr>
        <w:t>　　　　一、坚持企业产品的创新战略</w:t>
      </w:r>
      <w:r>
        <w:rPr>
          <w:rFonts w:hint="eastAsia"/>
        </w:rPr>
        <w:br/>
      </w:r>
      <w:r>
        <w:rPr>
          <w:rFonts w:hint="eastAsia"/>
        </w:rPr>
        <w:t>　　　　二、实施品牌建设的引导战略</w:t>
      </w:r>
      <w:r>
        <w:rPr>
          <w:rFonts w:hint="eastAsia"/>
        </w:rPr>
        <w:br/>
      </w:r>
      <w:r>
        <w:rPr>
          <w:rFonts w:hint="eastAsia"/>
        </w:rPr>
        <w:t>　　　　三、对消费者的观念进行引导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2025-2031年中国肠内营养制剂目标市场选择及产品推广策略</w:t>
      </w:r>
      <w:r>
        <w:rPr>
          <w:rFonts w:hint="eastAsia"/>
        </w:rPr>
        <w:br/>
      </w:r>
      <w:r>
        <w:rPr>
          <w:rFonts w:hint="eastAsia"/>
        </w:rPr>
        <w:t>　　第一节 肠内营养制剂市场细分和目标市场选择</w:t>
      </w:r>
      <w:r>
        <w:rPr>
          <w:rFonts w:hint="eastAsia"/>
        </w:rPr>
        <w:br/>
      </w:r>
      <w:r>
        <w:rPr>
          <w:rFonts w:hint="eastAsia"/>
        </w:rPr>
        <w:t>　　　　一、市场细分的概念及意义</w:t>
      </w:r>
      <w:r>
        <w:rPr>
          <w:rFonts w:hint="eastAsia"/>
        </w:rPr>
        <w:br/>
      </w:r>
      <w:r>
        <w:rPr>
          <w:rFonts w:hint="eastAsia"/>
        </w:rPr>
        <w:t>　　　　二、肠内营养制剂市场细分</w:t>
      </w:r>
      <w:r>
        <w:rPr>
          <w:rFonts w:hint="eastAsia"/>
        </w:rPr>
        <w:br/>
      </w:r>
      <w:r>
        <w:rPr>
          <w:rFonts w:hint="eastAsia"/>
        </w:rPr>
        <w:t>　　　　　　（一）按地理因素划分市场</w:t>
      </w:r>
      <w:r>
        <w:rPr>
          <w:rFonts w:hint="eastAsia"/>
        </w:rPr>
        <w:br/>
      </w:r>
      <w:r>
        <w:rPr>
          <w:rFonts w:hint="eastAsia"/>
        </w:rPr>
        <w:t>　　　　　　（二）按医院等级划分市场</w:t>
      </w:r>
      <w:r>
        <w:rPr>
          <w:rFonts w:hint="eastAsia"/>
        </w:rPr>
        <w:br/>
      </w:r>
      <w:r>
        <w:rPr>
          <w:rFonts w:hint="eastAsia"/>
        </w:rPr>
        <w:t>　　　　三、生产企业目标市场选择</w:t>
      </w:r>
      <w:r>
        <w:rPr>
          <w:rFonts w:hint="eastAsia"/>
        </w:rPr>
        <w:br/>
      </w:r>
      <w:r>
        <w:rPr>
          <w:rFonts w:hint="eastAsia"/>
        </w:rPr>
        <w:t>　　　　　　（一）目标市场的细分标准</w:t>
      </w:r>
      <w:r>
        <w:rPr>
          <w:rFonts w:hint="eastAsia"/>
        </w:rPr>
        <w:br/>
      </w:r>
      <w:r>
        <w:rPr>
          <w:rFonts w:hint="eastAsia"/>
        </w:rPr>
        <w:t>　　　　　　（二）目标市场的评价选择</w:t>
      </w:r>
      <w:r>
        <w:rPr>
          <w:rFonts w:hint="eastAsia"/>
        </w:rPr>
        <w:br/>
      </w:r>
      <w:r>
        <w:rPr>
          <w:rFonts w:hint="eastAsia"/>
        </w:rPr>
        <w:t>　　第二节 肠内营养制剂产品进入目标市场的策略</w:t>
      </w:r>
      <w:r>
        <w:rPr>
          <w:rFonts w:hint="eastAsia"/>
        </w:rPr>
        <w:br/>
      </w:r>
      <w:r>
        <w:rPr>
          <w:rFonts w:hint="eastAsia"/>
        </w:rPr>
        <w:t>　　　　一、无差别性市场策略</w:t>
      </w:r>
      <w:r>
        <w:rPr>
          <w:rFonts w:hint="eastAsia"/>
        </w:rPr>
        <w:br/>
      </w:r>
      <w:r>
        <w:rPr>
          <w:rFonts w:hint="eastAsia"/>
        </w:rPr>
        <w:t>　　　　二、差别性的市场策略</w:t>
      </w:r>
      <w:r>
        <w:rPr>
          <w:rFonts w:hint="eastAsia"/>
        </w:rPr>
        <w:br/>
      </w:r>
      <w:r>
        <w:rPr>
          <w:rFonts w:hint="eastAsia"/>
        </w:rPr>
        <w:t>　　　　三、集中性的市场策略</w:t>
      </w:r>
      <w:r>
        <w:rPr>
          <w:rFonts w:hint="eastAsia"/>
        </w:rPr>
        <w:br/>
      </w:r>
      <w:r>
        <w:rPr>
          <w:rFonts w:hint="eastAsia"/>
        </w:rPr>
        <w:t>　　第三节 产品导入期的肠内营养制剂市场推广策略</w:t>
      </w:r>
      <w:r>
        <w:rPr>
          <w:rFonts w:hint="eastAsia"/>
        </w:rPr>
        <w:br/>
      </w:r>
      <w:r>
        <w:rPr>
          <w:rFonts w:hint="eastAsia"/>
        </w:rPr>
        <w:t>　　　　一、导入期的产品策略</w:t>
      </w:r>
      <w:r>
        <w:rPr>
          <w:rFonts w:hint="eastAsia"/>
        </w:rPr>
        <w:br/>
      </w:r>
      <w:r>
        <w:rPr>
          <w:rFonts w:hint="eastAsia"/>
        </w:rPr>
        <w:t>　　　　二、导入期的价格策略</w:t>
      </w:r>
      <w:r>
        <w:rPr>
          <w:rFonts w:hint="eastAsia"/>
        </w:rPr>
        <w:br/>
      </w:r>
      <w:r>
        <w:rPr>
          <w:rFonts w:hint="eastAsia"/>
        </w:rPr>
        <w:t>　　　　三、导入期的渠道策略</w:t>
      </w:r>
      <w:r>
        <w:rPr>
          <w:rFonts w:hint="eastAsia"/>
        </w:rPr>
        <w:br/>
      </w:r>
      <w:r>
        <w:rPr>
          <w:rFonts w:hint="eastAsia"/>
        </w:rPr>
        <w:t>　　　　四、导入期的促销策略</w:t>
      </w:r>
      <w:r>
        <w:rPr>
          <w:rFonts w:hint="eastAsia"/>
        </w:rPr>
        <w:br/>
      </w:r>
      <w:r>
        <w:rPr>
          <w:rFonts w:hint="eastAsia"/>
        </w:rPr>
        <w:t>　　第四节 产品成长期的肠内营养制剂市场推广策略</w:t>
      </w:r>
      <w:r>
        <w:rPr>
          <w:rFonts w:hint="eastAsia"/>
        </w:rPr>
        <w:br/>
      </w:r>
      <w:r>
        <w:rPr>
          <w:rFonts w:hint="eastAsia"/>
        </w:rPr>
        <w:t>　　　　一、维持价格体系的稳定</w:t>
      </w:r>
      <w:r>
        <w:rPr>
          <w:rFonts w:hint="eastAsia"/>
        </w:rPr>
        <w:br/>
      </w:r>
      <w:r>
        <w:rPr>
          <w:rFonts w:hint="eastAsia"/>
        </w:rPr>
        <w:t>　　　　二、挖掘和完善产品功能</w:t>
      </w:r>
      <w:r>
        <w:rPr>
          <w:rFonts w:hint="eastAsia"/>
        </w:rPr>
        <w:br/>
      </w:r>
      <w:r>
        <w:rPr>
          <w:rFonts w:hint="eastAsia"/>
        </w:rPr>
        <w:t>　　　　三、注重销售渠道的维护</w:t>
      </w:r>
      <w:r>
        <w:rPr>
          <w:rFonts w:hint="eastAsia"/>
        </w:rPr>
        <w:br/>
      </w:r>
      <w:r>
        <w:rPr>
          <w:rFonts w:hint="eastAsia"/>
        </w:rPr>
        <w:t>　　　　四、采用有效的促销手段</w:t>
      </w:r>
      <w:r>
        <w:rPr>
          <w:rFonts w:hint="eastAsia"/>
        </w:rPr>
        <w:br/>
      </w:r>
      <w:r>
        <w:rPr>
          <w:rFonts w:hint="eastAsia"/>
        </w:rPr>
        <w:t>　　第五节 [.中.智.林.]产品成熟期的肠内营养制剂市场推广策略</w:t>
      </w:r>
      <w:r>
        <w:rPr>
          <w:rFonts w:hint="eastAsia"/>
        </w:rPr>
        <w:br/>
      </w:r>
      <w:r>
        <w:rPr>
          <w:rFonts w:hint="eastAsia"/>
        </w:rPr>
        <w:t>　　　　一、新产品的市场导入策略</w:t>
      </w:r>
      <w:r>
        <w:rPr>
          <w:rFonts w:hint="eastAsia"/>
        </w:rPr>
        <w:br/>
      </w:r>
      <w:r>
        <w:rPr>
          <w:rFonts w:hint="eastAsia"/>
        </w:rPr>
        <w:t>　　　　二、价格体系的调整与完善</w:t>
      </w:r>
      <w:r>
        <w:rPr>
          <w:rFonts w:hint="eastAsia"/>
        </w:rPr>
        <w:br/>
      </w:r>
      <w:r>
        <w:rPr>
          <w:rFonts w:hint="eastAsia"/>
        </w:rPr>
        <w:t>　　　　三、对销售渠道的不断完善</w:t>
      </w:r>
      <w:r>
        <w:rPr>
          <w:rFonts w:hint="eastAsia"/>
        </w:rPr>
        <w:br/>
      </w:r>
      <w:r>
        <w:rPr>
          <w:rFonts w:hint="eastAsia"/>
        </w:rPr>
        <w:t>　　　　四、有效、稳定的促销策略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劳动和社会保障部2025年版肠内营养制剂分类</w:t>
      </w:r>
      <w:r>
        <w:rPr>
          <w:rFonts w:hint="eastAsia"/>
        </w:rPr>
        <w:br/>
      </w:r>
      <w:r>
        <w:rPr>
          <w:rFonts w:hint="eastAsia"/>
        </w:rPr>
        <w:t>　　图表 2 临床常用肠内营养制剂及其特点</w:t>
      </w:r>
      <w:r>
        <w:rPr>
          <w:rFonts w:hint="eastAsia"/>
        </w:rPr>
        <w:br/>
      </w:r>
      <w:r>
        <w:rPr>
          <w:rFonts w:hint="eastAsia"/>
        </w:rPr>
        <w:t>　　图表 3 百普素和维沃营养成分及特点（500mL）</w:t>
      </w:r>
      <w:r>
        <w:rPr>
          <w:rFonts w:hint="eastAsia"/>
        </w:rPr>
        <w:br/>
      </w:r>
      <w:r>
        <w:rPr>
          <w:rFonts w:hint="eastAsia"/>
        </w:rPr>
        <w:t>　　图表 4 平衡型整蛋白肠内营养制剂（500mL）的营养成分</w:t>
      </w:r>
      <w:r>
        <w:rPr>
          <w:rFonts w:hint="eastAsia"/>
        </w:rPr>
        <w:br/>
      </w:r>
      <w:r>
        <w:rPr>
          <w:rFonts w:hint="eastAsia"/>
        </w:rPr>
        <w:t>　　图表 5 疾病特异型肠内营养制剂营养成分（500mL）</w:t>
      </w:r>
      <w:r>
        <w:rPr>
          <w:rFonts w:hint="eastAsia"/>
        </w:rPr>
        <w:br/>
      </w:r>
      <w:r>
        <w:rPr>
          <w:rFonts w:hint="eastAsia"/>
        </w:rPr>
        <w:t>　　图表 6 2020-2025年全球肠内营养制剂市场规模变化趋势图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2025年中国规模以上工业增加值及增长速度趋势图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5b442997b4350" w:history="1">
        <w:r>
          <w:rPr>
            <w:rStyle w:val="Hyperlink"/>
          </w:rPr>
          <w:t>中国肠内营养制剂行业发展现状分析与市场前景预测报告（2025-2031年）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5b442997b4350" w:history="1">
        <w:r>
          <w:rPr>
            <w:rStyle w:val="Hyperlink"/>
          </w:rPr>
          <w:t>https://www.20087.com/3/07/ChangNeiYingYangZhiJiShiChangXin.html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肠内营养指南解读ppt、肠内营养制剂种类及适用范围、肠营养液十大排名、肠内营养制剂有哪些、肠内营养粉剂的作用、肠内营养制剂常温保存、肾病型肠内营养制剂特点、短肽类肠内营养制剂、要素型营养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bd4c834f24158" w:history="1">
      <w:r>
        <w:rPr>
          <w:rStyle w:val="Hyperlink"/>
        </w:rPr>
        <w:t>中国肠内营养制剂行业发展现状分析与市场前景预测报告（2025-2031年）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angNeiYingYangZhiJiShiChangXin.html" TargetMode="External" Id="Rdcd5b442997b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angNeiYingYangZhiJiShiChangXin.html" TargetMode="External" Id="Refbbd4c834f2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2025-01-30T07:28:00Z</dcterms:created>
  <dcterms:modified xsi:type="dcterms:W3CDTF">2025-01-30T08:28:00Z</dcterms:modified>
  <dc:subject>中国肠内营养制剂行业发展现状分析与市场前景预测报告（2025-2031年）</dc:subject>
  <dc:title>中国肠内营养制剂行业发展现状分析与市场前景预测报告（2025-2031年）</dc:title>
  <cp:keywords>中国肠内营养制剂行业发展现状分析与市场前景预测报告（2025-2031年）</cp:keywords>
  <dc:description>中国肠内营养制剂行业发展现状分析与市场前景预测报告（2025-2031年）</dc:description>
</cp:coreProperties>
</file>