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60960ac1c431f" w:history="1">
              <w:r>
                <w:rPr>
                  <w:rStyle w:val="Hyperlink"/>
                </w:rPr>
                <w:t>2024-2030年虫草市场现状调研与发展趋势分析报告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60960ac1c431f" w:history="1">
              <w:r>
                <w:rPr>
                  <w:rStyle w:val="Hyperlink"/>
                </w:rPr>
                <w:t>2024-2030年虫草市场现状调研与发展趋势分析报告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60960ac1c431f" w:history="1">
                <w:r>
                  <w:rPr>
                    <w:rStyle w:val="Hyperlink"/>
                  </w:rPr>
                  <w:t>https://www.20087.com/3/07/ChongCaoShiChangQianJing.html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草，尤其是冬虫夏草，作为一种珍贵的中药材和保健品，因其独特的药用价值而受到广泛关注。近年来，由于过度采集导致野生资源稀缺，人工培育虫草已成为行业发展的新趋势。通过模拟自然生长条件，研究人员已经成功培育出多种虫草品种，这些人工虫草在成分和功效上接近野生虫草，有效缓解了资源压力。同时，虫草提取物的科学研究也为开发新型药物和健康产品提供了依据。</w:t>
      </w:r>
      <w:r>
        <w:rPr>
          <w:rFonts w:hint="eastAsia"/>
        </w:rPr>
        <w:br/>
      </w:r>
      <w:r>
        <w:rPr>
          <w:rFonts w:hint="eastAsia"/>
        </w:rPr>
        <w:t>　　虫草行业未来的发展将更加注重科研创新和可持续性。随着基因编辑和合成生物学的进步，科学家将能够优化虫草菌株，提高其活性成分的产量和质量。同时，虫草的药理研究将进一步深入，探索其在免疫调节、抗衰老和疾病治疗等方面的潜力。此外，行业将推动建立更为严格的监管标准，确保产品质量和安全性，同时推广绿色种植技术，减少对生态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060960ac1c431f" w:history="1">
        <w:r>
          <w:rPr>
            <w:rStyle w:val="Hyperlink"/>
          </w:rPr>
          <w:t>2024-2030年虫草市场现状调研与发展趋势分析报告</w:t>
        </w:r>
      </w:hyperlink>
      <w:r>
        <w:rPr>
          <w:rFonts w:hint="eastAsia"/>
        </w:rPr>
        <w:t>基于科学的市场调研和数据分析，全面剖析了虫草行业现状、市场需求及市场规模。虫草报告探讨了虫草产业链结构，细分市场的特点，并分析了虫草市场前景及发展趋势。通过科学预测，揭示了虫草行业未来的增长潜力。同时，虫草报告还对重点企业进行了研究，评估了各大品牌在市场竞争中的地位，以及行业集中度的变化。虫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虫草行业发展概述</w:t>
      </w:r>
      <w:r>
        <w:rPr>
          <w:rFonts w:hint="eastAsia"/>
        </w:rPr>
        <w:br/>
      </w:r>
      <w:r>
        <w:rPr>
          <w:rFonts w:hint="eastAsia"/>
        </w:rPr>
        <w:t>　　第一节 虫草的概念</w:t>
      </w:r>
      <w:r>
        <w:rPr>
          <w:rFonts w:hint="eastAsia"/>
        </w:rPr>
        <w:br/>
      </w:r>
      <w:r>
        <w:rPr>
          <w:rFonts w:hint="eastAsia"/>
        </w:rPr>
        <w:t>　　　　一、虫草的定义</w:t>
      </w:r>
      <w:r>
        <w:rPr>
          <w:rFonts w:hint="eastAsia"/>
        </w:rPr>
        <w:br/>
      </w:r>
      <w:r>
        <w:rPr>
          <w:rFonts w:hint="eastAsia"/>
        </w:rPr>
        <w:t>　　　　二、虫草的特点</w:t>
      </w:r>
      <w:r>
        <w:rPr>
          <w:rFonts w:hint="eastAsia"/>
        </w:rPr>
        <w:br/>
      </w:r>
      <w:r>
        <w:rPr>
          <w:rFonts w:hint="eastAsia"/>
        </w:rPr>
        <w:t>　　第二节 虫草行业发展成熟度</w:t>
      </w:r>
      <w:r>
        <w:rPr>
          <w:rFonts w:hint="eastAsia"/>
        </w:rPr>
        <w:br/>
      </w:r>
      <w:r>
        <w:rPr>
          <w:rFonts w:hint="eastAsia"/>
        </w:rPr>
        <w:t>　　　　一、虫草行业发展周期分析</w:t>
      </w:r>
      <w:r>
        <w:rPr>
          <w:rFonts w:hint="eastAsia"/>
        </w:rPr>
        <w:br/>
      </w:r>
      <w:r>
        <w:rPr>
          <w:rFonts w:hint="eastAsia"/>
        </w:rPr>
        <w:t>　　　　二、虫草行业中外市场成熟度对比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虫草行业产业链分析</w:t>
      </w:r>
      <w:r>
        <w:rPr>
          <w:rFonts w:hint="eastAsia"/>
        </w:rPr>
        <w:br/>
      </w:r>
      <w:r>
        <w:rPr>
          <w:rFonts w:hint="eastAsia"/>
        </w:rPr>
        <w:t>　　　　一、虫草行业上游原料供应市场分析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二、虫草行业下游产品需求市场状况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2023-2024年中国虫草行业运行环境分析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2023-2024年中国虫草行业发展政策环境分析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二、虫草行业政策分析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2023-2024年中国虫草行业发展社会环境分析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2019-2024年中国虫草行业市场发展分析</w:t>
      </w:r>
      <w:r>
        <w:rPr>
          <w:rFonts w:hint="eastAsia"/>
        </w:rPr>
        <w:br/>
      </w:r>
      <w:r>
        <w:rPr>
          <w:rFonts w:hint="eastAsia"/>
        </w:rPr>
        <w:t>　　第一节 虫草行业市场发展现状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虫草行业技术发展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中国虫草行业消费市场分析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虫草行业产销数据统计分析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2024-2030年虫草行业市场发展趋势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2019-2024年中国虫草行业主要指标监测分析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2019-2024年中国虫草产业主营业务收入分析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2019-2024年中国虫草产业产品成本费用分析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2019-2024年中国虫草产业利润总额分析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2019-2024年中国虫草产业资产负债分析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华北地区虫草行业分析</w:t>
      </w:r>
      <w:r>
        <w:rPr>
          <w:rFonts w:hint="eastAsia"/>
        </w:rPr>
        <w:br/>
      </w:r>
      <w:r>
        <w:rPr>
          <w:rFonts w:hint="eastAsia"/>
        </w:rPr>
        <w:t>　　　　一、虫草发展现状分析</w:t>
      </w:r>
      <w:r>
        <w:rPr>
          <w:rFonts w:hint="eastAsia"/>
        </w:rPr>
        <w:br/>
      </w:r>
      <w:r>
        <w:rPr>
          <w:rFonts w:hint="eastAsia"/>
        </w:rPr>
        <w:t>　　　　二、虫草市场需求情况</w:t>
      </w:r>
      <w:r>
        <w:rPr>
          <w:rFonts w:hint="eastAsia"/>
        </w:rPr>
        <w:br/>
      </w:r>
      <w:r>
        <w:rPr>
          <w:rFonts w:hint="eastAsia"/>
        </w:rPr>
        <w:t>　　　　三、虫草行业发展前景预测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东北地区虫草行业分析</w:t>
      </w:r>
      <w:r>
        <w:rPr>
          <w:rFonts w:hint="eastAsia"/>
        </w:rPr>
        <w:br/>
      </w:r>
      <w:r>
        <w:rPr>
          <w:rFonts w:hint="eastAsia"/>
        </w:rPr>
        <w:t>　　　　一、虫草发展现状分析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华东地区虫草行业分析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二、虫草市场需求情况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华南地区虫草行业分析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三、虫草行业发展前景预测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华中地区虫草行业分析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二、虫草市场需求情况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西南地区虫草行业分析</w:t>
      </w:r>
      <w:r>
        <w:rPr>
          <w:rFonts w:hint="eastAsia"/>
        </w:rPr>
        <w:br/>
      </w:r>
      <w:r>
        <w:rPr>
          <w:rFonts w:hint="eastAsia"/>
        </w:rPr>
        <w:t>　　　　一、虫草发展现状分析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西北地区虫草行业分析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三、虫草行业发展前景预测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虫草行业竞争格局分析</w:t>
      </w:r>
      <w:r>
        <w:rPr>
          <w:rFonts w:hint="eastAsia"/>
        </w:rPr>
        <w:br/>
      </w:r>
      <w:r>
        <w:rPr>
          <w:rFonts w:hint="eastAsia"/>
        </w:rPr>
        <w:t>　　第一节 虫草行业竞争结构分析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虫草行业国际竞争力比较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2024-2030年虫草行业竞争格局分析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一、2019-2024年国内外虫草竞争分析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二、2019-2024年我国虫草市场竞争分析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三、2024-2030年国内主要虫草企业动向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虫草企业竞争策略分析</w:t>
      </w:r>
      <w:r>
        <w:rPr>
          <w:rFonts w:hint="eastAsia"/>
        </w:rPr>
        <w:br/>
      </w:r>
      <w:r>
        <w:rPr>
          <w:rFonts w:hint="eastAsia"/>
        </w:rPr>
        <w:t>　　第一节 虫草市场竞争策略分析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一、2024年虫草市场增长潜力分析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二、2024年虫草主要潜力品种分析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三、现有虫草产品竞争策略分析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四、潜力虫草品种竞争策略选择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虫草企业竞争策略分析</w:t>
      </w:r>
      <w:r>
        <w:rPr>
          <w:rFonts w:hint="eastAsia"/>
        </w:rPr>
        <w:br/>
      </w:r>
      <w:r>
        <w:rPr>
          <w:rFonts w:hint="eastAsia"/>
        </w:rPr>
        <w:t>　　第三节 虫草行业产品定位及市场推广策略分析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一、虫草行业产品市场定位</w:t>
      </w:r>
      <w:r>
        <w:rPr>
          <w:rFonts w:hint="eastAsia"/>
        </w:rPr>
        <w:br/>
      </w:r>
      <w:r>
        <w:rPr>
          <w:rFonts w:hint="eastAsia"/>
        </w:rPr>
        <w:t>　　　　二、虫草行业广告推广策略</w:t>
      </w:r>
      <w:r>
        <w:rPr>
          <w:rFonts w:hint="eastAsia"/>
        </w:rPr>
        <w:br/>
      </w:r>
      <w:r>
        <w:rPr>
          <w:rFonts w:hint="eastAsia"/>
        </w:rPr>
        <w:t>　　　　三、虫草行业产品促销策略</w:t>
      </w:r>
      <w:r>
        <w:rPr>
          <w:rFonts w:hint="eastAsia"/>
        </w:rPr>
        <w:br/>
      </w:r>
      <w:r>
        <w:rPr>
          <w:rFonts w:hint="eastAsia"/>
        </w:rPr>
        <w:t>　　　　四、虫草行业招商加盟策略</w:t>
      </w:r>
      <w:r>
        <w:rPr>
          <w:rFonts w:hint="eastAsia"/>
        </w:rPr>
        <w:br/>
      </w:r>
      <w:r>
        <w:rPr>
          <w:rFonts w:hint="eastAsia"/>
        </w:rPr>
        <w:t>　　　　五、虫草行业网络推广策略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虫草行业发展预测分析</w:t>
      </w:r>
      <w:r>
        <w:rPr>
          <w:rFonts w:hint="eastAsia"/>
        </w:rPr>
        <w:br/>
      </w:r>
      <w:r>
        <w:rPr>
          <w:rFonts w:hint="eastAsia"/>
        </w:rPr>
        <w:t>　　第一节 未来虫草行业需求与消费预测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一、2024-2030年虫草产品消费预测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二、2024-2030年虫草市场规模预测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三、2024-2030年虫草行业总产值预测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四、2024-2030年虫草行业销售收入预测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五、2024-2030年虫草行业总资产预测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2024-2030年中国虫草行业供需预测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一、2024-2030年中国虫草供给预测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二、2024-2030年中国虫草产量预测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三、2024-2030年中国虫草需求预测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四、2024-2030年中国虫草供需平衡预测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虫草行业投资机会分析</w:t>
      </w:r>
      <w:r>
        <w:rPr>
          <w:rFonts w:hint="eastAsia"/>
        </w:rPr>
        <w:br/>
      </w:r>
      <w:r>
        <w:rPr>
          <w:rFonts w:hint="eastAsia"/>
        </w:rPr>
        <w:t>　　　　一、虫草投资项目分析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二、可以投资的虫草模式</w:t>
      </w:r>
      <w:r>
        <w:rPr>
          <w:rFonts w:hint="eastAsia"/>
        </w:rPr>
        <w:br/>
      </w:r>
      <w:r>
        <w:rPr>
          <w:rFonts w:hint="eastAsia"/>
        </w:rPr>
        <w:t>　　　　三、2024年虫草投资机会</w:t>
      </w:r>
      <w:r>
        <w:rPr>
          <w:rFonts w:hint="eastAsia"/>
        </w:rPr>
        <w:br/>
      </w:r>
      <w:r>
        <w:rPr>
          <w:rFonts w:hint="eastAsia"/>
        </w:rPr>
        <w:t>　　　　四、2024年虫草投资新方向</w:t>
      </w:r>
      <w:r>
        <w:rPr>
          <w:rFonts w:hint="eastAsia"/>
        </w:rPr>
        <w:br/>
      </w:r>
      <w:r>
        <w:rPr>
          <w:rFonts w:hint="eastAsia"/>
        </w:rPr>
        <w:t>　　　　五、2024-2030年虫草行业投资的建议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影响虫草行业发展的主要因素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一、2024-2030年影响虫草行业运行的有利因素分析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二、2024-2030年影响虫草行业运行的稳定因素分析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三、2024-2030年影响虫草行业运行的不利因素分析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四、2024-2030年我国虫草行业发展面临的挑战分析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五、2024-2030年我国虫草行业发展面临的机遇分析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虫草行业投资风险及控制策略分析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一、2024-2030年虫草行业市场风险及控制策略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二、2024-2030年虫草行业政策风险及控制策略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三、2024-2030年虫草行业经营风险及控制策略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四、2024-2030年虫草行业技术风险及控制策略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五、2024-2030年虫草同业竞争风险及控制策略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六、2024-2030年虫草行业其他风险及控制策略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虫草行业投资战略研究</w:t>
      </w:r>
      <w:r>
        <w:rPr>
          <w:rFonts w:hint="eastAsia"/>
        </w:rPr>
        <w:br/>
      </w:r>
      <w:r>
        <w:rPr>
          <w:rFonts w:hint="eastAsia"/>
        </w:rPr>
        <w:t>　　第一节 虫草行业发展战略研究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对我国虫草品牌的战略思考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二、虫草实施品牌战略的意义</w:t>
      </w:r>
      <w:r>
        <w:rPr>
          <w:rFonts w:hint="eastAsia"/>
        </w:rPr>
        <w:br/>
      </w:r>
      <w:r>
        <w:rPr>
          <w:rFonts w:hint="eastAsia"/>
        </w:rPr>
        <w:t>　　　　三、虫草企业品牌的现状分析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四、我国虫草企业的品牌战略</w:t>
      </w:r>
      <w:r>
        <w:rPr>
          <w:rFonts w:hint="eastAsia"/>
        </w:rPr>
        <w:br/>
      </w:r>
      <w:r>
        <w:rPr>
          <w:rFonts w:hint="eastAsia"/>
        </w:rPr>
        <w:t>　　　　五、虫草品牌战略管理的策略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[^中^智^林]虫草行业投资战略研究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2019-2024年中国虫草市场需求量及增速统计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2019-2024年中国虫草行业企业平均规模情况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2019-2024年中国虫草行业市场规模及增长情况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**地区虫草市场规模及增长情况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**地区虫草行业市场需求情况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2024-2030年中国虫草市场需求量预测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2024-2030年中国虫草行业市场规模预测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2024-2030年中国虫草市场前景分析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2024-2030年中国虫草行业发展趋势预测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60960ac1c431f" w:history="1">
        <w:r>
          <w:rPr>
            <w:rStyle w:val="Hyperlink"/>
          </w:rPr>
          <w:t>2024-2030年虫草市场现状调研与发展趋势分析报告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60960ac1c431f" w:history="1">
        <w:r>
          <w:rPr>
            <w:rStyle w:val="Hyperlink"/>
          </w:rPr>
          <w:t>https://www.20087.com/3/07/ChongCaoShiChangQianJing.html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0479522e34186" w:history="1">
      <w:r>
        <w:rPr>
          <w:rStyle w:val="Hyperlink"/>
        </w:rPr>
        <w:t>2024-2030年虫草市场现状调研与发展趋势分析报告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ongCaoShiChangQianJing.html" TargetMode="External" Id="R4b060960ac1c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ongCaoShiChangQianJing.html" TargetMode="External" Id="R28b0479522e3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2024-01-30T08:03:00Z</dcterms:created>
  <dcterms:modified xsi:type="dcterms:W3CDTF">2024-01-30T09:03:00Z</dcterms:modified>
  <dc:subject>2024-2030年虫草市场现状调研与发展趋势分析报告</dc:subject>
  <dc:title>2024-2030年虫草市场现状调研与发展趋势分析报告</dc:title>
  <cp:keywords>2024-2030年虫草市场现状调研与发展趋势分析报告</cp:keywords>
  <dc:description>2024-2030年虫草市场现状调研与发展趋势分析报告</dc:description>
</cp:coreProperties>
</file>