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b49c30be5241d9" w:history="1">
              <w:r>
                <w:rPr>
                  <w:rStyle w:val="Hyperlink"/>
                </w:rPr>
                <w:t>2024-2030年中国血管闭合器市场调查研究及发展趋势分析报告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b49c30be5241d9" w:history="1">
              <w:r>
                <w:rPr>
                  <w:rStyle w:val="Hyperlink"/>
                </w:rPr>
                <w:t>2024-2030年中国血管闭合器市场调查研究及发展趋势分析报告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2218273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b49c30be5241d9" w:history="1">
                <w:r>
                  <w:rPr>
                    <w:rStyle w:val="Hyperlink"/>
                  </w:rPr>
                  <w:t>https://www.20087.com/3/27/XueGuanBiHeQiWeiLaiFaZhanQuShi.html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管闭合器是一种用于手术中血管结扎和切割的医疗器械，近年来随着微创手术技术的发展和技术的进步，血管闭合器市场需求持续增长。目前，血管闭合器不仅在种类上实现了多样化，如电动血管闭合器、手动血管闭合器等，还在技术上实现了突破，如采用了更先进的闭合技术和更精细的器械设计，提高了手术的安全性和效率。此外，随着消费者对微创手术的需求增长，血管闭合器的设计也更加注重减少创伤和加快术后恢复。</w:t>
      </w:r>
      <w:r>
        <w:rPr>
          <w:rFonts w:hint="eastAsia"/>
        </w:rPr>
        <w:br/>
      </w:r>
      <w:r>
        <w:rPr>
          <w:rFonts w:hint="eastAsia"/>
        </w:rPr>
        <w:t>　　未来，血管闭合器市场将更加注重技术创新和服务升级。一方面，随着新技术的应用，血管闭合器将开发出更多高性能、多功能的产品，如集成智能控制系统以实现更精准的血管闭合。另一方面，随着医疗行业对高质量手术器械的需求增长，血管闭合器将更加注重提高手术精度和患者安全性，例如通过采用更先进的材料和更精细的加工技术。此外，随着可持续发展理念的普及，血管闭合器生产商还将更加注重产品的环保性能和资源回收利用，例如通过采用可降解材料和改进生产工艺来减少医疗废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b49c30be5241d9" w:history="1">
        <w:r>
          <w:rPr>
            <w:rStyle w:val="Hyperlink"/>
          </w:rPr>
          <w:t>2024-2030年中国血管闭合器市场调查研究及发展趋势分析报告</w:t>
        </w:r>
      </w:hyperlink>
      <w:r>
        <w:rPr>
          <w:rFonts w:hint="eastAsia"/>
        </w:rPr>
        <w:t>》深入剖析了当前血管闭合器行业的现状，全面梳理了血管闭合器市场需求、市场规模、产业链结构以及价格体系。血管闭合器报告探讨了血管闭合器各细分市场的特点，展望了市场前景与发展趋势，并基于权威数据进行了科学预测。同时，血管闭合器报告还对品牌竞争格局、市场集中度、重点企业运营状况进行了客观分析，指出了行业面临的风险与机遇。血管闭合器报告旨在为血管闭合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血管闭合器行业界定</w:t>
      </w:r>
      <w:r>
        <w:rPr>
          <w:rFonts w:hint="eastAsia"/>
        </w:rPr>
        <w:br/>
      </w:r>
      <w:r>
        <w:rPr>
          <w:rFonts w:hint="eastAsia"/>
        </w:rPr>
        <w:t>　　第一节 血管闭合器行业定义</w:t>
      </w:r>
      <w:r>
        <w:rPr>
          <w:rFonts w:hint="eastAsia"/>
        </w:rPr>
        <w:br/>
      </w:r>
      <w:r>
        <w:rPr>
          <w:rFonts w:hint="eastAsia"/>
        </w:rPr>
        <w:t>　　第二节 血管闭合器行业基本特点</w:t>
      </w:r>
      <w:r>
        <w:rPr>
          <w:rFonts w:hint="eastAsia"/>
        </w:rPr>
        <w:br/>
      </w:r>
      <w:r>
        <w:rPr>
          <w:rFonts w:hint="eastAsia"/>
        </w:rPr>
        <w:t>　　第三节 血管闭合器产业链分析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中国血管闭合器行业发展环境分析</w:t>
      </w:r>
      <w:r>
        <w:rPr>
          <w:rFonts w:hint="eastAsia"/>
        </w:rPr>
        <w:br/>
      </w:r>
      <w:r>
        <w:rPr>
          <w:rFonts w:hint="eastAsia"/>
        </w:rPr>
        <w:t>　　第一节 血管闭合器行业经济环境分析</w:t>
      </w:r>
      <w:r>
        <w:rPr>
          <w:rFonts w:hint="eastAsia"/>
        </w:rPr>
        <w:br/>
      </w:r>
      <w:r>
        <w:rPr>
          <w:rFonts w:hint="eastAsia"/>
        </w:rPr>
        <w:t>　　第二节 血管闭合器行业政策环境分析</w:t>
      </w:r>
      <w:r>
        <w:rPr>
          <w:rFonts w:hint="eastAsia"/>
        </w:rPr>
        <w:br/>
      </w:r>
      <w:r>
        <w:rPr>
          <w:rFonts w:hint="eastAsia"/>
        </w:rPr>
        <w:t>　　　　一、血管闭合器行业相关政策</w:t>
      </w:r>
      <w:r>
        <w:rPr>
          <w:rFonts w:hint="eastAsia"/>
        </w:rPr>
        <w:br/>
      </w:r>
      <w:r>
        <w:rPr>
          <w:rFonts w:hint="eastAsia"/>
        </w:rPr>
        <w:t>　　　　二、血管闭合器行业相关标准</w:t>
      </w:r>
      <w:r>
        <w:rPr>
          <w:rFonts w:hint="eastAsia"/>
        </w:rPr>
        <w:br/>
      </w:r>
      <w:r>
        <w:rPr>
          <w:rFonts w:hint="eastAsia"/>
        </w:rPr>
        <w:t>　　第三节 血管闭合器行业技术环境分析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2019-2024年国外血管闭合器行业发展概况</w:t>
      </w:r>
      <w:r>
        <w:rPr>
          <w:rFonts w:hint="eastAsia"/>
        </w:rPr>
        <w:br/>
      </w:r>
      <w:r>
        <w:rPr>
          <w:rFonts w:hint="eastAsia"/>
        </w:rPr>
        <w:t>　　第一节 国外血管闭合器行业发展历程</w:t>
      </w:r>
      <w:r>
        <w:rPr>
          <w:rFonts w:hint="eastAsia"/>
        </w:rPr>
        <w:br/>
      </w:r>
      <w:r>
        <w:rPr>
          <w:rFonts w:hint="eastAsia"/>
        </w:rPr>
        <w:t>　　第二节 国外血管闭合器行业发展现状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中国血管闭合器行业现状分析</w:t>
      </w:r>
      <w:r>
        <w:rPr>
          <w:rFonts w:hint="eastAsia"/>
        </w:rPr>
        <w:br/>
      </w:r>
      <w:r>
        <w:rPr>
          <w:rFonts w:hint="eastAsia"/>
        </w:rPr>
        <w:t>　　第一节 血管闭合器行业发展特点</w:t>
      </w:r>
      <w:r>
        <w:rPr>
          <w:rFonts w:hint="eastAsia"/>
        </w:rPr>
        <w:br/>
      </w:r>
      <w:r>
        <w:rPr>
          <w:rFonts w:hint="eastAsia"/>
        </w:rPr>
        <w:t>　　第二节 中国血管闭合器行业发展现状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2019-2024年中国血管闭合器行业市场供需状况分析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中国血管闭合器市场供给状况</w:t>
      </w:r>
      <w:r>
        <w:rPr>
          <w:rFonts w:hint="eastAsia"/>
        </w:rPr>
        <w:br/>
      </w:r>
      <w:r>
        <w:rPr>
          <w:rFonts w:hint="eastAsia"/>
        </w:rPr>
        <w:t>　　第二节 中国血管闭合器市场需求状况</w:t>
      </w:r>
      <w:r>
        <w:rPr>
          <w:rFonts w:hint="eastAsia"/>
        </w:rPr>
        <w:br/>
      </w:r>
      <w:r>
        <w:rPr>
          <w:rFonts w:hint="eastAsia"/>
        </w:rPr>
        <w:t>　　　　一、中国血管闭合器需求分析</w:t>
      </w:r>
      <w:r>
        <w:rPr>
          <w:rFonts w:hint="eastAsia"/>
        </w:rPr>
        <w:br/>
      </w:r>
      <w:r>
        <w:rPr>
          <w:rFonts w:hint="eastAsia"/>
        </w:rPr>
        <w:t>　　　　二、中国血管闭合器需求预测</w:t>
      </w:r>
      <w:r>
        <w:rPr>
          <w:rFonts w:hint="eastAsia"/>
        </w:rPr>
        <w:br/>
      </w:r>
      <w:r>
        <w:rPr>
          <w:rFonts w:hint="eastAsia"/>
        </w:rPr>
        <w:t>　　第三节 血管闭合器行业市场供需平衡状况分析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血管闭合器行业技术发展现状及趋势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当前我国血管闭合器技术发展现状</w:t>
      </w:r>
      <w:r>
        <w:rPr>
          <w:rFonts w:hint="eastAsia"/>
        </w:rPr>
        <w:br/>
      </w:r>
      <w:r>
        <w:rPr>
          <w:rFonts w:hint="eastAsia"/>
        </w:rPr>
        <w:t>　　第二节 提高我国血管闭合器技术的对策</w:t>
      </w:r>
      <w:r>
        <w:rPr>
          <w:rFonts w:hint="eastAsia"/>
        </w:rPr>
        <w:br/>
      </w:r>
      <w:r>
        <w:rPr>
          <w:rFonts w:hint="eastAsia"/>
        </w:rPr>
        <w:t>　　第三节 血管闭合器产品研发、设计发展趋势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2019-2024年中国血管闭合器行业进出口情况</w:t>
      </w:r>
      <w:r>
        <w:rPr>
          <w:rFonts w:hint="eastAsia"/>
        </w:rPr>
        <w:br/>
      </w:r>
      <w:r>
        <w:rPr>
          <w:rFonts w:hint="eastAsia"/>
        </w:rPr>
        <w:t>　　　　一、血管闭合器进口分析</w:t>
      </w:r>
      <w:r>
        <w:rPr>
          <w:rFonts w:hint="eastAsia"/>
        </w:rPr>
        <w:br/>
      </w:r>
      <w:r>
        <w:rPr>
          <w:rFonts w:hint="eastAsia"/>
        </w:rPr>
        <w:t>　　　　二、血管闭合器出口分析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2019-2024年中国血管闭合器行业重点区域市场分析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中国血管闭合器行业产品价格调研</w:t>
      </w:r>
      <w:r>
        <w:rPr>
          <w:rFonts w:hint="eastAsia"/>
        </w:rPr>
        <w:br/>
      </w:r>
      <w:r>
        <w:rPr>
          <w:rFonts w:hint="eastAsia"/>
        </w:rPr>
        <w:t>　　第一节 2019-2024年国内产品价格回顾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影响中国血管闭合器价格的因素</w:t>
      </w:r>
      <w:r>
        <w:rPr>
          <w:rFonts w:hint="eastAsia"/>
        </w:rPr>
        <w:br/>
      </w:r>
      <w:r>
        <w:rPr>
          <w:rFonts w:hint="eastAsia"/>
        </w:rPr>
        <w:t>　　第二节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2019-2024年血管闭合器行业主要数据监测分析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2019-2024年血管闭合器行业偿债能力分析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2019-2024年中国血管闭合器行业盈利能力分析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2019-2024年中国血管闭合器行业发展能力</w:t>
      </w:r>
      <w:r>
        <w:rPr>
          <w:rFonts w:hint="eastAsia"/>
        </w:rPr>
        <w:br/>
      </w:r>
      <w:r>
        <w:rPr>
          <w:rFonts w:hint="eastAsia"/>
        </w:rPr>
        <w:t>　　第四节 2019-2024年中国血管闭合器规模企业统计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血管闭合器行业竞争格局分析</w:t>
      </w:r>
      <w:r>
        <w:rPr>
          <w:rFonts w:hint="eastAsia"/>
        </w:rPr>
        <w:br/>
      </w:r>
      <w:r>
        <w:rPr>
          <w:rFonts w:hint="eastAsia"/>
        </w:rPr>
        <w:t>　　第一节 中国血管闭合器行业竞争结构分析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中国血管闭合器行业竞争力分析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血管闭合器市场集中度分析</w:t>
      </w:r>
      <w:r>
        <w:rPr>
          <w:rFonts w:hint="eastAsia"/>
        </w:rPr>
        <w:br/>
      </w:r>
      <w:r>
        <w:rPr>
          <w:rFonts w:hint="eastAsia"/>
        </w:rPr>
        <w:t>　　　　一、国内血管闭合器企业分布</w:t>
      </w:r>
      <w:r>
        <w:rPr>
          <w:rFonts w:hint="eastAsia"/>
        </w:rPr>
        <w:br/>
      </w:r>
      <w:r>
        <w:rPr>
          <w:rFonts w:hint="eastAsia"/>
        </w:rPr>
        <w:t>　　　　二、国内血管闭合器企业市场集中度</w:t>
      </w:r>
      <w:r>
        <w:rPr>
          <w:rFonts w:hint="eastAsia"/>
        </w:rPr>
        <w:br/>
      </w:r>
      <w:r>
        <w:rPr>
          <w:rFonts w:hint="eastAsia"/>
        </w:rPr>
        <w:t>　　　　三、国内血管闭合器消费区域分布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血管闭合器行业重点企业调研分析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美国圣犹达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三、血管闭合器产销情况分析</w:t>
      </w:r>
      <w:r>
        <w:rPr>
          <w:rFonts w:hint="eastAsia"/>
        </w:rPr>
        <w:br/>
      </w:r>
      <w:r>
        <w:rPr>
          <w:rFonts w:hint="eastAsia"/>
        </w:rPr>
        <w:t>　　　　四、血管闭合器企业发展战略</w:t>
      </w:r>
      <w:r>
        <w:rPr>
          <w:rFonts w:hint="eastAsia"/>
        </w:rPr>
        <w:br/>
      </w:r>
      <w:r>
        <w:rPr>
          <w:rFonts w:hint="eastAsia"/>
        </w:rPr>
        <w:t>　　第二节 拜耳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三、血管闭合器产销情况分析</w:t>
      </w:r>
      <w:r>
        <w:rPr>
          <w:rFonts w:hint="eastAsia"/>
        </w:rPr>
        <w:br/>
      </w:r>
      <w:r>
        <w:rPr>
          <w:rFonts w:hint="eastAsia"/>
        </w:rPr>
        <w:t>　　　　四、血管闭合器企业发展战略</w:t>
      </w:r>
      <w:r>
        <w:rPr>
          <w:rFonts w:hint="eastAsia"/>
        </w:rPr>
        <w:br/>
      </w:r>
      <w:r>
        <w:rPr>
          <w:rFonts w:hint="eastAsia"/>
        </w:rPr>
        <w:t>　　第三节 雅培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三、血管闭合器产销情况分析</w:t>
      </w:r>
      <w:r>
        <w:rPr>
          <w:rFonts w:hint="eastAsia"/>
        </w:rPr>
        <w:br/>
      </w:r>
      <w:r>
        <w:rPr>
          <w:rFonts w:hint="eastAsia"/>
        </w:rPr>
        <w:t>　　　　四、血管闭合器企业发展战略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2024-2030年血管闭合器发展策略分析</w:t>
      </w:r>
      <w:r>
        <w:rPr>
          <w:rFonts w:hint="eastAsia"/>
        </w:rPr>
        <w:br/>
      </w:r>
      <w:r>
        <w:rPr>
          <w:rFonts w:hint="eastAsia"/>
        </w:rPr>
        <w:t>　　第一节 血管闭合器行业发展策略分析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血管闭合器行业投资策略及建议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2024-2030年血管闭合器行业发展机会与风险对策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2024-2030年中国血管闭合器行业投资环境分析</w:t>
      </w:r>
      <w:r>
        <w:rPr>
          <w:rFonts w:hint="eastAsia"/>
        </w:rPr>
        <w:br/>
      </w:r>
      <w:r>
        <w:rPr>
          <w:rFonts w:hint="eastAsia"/>
        </w:rPr>
        <w:t>　　第二节 血管闭合器行业风险预警分析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血管闭合器行业重点客户战略实施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中:智林:　血管闭合器项目投资建议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b49c30be5241d9" w:history="1">
        <w:r>
          <w:rPr>
            <w:rStyle w:val="Hyperlink"/>
          </w:rPr>
          <w:t>2024-2030年中国血管闭合器市场调查研究及发展趋势分析报告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2218273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b49c30be5241d9" w:history="1">
        <w:r>
          <w:rPr>
            <w:rStyle w:val="Hyperlink"/>
          </w:rPr>
          <w:t>https://www.20087.com/3/27/XueGuanBiHeQiWeiLaiFaZhanQuShi.html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bef4ef7a0f420f" w:history="1">
      <w:r>
        <w:rPr>
          <w:rStyle w:val="Hyperlink"/>
        </w:rPr>
        <w:t>2024-2030年中国血管闭合器市场调查研究及发展趋势分析报告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XueGuanBiHeQiWeiLaiFaZhanQuShi.html" TargetMode="External" Id="Rcab49c30be5241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XueGuanBiHeQiWeiLaiFaZhanQuShi.html" TargetMode="External" Id="Ra9bef4ef7a0f42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2024-04-12T02:19:00Z</dcterms:created>
  <dcterms:modified xsi:type="dcterms:W3CDTF">2024-04-12T03:19:00Z</dcterms:modified>
  <dc:subject>2024-2030年中国血管闭合器市场调查研究及发展趋势分析报告</dc:subject>
  <dc:title>2024-2030年中国血管闭合器市场调查研究及发展趋势分析报告</dc:title>
  <cp:keywords>2024-2030年中国血管闭合器市场调查研究及发展趋势分析报告</cp:keywords>
  <dc:description>2024-2030年中国血管闭合器市场调查研究及发展趋势分析报告</dc:description>
</cp:coreProperties>
</file>