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f91d78df041f6" w:history="1">
              <w:r>
                <w:rPr>
                  <w:rStyle w:val="Hyperlink"/>
                </w:rPr>
                <w:t>2026-2032年中国富伐他丁市场研究分析及发展趋势预测报告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f91d78df041f6" w:history="1">
              <w:r>
                <w:rPr>
                  <w:rStyle w:val="Hyperlink"/>
                </w:rPr>
                <w:t>2026-2032年中国富伐他丁市场研究分析及发展趋势预测报告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f91d78df041f6" w:history="1">
                <w:r>
                  <w:rPr>
                    <w:rStyle w:val="Hyperlink"/>
                  </w:rPr>
                  <w:t>https://www.20087.com/9/62/FuFaTaDingHangYeYanJiuBaoGao.html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伐他丁是一种HMG-CoA还原酶抑制剂，主要用于治疗高胆固醇血症和预防心血管疾病。它通过抑制体内胆固醇的合成，降低血液中的低密度脂蛋白胆固醇(LDL-C)水平。富伐他丁作为一种常用的心血管药物，已经被广泛应用于临床实践中。随着心血管疾病发病率的上升，富伐他丁及其类似药物的市场需求持续增长。</w:t>
      </w:r>
      <w:r>
        <w:rPr>
          <w:rFonts w:hint="eastAsia"/>
        </w:rPr>
        <w:br/>
      </w:r>
      <w:r>
        <w:rPr>
          <w:rFonts w:hint="eastAsia"/>
        </w:rPr>
        <w:t>　　未来，富伐他丁及其同类药物将更加注重提高疗效和安全性。一方面，随着对心血管疾病发病机制的深入了解，新的治疗靶点可能会被发现，从而开发出更加有效的降脂药物。另一方面，随着基因组学和个体化医疗的发展，根据患者的遗传特征来调整药物剂量和治疗方案将成为可能，以提高治疗效果并减少副作用的发生。</w:t>
      </w:r>
      <w:r>
        <w:rPr>
          <w:rFonts w:hint="eastAsia"/>
        </w:rPr>
        <w:br/>
      </w:r>
      <w:r>
        <w:rPr>
          <w:rFonts w:hint="eastAsia"/>
        </w:rPr>
        <w:t>　　《</w:t>
      </w:r>
      <w:hyperlink r:id="R03ef91d78df041f6" w:history="1">
        <w:r>
          <w:rPr>
            <w:rStyle w:val="Hyperlink"/>
          </w:rPr>
          <w:t>2026-2032年中国富伐他丁市场研究分析及发展趋势预测报告</w:t>
        </w:r>
      </w:hyperlink>
      <w:r>
        <w:rPr>
          <w:rFonts w:hint="eastAsia"/>
        </w:rPr>
        <w:t>》基于国家统计局、发改委、相关行业协会及科研单位的详实数据，系统分析了富伐他丁行业的发展环境、产业链结构、市场规模及重点企业表现，科学预测了富伐他丁市场前景及未来发展趋势，揭示了行业潜在需求与投资机会，同时通过SWOT分析评估了富伐他丁技术现状、发展方向及潜在风险。报告为战略投资者、企业决策层及银行信贷部门提供了全面的市场情报与科学的决策依据，助力把握富伐他丁行业动态，优化战略布局。</w:t>
      </w:r>
      <w:r>
        <w:rPr>
          <w:rFonts w:hint="eastAsia"/>
        </w:rPr>
        <w:br/>
      </w:r>
      <w:r>
        <w:rPr>
          <w:rFonts w:hint="eastAsia"/>
        </w:rPr>
        <w:br/>
      </w:r>
      <w:r>
        <w:rPr>
          <w:rFonts w:hint="eastAsia"/>
        </w:rPr>
        <w:t>第一章 富伐他丁产业概述</w:t>
      </w:r>
      <w:r>
        <w:rPr>
          <w:rFonts w:hint="eastAsia"/>
        </w:rPr>
        <w:br/>
      </w:r>
      <w:r>
        <w:rPr>
          <w:rFonts w:hint="eastAsia"/>
        </w:rPr>
        <w:t>　　第一节 富伐他丁产业定义</w:t>
      </w:r>
      <w:r>
        <w:rPr>
          <w:rFonts w:hint="eastAsia"/>
        </w:rPr>
        <w:br/>
      </w:r>
      <w:r>
        <w:rPr>
          <w:rFonts w:hint="eastAsia"/>
        </w:rPr>
        <w:t>　　第二节 富伐他丁产业发展历程</w:t>
      </w:r>
      <w:r>
        <w:rPr>
          <w:rFonts w:hint="eastAsia"/>
        </w:rPr>
        <w:br/>
      </w:r>
      <w:r>
        <w:rPr>
          <w:rFonts w:hint="eastAsia"/>
        </w:rPr>
        <w:t>　　第三节 富伐他丁分类情况</w:t>
      </w:r>
      <w:r>
        <w:rPr>
          <w:rFonts w:hint="eastAsia"/>
        </w:rPr>
        <w:br/>
      </w:r>
      <w:r>
        <w:rPr>
          <w:rFonts w:hint="eastAsia"/>
        </w:rPr>
        <w:t>　　第四节 富伐他丁产业链分析</w:t>
      </w:r>
      <w:r>
        <w:rPr>
          <w:rFonts w:hint="eastAsia"/>
        </w:rPr>
        <w:br/>
      </w:r>
      <w:r>
        <w:rPr>
          <w:rFonts w:hint="eastAsia"/>
        </w:rPr>
        <w:br/>
      </w:r>
      <w:r>
        <w:rPr>
          <w:rFonts w:hint="eastAsia"/>
        </w:rPr>
        <w:t>第二章 2025-2026年富伐他丁行业发展环境分析</w:t>
      </w:r>
      <w:r>
        <w:rPr>
          <w:rFonts w:hint="eastAsia"/>
        </w:rPr>
        <w:br/>
      </w:r>
      <w:r>
        <w:rPr>
          <w:rFonts w:hint="eastAsia"/>
        </w:rPr>
        <w:t>　　第一节 富伐他丁行业经济环境分析</w:t>
      </w:r>
      <w:r>
        <w:rPr>
          <w:rFonts w:hint="eastAsia"/>
        </w:rPr>
        <w:br/>
      </w:r>
      <w:r>
        <w:rPr>
          <w:rFonts w:hint="eastAsia"/>
        </w:rPr>
        <w:t>　　第二节 我国富伐他丁行业政策环境分析</w:t>
      </w:r>
      <w:r>
        <w:rPr>
          <w:rFonts w:hint="eastAsia"/>
        </w:rPr>
        <w:br/>
      </w:r>
      <w:r>
        <w:rPr>
          <w:rFonts w:hint="eastAsia"/>
        </w:rPr>
        <w:t>　　　　一、富伐他丁产业政策分析</w:t>
      </w:r>
      <w:r>
        <w:rPr>
          <w:rFonts w:hint="eastAsia"/>
        </w:rPr>
        <w:br/>
      </w:r>
      <w:r>
        <w:rPr>
          <w:rFonts w:hint="eastAsia"/>
        </w:rPr>
        <w:t>　　　　二、相关富伐他丁产业政策影响分析</w:t>
      </w:r>
      <w:r>
        <w:rPr>
          <w:rFonts w:hint="eastAsia"/>
        </w:rPr>
        <w:br/>
      </w:r>
      <w:r>
        <w:rPr>
          <w:rFonts w:hint="eastAsia"/>
        </w:rPr>
        <w:t>　　第三节 国家“十四五”规划解读</w:t>
      </w:r>
      <w:r>
        <w:rPr>
          <w:rFonts w:hint="eastAsia"/>
        </w:rPr>
        <w:br/>
      </w:r>
      <w:r>
        <w:rPr>
          <w:rFonts w:hint="eastAsia"/>
        </w:rPr>
        <w:t>　　第四节 我国富伐他丁行业技术环境分析</w:t>
      </w:r>
      <w:r>
        <w:rPr>
          <w:rFonts w:hint="eastAsia"/>
        </w:rPr>
        <w:br/>
      </w:r>
      <w:r>
        <w:rPr>
          <w:rFonts w:hint="eastAsia"/>
        </w:rPr>
        <w:t>　　　　一、我国富伐他丁技术发展概况</w:t>
      </w:r>
      <w:r>
        <w:rPr>
          <w:rFonts w:hint="eastAsia"/>
        </w:rPr>
        <w:br/>
      </w:r>
      <w:r>
        <w:rPr>
          <w:rFonts w:hint="eastAsia"/>
        </w:rPr>
        <w:t>　　　　二、我国富伐他丁行业技术发展趋势</w:t>
      </w:r>
      <w:r>
        <w:rPr>
          <w:rFonts w:hint="eastAsia"/>
        </w:rPr>
        <w:br/>
      </w:r>
      <w:r>
        <w:rPr>
          <w:rFonts w:hint="eastAsia"/>
        </w:rPr>
        <w:br/>
      </w:r>
      <w:r>
        <w:rPr>
          <w:rFonts w:hint="eastAsia"/>
        </w:rPr>
        <w:t>第三章 中国富伐他丁市场供需分析预测</w:t>
      </w:r>
      <w:r>
        <w:rPr>
          <w:rFonts w:hint="eastAsia"/>
        </w:rPr>
        <w:br/>
      </w:r>
      <w:r>
        <w:rPr>
          <w:rFonts w:hint="eastAsia"/>
        </w:rPr>
        <w:t>　　第一节 富伐他丁市场现状分析及预测</w:t>
      </w:r>
      <w:r>
        <w:rPr>
          <w:rFonts w:hint="eastAsia"/>
        </w:rPr>
        <w:br/>
      </w:r>
      <w:r>
        <w:rPr>
          <w:rFonts w:hint="eastAsia"/>
        </w:rPr>
        <w:t>　　　　一、2020-2025年我国富伐他丁市场规模分析</w:t>
      </w:r>
      <w:r>
        <w:rPr>
          <w:rFonts w:hint="eastAsia"/>
        </w:rPr>
        <w:br/>
      </w:r>
      <w:r>
        <w:rPr>
          <w:rFonts w:hint="eastAsia"/>
        </w:rPr>
        <w:t>　　　　二、2026-2032年我国富伐他丁市场规模预测</w:t>
      </w:r>
      <w:r>
        <w:rPr>
          <w:rFonts w:hint="eastAsia"/>
        </w:rPr>
        <w:br/>
      </w:r>
      <w:r>
        <w:rPr>
          <w:rFonts w:hint="eastAsia"/>
        </w:rPr>
        <w:t>　　第二节 富伐他丁行业供给分析及预测</w:t>
      </w:r>
      <w:r>
        <w:rPr>
          <w:rFonts w:hint="eastAsia"/>
        </w:rPr>
        <w:br/>
      </w:r>
      <w:r>
        <w:rPr>
          <w:rFonts w:hint="eastAsia"/>
        </w:rPr>
        <w:t>　　　　一、2020-2025年我国富伐他丁行业产量分析</w:t>
      </w:r>
      <w:r>
        <w:rPr>
          <w:rFonts w:hint="eastAsia"/>
        </w:rPr>
        <w:br/>
      </w:r>
      <w:r>
        <w:rPr>
          <w:rFonts w:hint="eastAsia"/>
        </w:rPr>
        <w:t>　　　　二、2026年我国富伐他丁行业产量特点</w:t>
      </w:r>
      <w:r>
        <w:rPr>
          <w:rFonts w:hint="eastAsia"/>
        </w:rPr>
        <w:br/>
      </w:r>
      <w:r>
        <w:rPr>
          <w:rFonts w:hint="eastAsia"/>
        </w:rPr>
        <w:t>　　　　三、2026-2032年我国富伐他丁行业产量预测</w:t>
      </w:r>
      <w:r>
        <w:rPr>
          <w:rFonts w:hint="eastAsia"/>
        </w:rPr>
        <w:br/>
      </w:r>
      <w:r>
        <w:rPr>
          <w:rFonts w:hint="eastAsia"/>
        </w:rPr>
        <w:t>　　第三节 富伐他丁市场需求分析及预测</w:t>
      </w:r>
      <w:r>
        <w:rPr>
          <w:rFonts w:hint="eastAsia"/>
        </w:rPr>
        <w:br/>
      </w:r>
      <w:r>
        <w:rPr>
          <w:rFonts w:hint="eastAsia"/>
        </w:rPr>
        <w:t>　　　　一、2020-2025年我国富伐他丁市场需求分析</w:t>
      </w:r>
      <w:r>
        <w:rPr>
          <w:rFonts w:hint="eastAsia"/>
        </w:rPr>
        <w:br/>
      </w:r>
      <w:r>
        <w:rPr>
          <w:rFonts w:hint="eastAsia"/>
        </w:rPr>
        <w:t>　　　　二、2026年我国富伐他丁市场需求特点分析</w:t>
      </w:r>
      <w:r>
        <w:rPr>
          <w:rFonts w:hint="eastAsia"/>
        </w:rPr>
        <w:br/>
      </w:r>
      <w:r>
        <w:rPr>
          <w:rFonts w:hint="eastAsia"/>
        </w:rPr>
        <w:t>　　　　三、2026-2032年我国富伐他丁市场需求预测</w:t>
      </w:r>
      <w:r>
        <w:rPr>
          <w:rFonts w:hint="eastAsia"/>
        </w:rPr>
        <w:br/>
      </w:r>
      <w:r>
        <w:rPr>
          <w:rFonts w:hint="eastAsia"/>
        </w:rPr>
        <w:t>　　第四节 富伐他丁行业进出口情况分析</w:t>
      </w:r>
      <w:r>
        <w:rPr>
          <w:rFonts w:hint="eastAsia"/>
        </w:rPr>
        <w:br/>
      </w:r>
      <w:r>
        <w:rPr>
          <w:rFonts w:hint="eastAsia"/>
        </w:rPr>
        <w:t>　　　　一、2020-2025年我国富伐他丁进出口情况分析</w:t>
      </w:r>
      <w:r>
        <w:rPr>
          <w:rFonts w:hint="eastAsia"/>
        </w:rPr>
        <w:br/>
      </w:r>
      <w:r>
        <w:rPr>
          <w:rFonts w:hint="eastAsia"/>
        </w:rPr>
        <w:t>　　　　二、2026年我国富伐他丁行业进出口特点分析</w:t>
      </w:r>
      <w:r>
        <w:rPr>
          <w:rFonts w:hint="eastAsia"/>
        </w:rPr>
        <w:br/>
      </w:r>
      <w:r>
        <w:rPr>
          <w:rFonts w:hint="eastAsia"/>
        </w:rPr>
        <w:t>　　　　三、2026-2032年我国富伐他丁进出口情况预测</w:t>
      </w:r>
      <w:r>
        <w:rPr>
          <w:rFonts w:hint="eastAsia"/>
        </w:rPr>
        <w:br/>
      </w:r>
      <w:r>
        <w:rPr>
          <w:rFonts w:hint="eastAsia"/>
        </w:rPr>
        <w:br/>
      </w:r>
      <w:r>
        <w:rPr>
          <w:rFonts w:hint="eastAsia"/>
        </w:rPr>
        <w:t>第四章 中国富伐他丁市场价格未来趋势分析</w:t>
      </w:r>
      <w:r>
        <w:rPr>
          <w:rFonts w:hint="eastAsia"/>
        </w:rPr>
        <w:br/>
      </w:r>
      <w:r>
        <w:rPr>
          <w:rFonts w:hint="eastAsia"/>
        </w:rPr>
        <w:t>　　第一节 2020-2025年我国富伐他丁市场价格回顾分析</w:t>
      </w:r>
      <w:r>
        <w:rPr>
          <w:rFonts w:hint="eastAsia"/>
        </w:rPr>
        <w:br/>
      </w:r>
      <w:r>
        <w:rPr>
          <w:rFonts w:hint="eastAsia"/>
        </w:rPr>
        <w:t>　　第二节 当前国内富伐他丁产品市场价格及评述</w:t>
      </w:r>
      <w:r>
        <w:rPr>
          <w:rFonts w:hint="eastAsia"/>
        </w:rPr>
        <w:br/>
      </w:r>
      <w:r>
        <w:rPr>
          <w:rFonts w:hint="eastAsia"/>
        </w:rPr>
        <w:t>　　第三节 国内富伐他丁产品价格影响因素分析</w:t>
      </w:r>
      <w:r>
        <w:rPr>
          <w:rFonts w:hint="eastAsia"/>
        </w:rPr>
        <w:br/>
      </w:r>
      <w:r>
        <w:rPr>
          <w:rFonts w:hint="eastAsia"/>
        </w:rPr>
        <w:t>　　第四节 2026-2032年我国富伐他丁市场价格趋势预测</w:t>
      </w:r>
      <w:r>
        <w:rPr>
          <w:rFonts w:hint="eastAsia"/>
        </w:rPr>
        <w:br/>
      </w:r>
      <w:r>
        <w:rPr>
          <w:rFonts w:hint="eastAsia"/>
        </w:rPr>
        <w:br/>
      </w:r>
      <w:r>
        <w:rPr>
          <w:rFonts w:hint="eastAsia"/>
        </w:rPr>
        <w:t>第五章 富伐他丁行业细分市场调研分析</w:t>
      </w:r>
      <w:r>
        <w:rPr>
          <w:rFonts w:hint="eastAsia"/>
        </w:rPr>
        <w:br/>
      </w:r>
      <w:r>
        <w:rPr>
          <w:rFonts w:hint="eastAsia"/>
        </w:rPr>
        <w:t>　　第一节 富伐他丁行业细分（一）市场调研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富伐他丁行业细分（二）市场调研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富伐他丁行业上、下游产业分析</w:t>
      </w:r>
      <w:r>
        <w:rPr>
          <w:rFonts w:hint="eastAsia"/>
        </w:rPr>
        <w:br/>
      </w:r>
      <w:r>
        <w:rPr>
          <w:rFonts w:hint="eastAsia"/>
        </w:rPr>
        <w:t>　　第一节 富伐他丁产业链分析</w:t>
      </w:r>
      <w:r>
        <w:rPr>
          <w:rFonts w:hint="eastAsia"/>
        </w:rPr>
        <w:br/>
      </w:r>
      <w:r>
        <w:rPr>
          <w:rFonts w:hint="eastAsia"/>
        </w:rPr>
        <w:t>　　　　一、产业链模型介绍</w:t>
      </w:r>
      <w:r>
        <w:rPr>
          <w:rFonts w:hint="eastAsia"/>
        </w:rPr>
        <w:br/>
      </w:r>
      <w:r>
        <w:rPr>
          <w:rFonts w:hint="eastAsia"/>
        </w:rPr>
        <w:t>　　　　二、富伐他丁产业链模型分析</w:t>
      </w:r>
      <w:r>
        <w:rPr>
          <w:rFonts w:hint="eastAsia"/>
        </w:rPr>
        <w:br/>
      </w:r>
      <w:r>
        <w:rPr>
          <w:rFonts w:hint="eastAsia"/>
        </w:rPr>
        <w:t>　　第二节 富伐他丁上游行业发展状况分析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富伐他丁下游产业发展状况分析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中国富伐他丁行业重点区域发展分析</w:t>
      </w:r>
      <w:r>
        <w:rPr>
          <w:rFonts w:hint="eastAsia"/>
        </w:rPr>
        <w:br/>
      </w:r>
      <w:r>
        <w:rPr>
          <w:rFonts w:hint="eastAsia"/>
        </w:rPr>
        <w:t>　　　　一、中国富伐他丁行业重点区域市场结构变化</w:t>
      </w:r>
      <w:r>
        <w:rPr>
          <w:rFonts w:hint="eastAsia"/>
        </w:rPr>
        <w:br/>
      </w:r>
      <w:r>
        <w:rPr>
          <w:rFonts w:hint="eastAsia"/>
        </w:rPr>
        <w:t>　　　　二、中国富伐他丁行业重点区域（一）发展分析</w:t>
      </w:r>
      <w:r>
        <w:rPr>
          <w:rFonts w:hint="eastAsia"/>
        </w:rPr>
        <w:br/>
      </w:r>
      <w:r>
        <w:rPr>
          <w:rFonts w:hint="eastAsia"/>
        </w:rPr>
        <w:t>　　　　三、中国富伐他丁行业重点区域（二）发展分析</w:t>
      </w:r>
      <w:r>
        <w:rPr>
          <w:rFonts w:hint="eastAsia"/>
        </w:rPr>
        <w:br/>
      </w:r>
      <w:r>
        <w:rPr>
          <w:rFonts w:hint="eastAsia"/>
        </w:rPr>
        <w:t>　　　　四、中国富伐他丁行业重点区域（三）发展分析</w:t>
      </w:r>
      <w:r>
        <w:rPr>
          <w:rFonts w:hint="eastAsia"/>
        </w:rPr>
        <w:br/>
      </w:r>
      <w:r>
        <w:rPr>
          <w:rFonts w:hint="eastAsia"/>
        </w:rPr>
        <w:t>　　　　五、中国富伐他丁行业重点区域（四）发展分析</w:t>
      </w:r>
      <w:r>
        <w:rPr>
          <w:rFonts w:hint="eastAsia"/>
        </w:rPr>
        <w:br/>
      </w:r>
      <w:r>
        <w:rPr>
          <w:rFonts w:hint="eastAsia"/>
        </w:rPr>
        <w:t>　　　　六、中国富伐他丁行业重点区域（五）发展分析</w:t>
      </w:r>
      <w:r>
        <w:rPr>
          <w:rFonts w:hint="eastAsia"/>
        </w:rPr>
        <w:br/>
      </w:r>
      <w:r>
        <w:rPr>
          <w:rFonts w:hint="eastAsia"/>
        </w:rPr>
        <w:t>　　　　……</w:t>
      </w:r>
      <w:r>
        <w:rPr>
          <w:rFonts w:hint="eastAsia"/>
        </w:rPr>
        <w:br/>
      </w:r>
      <w:r>
        <w:rPr>
          <w:rFonts w:hint="eastAsia"/>
        </w:rPr>
        <w:br/>
      </w:r>
      <w:r>
        <w:rPr>
          <w:rFonts w:hint="eastAsia"/>
        </w:rPr>
        <w:t>第八章 近几年富伐他丁行业重点企业发展分析</w:t>
      </w:r>
      <w:r>
        <w:rPr>
          <w:rFonts w:hint="eastAsia"/>
        </w:rPr>
        <w:br/>
      </w:r>
      <w:r>
        <w:rPr>
          <w:rFonts w:hint="eastAsia"/>
        </w:rPr>
        <w:t>　　第一节 富伐他丁企业（一）</w:t>
      </w:r>
      <w:r>
        <w:rPr>
          <w:rFonts w:hint="eastAsia"/>
        </w:rPr>
        <w:br/>
      </w:r>
      <w:r>
        <w:rPr>
          <w:rFonts w:hint="eastAsia"/>
        </w:rPr>
        <w:t>　　　　一、企业概况</w:t>
      </w:r>
      <w:r>
        <w:rPr>
          <w:rFonts w:hint="eastAsia"/>
        </w:rPr>
        <w:br/>
      </w:r>
      <w:r>
        <w:rPr>
          <w:rFonts w:hint="eastAsia"/>
        </w:rPr>
        <w:t>　　　　二、富伐他丁企业经营情况分析</w:t>
      </w:r>
      <w:r>
        <w:rPr>
          <w:rFonts w:hint="eastAsia"/>
        </w:rPr>
        <w:br/>
      </w:r>
      <w:r>
        <w:rPr>
          <w:rFonts w:hint="eastAsia"/>
        </w:rPr>
        <w:t>　　　　三、富伐他丁企业发展规划及前景展望</w:t>
      </w:r>
      <w:r>
        <w:rPr>
          <w:rFonts w:hint="eastAsia"/>
        </w:rPr>
        <w:br/>
      </w:r>
      <w:r>
        <w:rPr>
          <w:rFonts w:hint="eastAsia"/>
        </w:rPr>
        <w:t>　　第二节 富伐他丁企业（二）</w:t>
      </w:r>
      <w:r>
        <w:rPr>
          <w:rFonts w:hint="eastAsia"/>
        </w:rPr>
        <w:br/>
      </w:r>
      <w:r>
        <w:rPr>
          <w:rFonts w:hint="eastAsia"/>
        </w:rPr>
        <w:t>　　　　一、企业概况</w:t>
      </w:r>
      <w:r>
        <w:rPr>
          <w:rFonts w:hint="eastAsia"/>
        </w:rPr>
        <w:br/>
      </w:r>
      <w:r>
        <w:rPr>
          <w:rFonts w:hint="eastAsia"/>
        </w:rPr>
        <w:t>　　　　二、富伐他丁企业经营情况分析</w:t>
      </w:r>
      <w:r>
        <w:rPr>
          <w:rFonts w:hint="eastAsia"/>
        </w:rPr>
        <w:br/>
      </w:r>
      <w:r>
        <w:rPr>
          <w:rFonts w:hint="eastAsia"/>
        </w:rPr>
        <w:t>　　　　三、富伐他丁企业发展规划及前景展望</w:t>
      </w:r>
      <w:r>
        <w:rPr>
          <w:rFonts w:hint="eastAsia"/>
        </w:rPr>
        <w:br/>
      </w:r>
      <w:r>
        <w:rPr>
          <w:rFonts w:hint="eastAsia"/>
        </w:rPr>
        <w:t>　　第三节 富伐他丁企业（三）</w:t>
      </w:r>
      <w:r>
        <w:rPr>
          <w:rFonts w:hint="eastAsia"/>
        </w:rPr>
        <w:br/>
      </w:r>
      <w:r>
        <w:rPr>
          <w:rFonts w:hint="eastAsia"/>
        </w:rPr>
        <w:t>　　　　一、企业概况</w:t>
      </w:r>
      <w:r>
        <w:rPr>
          <w:rFonts w:hint="eastAsia"/>
        </w:rPr>
        <w:br/>
      </w:r>
      <w:r>
        <w:rPr>
          <w:rFonts w:hint="eastAsia"/>
        </w:rPr>
        <w:t>　　　　二、富伐他丁企业经营情况分析</w:t>
      </w:r>
      <w:r>
        <w:rPr>
          <w:rFonts w:hint="eastAsia"/>
        </w:rPr>
        <w:br/>
      </w:r>
      <w:r>
        <w:rPr>
          <w:rFonts w:hint="eastAsia"/>
        </w:rPr>
        <w:t>　　　　三、富伐他丁企业发展规划及前景展望</w:t>
      </w:r>
      <w:r>
        <w:rPr>
          <w:rFonts w:hint="eastAsia"/>
        </w:rPr>
        <w:br/>
      </w:r>
      <w:r>
        <w:rPr>
          <w:rFonts w:hint="eastAsia"/>
        </w:rPr>
        <w:t>　　第四节 富伐他丁企业（四）</w:t>
      </w:r>
      <w:r>
        <w:rPr>
          <w:rFonts w:hint="eastAsia"/>
        </w:rPr>
        <w:br/>
      </w:r>
      <w:r>
        <w:rPr>
          <w:rFonts w:hint="eastAsia"/>
        </w:rPr>
        <w:t>　　　　一、企业概况</w:t>
      </w:r>
      <w:r>
        <w:rPr>
          <w:rFonts w:hint="eastAsia"/>
        </w:rPr>
        <w:br/>
      </w:r>
      <w:r>
        <w:rPr>
          <w:rFonts w:hint="eastAsia"/>
        </w:rPr>
        <w:t>　　　　二、富伐他丁企业经营情况分析</w:t>
      </w:r>
      <w:r>
        <w:rPr>
          <w:rFonts w:hint="eastAsia"/>
        </w:rPr>
        <w:br/>
      </w:r>
      <w:r>
        <w:rPr>
          <w:rFonts w:hint="eastAsia"/>
        </w:rPr>
        <w:t>　　　　三、富伐他丁企业发展规划及前景展望</w:t>
      </w:r>
      <w:r>
        <w:rPr>
          <w:rFonts w:hint="eastAsia"/>
        </w:rPr>
        <w:br/>
      </w:r>
      <w:r>
        <w:rPr>
          <w:rFonts w:hint="eastAsia"/>
        </w:rPr>
        <w:t>　　第五节 富伐他丁企业（五）</w:t>
      </w:r>
      <w:r>
        <w:rPr>
          <w:rFonts w:hint="eastAsia"/>
        </w:rPr>
        <w:br/>
      </w:r>
      <w:r>
        <w:rPr>
          <w:rFonts w:hint="eastAsia"/>
        </w:rPr>
        <w:t>　　　　一、企业概况</w:t>
      </w:r>
      <w:r>
        <w:rPr>
          <w:rFonts w:hint="eastAsia"/>
        </w:rPr>
        <w:br/>
      </w:r>
      <w:r>
        <w:rPr>
          <w:rFonts w:hint="eastAsia"/>
        </w:rPr>
        <w:t>　　　　二、富伐他丁企业经营情况分析</w:t>
      </w:r>
      <w:r>
        <w:rPr>
          <w:rFonts w:hint="eastAsia"/>
        </w:rPr>
        <w:br/>
      </w:r>
      <w:r>
        <w:rPr>
          <w:rFonts w:hint="eastAsia"/>
        </w:rPr>
        <w:t>　　　　三、富伐他丁企业发展规划及前景展望</w:t>
      </w:r>
      <w:r>
        <w:rPr>
          <w:rFonts w:hint="eastAsia"/>
        </w:rPr>
        <w:br/>
      </w:r>
      <w:r>
        <w:rPr>
          <w:rFonts w:hint="eastAsia"/>
        </w:rPr>
        <w:t>　　　　……</w:t>
      </w:r>
      <w:r>
        <w:rPr>
          <w:rFonts w:hint="eastAsia"/>
        </w:rPr>
        <w:br/>
      </w:r>
      <w:r>
        <w:rPr>
          <w:rFonts w:hint="eastAsia"/>
        </w:rPr>
        <w:br/>
      </w:r>
      <w:r>
        <w:rPr>
          <w:rFonts w:hint="eastAsia"/>
        </w:rPr>
        <w:t>第九章 2020-2025年中国富伐他丁行业总体发展状况</w:t>
      </w:r>
      <w:r>
        <w:rPr>
          <w:rFonts w:hint="eastAsia"/>
        </w:rPr>
        <w:br/>
      </w:r>
      <w:r>
        <w:rPr>
          <w:rFonts w:hint="eastAsia"/>
        </w:rPr>
        <w:t>　　第一节 中国富伐他丁行业规模情况分析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中国富伐他丁行业财务能力分析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富伐他丁行业竞争格局分析</w:t>
      </w:r>
      <w:r>
        <w:rPr>
          <w:rFonts w:hint="eastAsia"/>
        </w:rPr>
        <w:br/>
      </w:r>
      <w:r>
        <w:rPr>
          <w:rFonts w:hint="eastAsia"/>
        </w:rPr>
        <w:t>　　第一节 2020-2025年中国富伐他丁行业集中度分析</w:t>
      </w:r>
      <w:r>
        <w:rPr>
          <w:rFonts w:hint="eastAsia"/>
        </w:rPr>
        <w:br/>
      </w:r>
      <w:r>
        <w:rPr>
          <w:rFonts w:hint="eastAsia"/>
        </w:rPr>
        <w:t>　　第二节 富伐他丁行业SWOT分析</w:t>
      </w:r>
      <w:r>
        <w:rPr>
          <w:rFonts w:hint="eastAsia"/>
        </w:rPr>
        <w:br/>
      </w:r>
      <w:r>
        <w:rPr>
          <w:rFonts w:hint="eastAsia"/>
        </w:rPr>
        <w:t>　　第三节 2026-2032年中国富伐他丁行业竞争格局预测</w:t>
      </w:r>
      <w:r>
        <w:rPr>
          <w:rFonts w:hint="eastAsia"/>
        </w:rPr>
        <w:br/>
      </w:r>
      <w:r>
        <w:rPr>
          <w:rFonts w:hint="eastAsia"/>
        </w:rPr>
        <w:br/>
      </w:r>
      <w:r>
        <w:rPr>
          <w:rFonts w:hint="eastAsia"/>
        </w:rPr>
        <w:t>第十一章 2026-2032年富伐他丁行业发展趋势及投资风险分析</w:t>
      </w:r>
      <w:r>
        <w:rPr>
          <w:rFonts w:hint="eastAsia"/>
        </w:rPr>
        <w:br/>
      </w:r>
      <w:r>
        <w:rPr>
          <w:rFonts w:hint="eastAsia"/>
        </w:rPr>
        <w:t>　　第一节 当前富伐他丁行业存在的问题</w:t>
      </w:r>
      <w:r>
        <w:rPr>
          <w:rFonts w:hint="eastAsia"/>
        </w:rPr>
        <w:br/>
      </w:r>
      <w:r>
        <w:rPr>
          <w:rFonts w:hint="eastAsia"/>
        </w:rPr>
        <w:t>　　第二节 富伐他丁未来发展预测分析</w:t>
      </w:r>
      <w:r>
        <w:rPr>
          <w:rFonts w:hint="eastAsia"/>
        </w:rPr>
        <w:br/>
      </w:r>
      <w:r>
        <w:rPr>
          <w:rFonts w:hint="eastAsia"/>
        </w:rPr>
        <w:t>　　　　一、中国富伐他丁发展方向分析</w:t>
      </w:r>
      <w:r>
        <w:rPr>
          <w:rFonts w:hint="eastAsia"/>
        </w:rPr>
        <w:br/>
      </w:r>
      <w:r>
        <w:rPr>
          <w:rFonts w:hint="eastAsia"/>
        </w:rPr>
        <w:t>　　　　二、2026-2032年中国富伐他丁行业发展规模</w:t>
      </w:r>
      <w:r>
        <w:rPr>
          <w:rFonts w:hint="eastAsia"/>
        </w:rPr>
        <w:br/>
      </w:r>
      <w:r>
        <w:rPr>
          <w:rFonts w:hint="eastAsia"/>
        </w:rPr>
        <w:t>　　　　三、2026-2032年中国富伐他丁行业发展趋势预测</w:t>
      </w:r>
      <w:r>
        <w:rPr>
          <w:rFonts w:hint="eastAsia"/>
        </w:rPr>
        <w:br/>
      </w:r>
      <w:r>
        <w:rPr>
          <w:rFonts w:hint="eastAsia"/>
        </w:rPr>
        <w:t>　　第三节 2026-2032年中国富伐他丁行业投资风险分析</w:t>
      </w:r>
      <w:r>
        <w:rPr>
          <w:rFonts w:hint="eastAsia"/>
        </w:rPr>
        <w:br/>
      </w:r>
      <w:r>
        <w:rPr>
          <w:rFonts w:hint="eastAsia"/>
        </w:rPr>
        <w:t>　　　　一、富伐他丁市场竞争风险</w:t>
      </w:r>
      <w:r>
        <w:rPr>
          <w:rFonts w:hint="eastAsia"/>
        </w:rPr>
        <w:br/>
      </w:r>
      <w:r>
        <w:rPr>
          <w:rFonts w:hint="eastAsia"/>
        </w:rPr>
        <w:t>　　　　二、富伐他丁原材料压力风险分析</w:t>
      </w:r>
      <w:r>
        <w:rPr>
          <w:rFonts w:hint="eastAsia"/>
        </w:rPr>
        <w:br/>
      </w:r>
      <w:r>
        <w:rPr>
          <w:rFonts w:hint="eastAsia"/>
        </w:rPr>
        <w:t>　　　　三、富伐他丁技术风险分析</w:t>
      </w:r>
      <w:r>
        <w:rPr>
          <w:rFonts w:hint="eastAsia"/>
        </w:rPr>
        <w:br/>
      </w:r>
      <w:r>
        <w:rPr>
          <w:rFonts w:hint="eastAsia"/>
        </w:rPr>
        <w:t>　　　　四、富伐他丁政策和体制风险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富伐他丁行业投资情况与发展前景分析</w:t>
      </w:r>
      <w:r>
        <w:rPr>
          <w:rFonts w:hint="eastAsia"/>
        </w:rPr>
        <w:br/>
      </w:r>
      <w:r>
        <w:rPr>
          <w:rFonts w:hint="eastAsia"/>
        </w:rPr>
        <w:t>　　第一节 2025-2026年富伐他丁行业投资情况分析</w:t>
      </w:r>
      <w:r>
        <w:rPr>
          <w:rFonts w:hint="eastAsia"/>
        </w:rPr>
        <w:br/>
      </w:r>
      <w:r>
        <w:rPr>
          <w:rFonts w:hint="eastAsia"/>
        </w:rPr>
        <w:t>　　　　一、富伐他丁总体投资结构</w:t>
      </w:r>
      <w:r>
        <w:rPr>
          <w:rFonts w:hint="eastAsia"/>
        </w:rPr>
        <w:br/>
      </w:r>
      <w:r>
        <w:rPr>
          <w:rFonts w:hint="eastAsia"/>
        </w:rPr>
        <w:t>　　　　二、富伐他丁投资规模情况</w:t>
      </w:r>
      <w:r>
        <w:rPr>
          <w:rFonts w:hint="eastAsia"/>
        </w:rPr>
        <w:br/>
      </w:r>
      <w:r>
        <w:rPr>
          <w:rFonts w:hint="eastAsia"/>
        </w:rPr>
        <w:t>　　　　三、富伐他丁投资增速情况</w:t>
      </w:r>
      <w:r>
        <w:rPr>
          <w:rFonts w:hint="eastAsia"/>
        </w:rPr>
        <w:br/>
      </w:r>
      <w:r>
        <w:rPr>
          <w:rFonts w:hint="eastAsia"/>
        </w:rPr>
        <w:t>　　　　四、富伐他丁分地区投资分析</w:t>
      </w:r>
      <w:r>
        <w:rPr>
          <w:rFonts w:hint="eastAsia"/>
        </w:rPr>
        <w:br/>
      </w:r>
      <w:r>
        <w:rPr>
          <w:rFonts w:hint="eastAsia"/>
        </w:rPr>
        <w:t>　　第二节 富伐他丁行业投资机会分析</w:t>
      </w:r>
      <w:r>
        <w:rPr>
          <w:rFonts w:hint="eastAsia"/>
        </w:rPr>
        <w:br/>
      </w:r>
      <w:r>
        <w:rPr>
          <w:rFonts w:hint="eastAsia"/>
        </w:rPr>
        <w:t>　　　　一、富伐他丁投资项目分析</w:t>
      </w:r>
      <w:r>
        <w:rPr>
          <w:rFonts w:hint="eastAsia"/>
        </w:rPr>
        <w:br/>
      </w:r>
      <w:r>
        <w:rPr>
          <w:rFonts w:hint="eastAsia"/>
        </w:rPr>
        <w:t>　　　　二、可以投资的富伐他丁模式</w:t>
      </w:r>
      <w:r>
        <w:rPr>
          <w:rFonts w:hint="eastAsia"/>
        </w:rPr>
        <w:br/>
      </w:r>
      <w:r>
        <w:rPr>
          <w:rFonts w:hint="eastAsia"/>
        </w:rPr>
        <w:t>　　　　三、2026年富伐他丁投资机会分析</w:t>
      </w:r>
      <w:r>
        <w:rPr>
          <w:rFonts w:hint="eastAsia"/>
        </w:rPr>
        <w:br/>
      </w:r>
      <w:r>
        <w:rPr>
          <w:rFonts w:hint="eastAsia"/>
        </w:rPr>
        <w:t>　　　　四、2026年富伐他丁投资新方向</w:t>
      </w:r>
      <w:r>
        <w:rPr>
          <w:rFonts w:hint="eastAsia"/>
        </w:rPr>
        <w:br/>
      </w:r>
      <w:r>
        <w:rPr>
          <w:rFonts w:hint="eastAsia"/>
        </w:rPr>
        <w:t>　　第三节 (中^智^林)富伐他丁行业发展前景分析</w:t>
      </w:r>
      <w:r>
        <w:rPr>
          <w:rFonts w:hint="eastAsia"/>
        </w:rPr>
        <w:br/>
      </w:r>
      <w:r>
        <w:rPr>
          <w:rFonts w:hint="eastAsia"/>
        </w:rPr>
        <w:t>　　　　一、2026年富伐他丁市场发展前景</w:t>
      </w:r>
      <w:r>
        <w:rPr>
          <w:rFonts w:hint="eastAsia"/>
        </w:rPr>
        <w:br/>
      </w:r>
      <w:r>
        <w:rPr>
          <w:rFonts w:hint="eastAsia"/>
        </w:rPr>
        <w:t>　　　　二、2026年富伐他丁市场面临的发展商机</w:t>
      </w:r>
      <w:r>
        <w:rPr>
          <w:rFonts w:hint="eastAsia"/>
        </w:rPr>
        <w:br/>
      </w:r>
      <w:r>
        <w:rPr>
          <w:rFonts w:hint="eastAsia"/>
        </w:rPr>
        <w:br/>
      </w:r>
      <w:r>
        <w:rPr>
          <w:rFonts w:hint="eastAsia"/>
        </w:rPr>
        <w:t>第十三章 富伐他丁行业研究观点及建议</w:t>
      </w:r>
      <w:r>
        <w:rPr>
          <w:rFonts w:hint="eastAsia"/>
        </w:rPr>
        <w:br/>
      </w:r>
      <w:r>
        <w:rPr>
          <w:rFonts w:hint="eastAsia"/>
        </w:rPr>
        <w:t>图表目录</w:t>
      </w:r>
      <w:r>
        <w:rPr>
          <w:rFonts w:hint="eastAsia"/>
        </w:rPr>
        <w:br/>
      </w:r>
      <w:r>
        <w:rPr>
          <w:rFonts w:hint="eastAsia"/>
        </w:rPr>
        <w:t>　　图表 富伐他丁行业历程</w:t>
      </w:r>
      <w:r>
        <w:rPr>
          <w:rFonts w:hint="eastAsia"/>
        </w:rPr>
        <w:br/>
      </w:r>
      <w:r>
        <w:rPr>
          <w:rFonts w:hint="eastAsia"/>
        </w:rPr>
        <w:t>　　图表 富伐他丁行业生命周期</w:t>
      </w:r>
      <w:r>
        <w:rPr>
          <w:rFonts w:hint="eastAsia"/>
        </w:rPr>
        <w:br/>
      </w:r>
      <w:r>
        <w:rPr>
          <w:rFonts w:hint="eastAsia"/>
        </w:rPr>
        <w:t>　　图表 富伐他丁行业产业链分析</w:t>
      </w:r>
      <w:r>
        <w:rPr>
          <w:rFonts w:hint="eastAsia"/>
        </w:rPr>
        <w:br/>
      </w:r>
      <w:r>
        <w:rPr>
          <w:rFonts w:hint="eastAsia"/>
        </w:rPr>
        <w:t>　　……</w:t>
      </w:r>
      <w:r>
        <w:rPr>
          <w:rFonts w:hint="eastAsia"/>
        </w:rPr>
        <w:br/>
      </w:r>
      <w:r>
        <w:rPr>
          <w:rFonts w:hint="eastAsia"/>
        </w:rPr>
        <w:t>　　图表 2020-2025年中国富伐他丁行业市场规模及增长情况</w:t>
      </w:r>
      <w:r>
        <w:rPr>
          <w:rFonts w:hint="eastAsia"/>
        </w:rPr>
        <w:br/>
      </w:r>
      <w:r>
        <w:rPr>
          <w:rFonts w:hint="eastAsia"/>
        </w:rPr>
        <w:t>　　图表 2020-2025年富伐他丁行业市场容量分析</w:t>
      </w:r>
      <w:r>
        <w:rPr>
          <w:rFonts w:hint="eastAsia"/>
        </w:rPr>
        <w:br/>
      </w:r>
      <w:r>
        <w:rPr>
          <w:rFonts w:hint="eastAsia"/>
        </w:rPr>
        <w:t>　　……</w:t>
      </w:r>
      <w:r>
        <w:rPr>
          <w:rFonts w:hint="eastAsia"/>
        </w:rPr>
        <w:br/>
      </w:r>
      <w:r>
        <w:rPr>
          <w:rFonts w:hint="eastAsia"/>
        </w:rPr>
        <w:t>　　图表 2020-2025年中国富伐他丁行业产能统计</w:t>
      </w:r>
      <w:r>
        <w:rPr>
          <w:rFonts w:hint="eastAsia"/>
        </w:rPr>
        <w:br/>
      </w:r>
      <w:r>
        <w:rPr>
          <w:rFonts w:hint="eastAsia"/>
        </w:rPr>
        <w:t>　　图表 2020-2025年中国富伐他丁行业产量及增长趋势</w:t>
      </w:r>
      <w:r>
        <w:rPr>
          <w:rFonts w:hint="eastAsia"/>
        </w:rPr>
        <w:br/>
      </w:r>
      <w:r>
        <w:rPr>
          <w:rFonts w:hint="eastAsia"/>
        </w:rPr>
        <w:t>　　图表 2020-2025年中国富伐他丁市场需求量及增速统计</w:t>
      </w:r>
      <w:r>
        <w:rPr>
          <w:rFonts w:hint="eastAsia"/>
        </w:rPr>
        <w:br/>
      </w:r>
      <w:r>
        <w:rPr>
          <w:rFonts w:hint="eastAsia"/>
        </w:rPr>
        <w:t>　　图表 2026年中国富伐他丁行业需求领域分布格局</w:t>
      </w:r>
      <w:r>
        <w:rPr>
          <w:rFonts w:hint="eastAsia"/>
        </w:rPr>
        <w:br/>
      </w:r>
      <w:r>
        <w:rPr>
          <w:rFonts w:hint="eastAsia"/>
        </w:rPr>
        <w:t>　　……</w:t>
      </w:r>
      <w:r>
        <w:rPr>
          <w:rFonts w:hint="eastAsia"/>
        </w:rPr>
        <w:br/>
      </w:r>
      <w:r>
        <w:rPr>
          <w:rFonts w:hint="eastAsia"/>
        </w:rPr>
        <w:t>　　图表 2020-2025年中国富伐他丁行业销售收入分析 单位：亿元</w:t>
      </w:r>
      <w:r>
        <w:rPr>
          <w:rFonts w:hint="eastAsia"/>
        </w:rPr>
        <w:br/>
      </w:r>
      <w:r>
        <w:rPr>
          <w:rFonts w:hint="eastAsia"/>
        </w:rPr>
        <w:t>　　图表 2020-2025年中国富伐他丁行业盈利情况 单位：亿元</w:t>
      </w:r>
      <w:r>
        <w:rPr>
          <w:rFonts w:hint="eastAsia"/>
        </w:rPr>
        <w:br/>
      </w:r>
      <w:r>
        <w:rPr>
          <w:rFonts w:hint="eastAsia"/>
        </w:rPr>
        <w:t>　　图表 2020-2025年中国富伐他丁行业利润总额统计</w:t>
      </w:r>
      <w:r>
        <w:rPr>
          <w:rFonts w:hint="eastAsia"/>
        </w:rPr>
        <w:br/>
      </w:r>
      <w:r>
        <w:rPr>
          <w:rFonts w:hint="eastAsia"/>
        </w:rPr>
        <w:t>　　……</w:t>
      </w:r>
      <w:r>
        <w:rPr>
          <w:rFonts w:hint="eastAsia"/>
        </w:rPr>
        <w:br/>
      </w:r>
      <w:r>
        <w:rPr>
          <w:rFonts w:hint="eastAsia"/>
        </w:rPr>
        <w:t>　　图表 2020-2025年中国富伐他丁进口数量分析</w:t>
      </w:r>
      <w:r>
        <w:rPr>
          <w:rFonts w:hint="eastAsia"/>
        </w:rPr>
        <w:br/>
      </w:r>
      <w:r>
        <w:rPr>
          <w:rFonts w:hint="eastAsia"/>
        </w:rPr>
        <w:t>　　图表 2020-2025年中国富伐他丁进口金额分析</w:t>
      </w:r>
      <w:r>
        <w:rPr>
          <w:rFonts w:hint="eastAsia"/>
        </w:rPr>
        <w:br/>
      </w:r>
      <w:r>
        <w:rPr>
          <w:rFonts w:hint="eastAsia"/>
        </w:rPr>
        <w:t>　　图表 2020-2025年中国富伐他丁出口数量分析</w:t>
      </w:r>
      <w:r>
        <w:rPr>
          <w:rFonts w:hint="eastAsia"/>
        </w:rPr>
        <w:br/>
      </w:r>
      <w:r>
        <w:rPr>
          <w:rFonts w:hint="eastAsia"/>
        </w:rPr>
        <w:t>　　图表 2020-2025年中国富伐他丁出口金额分析</w:t>
      </w:r>
      <w:r>
        <w:rPr>
          <w:rFonts w:hint="eastAsia"/>
        </w:rPr>
        <w:br/>
      </w:r>
      <w:r>
        <w:rPr>
          <w:rFonts w:hint="eastAsia"/>
        </w:rPr>
        <w:t>　　图表 2026年中国富伐他丁进口国家及地区分析</w:t>
      </w:r>
      <w:r>
        <w:rPr>
          <w:rFonts w:hint="eastAsia"/>
        </w:rPr>
        <w:br/>
      </w:r>
      <w:r>
        <w:rPr>
          <w:rFonts w:hint="eastAsia"/>
        </w:rPr>
        <w:t>　　图表 2026年中国富伐他丁出口国家及地区分析</w:t>
      </w:r>
      <w:r>
        <w:rPr>
          <w:rFonts w:hint="eastAsia"/>
        </w:rPr>
        <w:br/>
      </w:r>
      <w:r>
        <w:rPr>
          <w:rFonts w:hint="eastAsia"/>
        </w:rPr>
        <w:t>　　……</w:t>
      </w:r>
      <w:r>
        <w:rPr>
          <w:rFonts w:hint="eastAsia"/>
        </w:rPr>
        <w:br/>
      </w:r>
      <w:r>
        <w:rPr>
          <w:rFonts w:hint="eastAsia"/>
        </w:rPr>
        <w:t>　　图表 2020-2025年中国富伐他丁行业企业数量情况 单位：家</w:t>
      </w:r>
      <w:r>
        <w:rPr>
          <w:rFonts w:hint="eastAsia"/>
        </w:rPr>
        <w:br/>
      </w:r>
      <w:r>
        <w:rPr>
          <w:rFonts w:hint="eastAsia"/>
        </w:rPr>
        <w:t>　　图表 2020-2025年中国富伐他丁行业企业平均规模情况 单位：万元/家</w:t>
      </w:r>
      <w:r>
        <w:rPr>
          <w:rFonts w:hint="eastAsia"/>
        </w:rPr>
        <w:br/>
      </w:r>
      <w:r>
        <w:rPr>
          <w:rFonts w:hint="eastAsia"/>
        </w:rPr>
        <w:t>　　……</w:t>
      </w:r>
      <w:r>
        <w:rPr>
          <w:rFonts w:hint="eastAsia"/>
        </w:rPr>
        <w:br/>
      </w:r>
      <w:r>
        <w:rPr>
          <w:rFonts w:hint="eastAsia"/>
        </w:rPr>
        <w:t>　　图表 **地区富伐他丁市场规模及增长情况</w:t>
      </w:r>
      <w:r>
        <w:rPr>
          <w:rFonts w:hint="eastAsia"/>
        </w:rPr>
        <w:br/>
      </w:r>
      <w:r>
        <w:rPr>
          <w:rFonts w:hint="eastAsia"/>
        </w:rPr>
        <w:t>　　图表 **地区富伐他丁行业市场需求情况</w:t>
      </w:r>
      <w:r>
        <w:rPr>
          <w:rFonts w:hint="eastAsia"/>
        </w:rPr>
        <w:br/>
      </w:r>
      <w:r>
        <w:rPr>
          <w:rFonts w:hint="eastAsia"/>
        </w:rPr>
        <w:t>　　图表 **地区富伐他丁市场规模及增长情况</w:t>
      </w:r>
      <w:r>
        <w:rPr>
          <w:rFonts w:hint="eastAsia"/>
        </w:rPr>
        <w:br/>
      </w:r>
      <w:r>
        <w:rPr>
          <w:rFonts w:hint="eastAsia"/>
        </w:rPr>
        <w:t>　　图表 **地区富伐他丁行业市场需求情况</w:t>
      </w:r>
      <w:r>
        <w:rPr>
          <w:rFonts w:hint="eastAsia"/>
        </w:rPr>
        <w:br/>
      </w:r>
      <w:r>
        <w:rPr>
          <w:rFonts w:hint="eastAsia"/>
        </w:rPr>
        <w:t>　　图表 **地区富伐他丁市场规模及增长情况</w:t>
      </w:r>
      <w:r>
        <w:rPr>
          <w:rFonts w:hint="eastAsia"/>
        </w:rPr>
        <w:br/>
      </w:r>
      <w:r>
        <w:rPr>
          <w:rFonts w:hint="eastAsia"/>
        </w:rPr>
        <w:t>　　图表 **地区富伐他丁行业市场需求情况</w:t>
      </w:r>
      <w:r>
        <w:rPr>
          <w:rFonts w:hint="eastAsia"/>
        </w:rPr>
        <w:br/>
      </w:r>
      <w:r>
        <w:rPr>
          <w:rFonts w:hint="eastAsia"/>
        </w:rPr>
        <w:t>　　图表 **地区富伐他丁市场规模及增长情况</w:t>
      </w:r>
      <w:r>
        <w:rPr>
          <w:rFonts w:hint="eastAsia"/>
        </w:rPr>
        <w:br/>
      </w:r>
      <w:r>
        <w:rPr>
          <w:rFonts w:hint="eastAsia"/>
        </w:rPr>
        <w:t>　　图表 **地区富伐他丁行业市场需求情况</w:t>
      </w:r>
      <w:r>
        <w:rPr>
          <w:rFonts w:hint="eastAsia"/>
        </w:rPr>
        <w:br/>
      </w:r>
      <w:r>
        <w:rPr>
          <w:rFonts w:hint="eastAsia"/>
        </w:rPr>
        <w:t>　　……</w:t>
      </w:r>
      <w:r>
        <w:rPr>
          <w:rFonts w:hint="eastAsia"/>
        </w:rPr>
        <w:br/>
      </w:r>
      <w:r>
        <w:rPr>
          <w:rFonts w:hint="eastAsia"/>
        </w:rPr>
        <w:t>　　图表 富伐他丁重点企业（一）基本信息</w:t>
      </w:r>
      <w:r>
        <w:rPr>
          <w:rFonts w:hint="eastAsia"/>
        </w:rPr>
        <w:br/>
      </w:r>
      <w:r>
        <w:rPr>
          <w:rFonts w:hint="eastAsia"/>
        </w:rPr>
        <w:t>　　图表 富伐他丁重点企业（一）经营情况分析</w:t>
      </w:r>
      <w:r>
        <w:rPr>
          <w:rFonts w:hint="eastAsia"/>
        </w:rPr>
        <w:br/>
      </w:r>
      <w:r>
        <w:rPr>
          <w:rFonts w:hint="eastAsia"/>
        </w:rPr>
        <w:t>　　图表 富伐他丁重点企业（一）主要经济指标情况</w:t>
      </w:r>
      <w:r>
        <w:rPr>
          <w:rFonts w:hint="eastAsia"/>
        </w:rPr>
        <w:br/>
      </w:r>
      <w:r>
        <w:rPr>
          <w:rFonts w:hint="eastAsia"/>
        </w:rPr>
        <w:t>　　图表 富伐他丁重点企业（一）盈利能力情况</w:t>
      </w:r>
      <w:r>
        <w:rPr>
          <w:rFonts w:hint="eastAsia"/>
        </w:rPr>
        <w:br/>
      </w:r>
      <w:r>
        <w:rPr>
          <w:rFonts w:hint="eastAsia"/>
        </w:rPr>
        <w:t>　　图表 富伐他丁重点企业（一）偿债能力情况</w:t>
      </w:r>
      <w:r>
        <w:rPr>
          <w:rFonts w:hint="eastAsia"/>
        </w:rPr>
        <w:br/>
      </w:r>
      <w:r>
        <w:rPr>
          <w:rFonts w:hint="eastAsia"/>
        </w:rPr>
        <w:t>　　图表 富伐他丁重点企业（一）运营能力情况</w:t>
      </w:r>
      <w:r>
        <w:rPr>
          <w:rFonts w:hint="eastAsia"/>
        </w:rPr>
        <w:br/>
      </w:r>
      <w:r>
        <w:rPr>
          <w:rFonts w:hint="eastAsia"/>
        </w:rPr>
        <w:t>　　图表 富伐他丁重点企业（一）成长能力情况</w:t>
      </w:r>
      <w:r>
        <w:rPr>
          <w:rFonts w:hint="eastAsia"/>
        </w:rPr>
        <w:br/>
      </w:r>
      <w:r>
        <w:rPr>
          <w:rFonts w:hint="eastAsia"/>
        </w:rPr>
        <w:t>　　图表 富伐他丁重点企业（二）基本信息</w:t>
      </w:r>
      <w:r>
        <w:rPr>
          <w:rFonts w:hint="eastAsia"/>
        </w:rPr>
        <w:br/>
      </w:r>
      <w:r>
        <w:rPr>
          <w:rFonts w:hint="eastAsia"/>
        </w:rPr>
        <w:t>　　图表 富伐他丁重点企业（二）经营情况分析</w:t>
      </w:r>
      <w:r>
        <w:rPr>
          <w:rFonts w:hint="eastAsia"/>
        </w:rPr>
        <w:br/>
      </w:r>
      <w:r>
        <w:rPr>
          <w:rFonts w:hint="eastAsia"/>
        </w:rPr>
        <w:t>　　图表 富伐他丁重点企业（二）主要经济指标情况</w:t>
      </w:r>
      <w:r>
        <w:rPr>
          <w:rFonts w:hint="eastAsia"/>
        </w:rPr>
        <w:br/>
      </w:r>
      <w:r>
        <w:rPr>
          <w:rFonts w:hint="eastAsia"/>
        </w:rPr>
        <w:t>　　图表 富伐他丁重点企业（二）盈利能力情况</w:t>
      </w:r>
      <w:r>
        <w:rPr>
          <w:rFonts w:hint="eastAsia"/>
        </w:rPr>
        <w:br/>
      </w:r>
      <w:r>
        <w:rPr>
          <w:rFonts w:hint="eastAsia"/>
        </w:rPr>
        <w:t>　　图表 富伐他丁重点企业（二）偿债能力情况</w:t>
      </w:r>
      <w:r>
        <w:rPr>
          <w:rFonts w:hint="eastAsia"/>
        </w:rPr>
        <w:br/>
      </w:r>
      <w:r>
        <w:rPr>
          <w:rFonts w:hint="eastAsia"/>
        </w:rPr>
        <w:t>　　图表 富伐他丁重点企业（二）运营能力情况</w:t>
      </w:r>
      <w:r>
        <w:rPr>
          <w:rFonts w:hint="eastAsia"/>
        </w:rPr>
        <w:br/>
      </w:r>
      <w:r>
        <w:rPr>
          <w:rFonts w:hint="eastAsia"/>
        </w:rPr>
        <w:t>　　图表 富伐他丁重点企业（二）成长能力情况</w:t>
      </w:r>
      <w:r>
        <w:rPr>
          <w:rFonts w:hint="eastAsia"/>
        </w:rPr>
        <w:br/>
      </w:r>
      <w:r>
        <w:rPr>
          <w:rFonts w:hint="eastAsia"/>
        </w:rPr>
        <w:t>　　图表 富伐他丁企业信息</w:t>
      </w:r>
      <w:r>
        <w:rPr>
          <w:rFonts w:hint="eastAsia"/>
        </w:rPr>
        <w:br/>
      </w:r>
      <w:r>
        <w:rPr>
          <w:rFonts w:hint="eastAsia"/>
        </w:rPr>
        <w:t>　　图表 富伐他丁企业经营情况分析</w:t>
      </w:r>
      <w:r>
        <w:rPr>
          <w:rFonts w:hint="eastAsia"/>
        </w:rPr>
        <w:br/>
      </w:r>
      <w:r>
        <w:rPr>
          <w:rFonts w:hint="eastAsia"/>
        </w:rPr>
        <w:t>　　图表 富伐他丁重点企业（三）主要经济指标情况</w:t>
      </w:r>
      <w:r>
        <w:rPr>
          <w:rFonts w:hint="eastAsia"/>
        </w:rPr>
        <w:br/>
      </w:r>
      <w:r>
        <w:rPr>
          <w:rFonts w:hint="eastAsia"/>
        </w:rPr>
        <w:t>　　图表 富伐他丁重点企业（三）盈利能力情况</w:t>
      </w:r>
      <w:r>
        <w:rPr>
          <w:rFonts w:hint="eastAsia"/>
        </w:rPr>
        <w:br/>
      </w:r>
      <w:r>
        <w:rPr>
          <w:rFonts w:hint="eastAsia"/>
        </w:rPr>
        <w:t>　　图表 富伐他丁重点企业（三）偿债能力情况</w:t>
      </w:r>
      <w:r>
        <w:rPr>
          <w:rFonts w:hint="eastAsia"/>
        </w:rPr>
        <w:br/>
      </w:r>
      <w:r>
        <w:rPr>
          <w:rFonts w:hint="eastAsia"/>
        </w:rPr>
        <w:t>　　图表 富伐他丁重点企业（三）运营能力情况</w:t>
      </w:r>
      <w:r>
        <w:rPr>
          <w:rFonts w:hint="eastAsia"/>
        </w:rPr>
        <w:br/>
      </w:r>
      <w:r>
        <w:rPr>
          <w:rFonts w:hint="eastAsia"/>
        </w:rPr>
        <w:t>　　图表 富伐他丁重点企业（三）成长能力情况</w:t>
      </w:r>
      <w:r>
        <w:rPr>
          <w:rFonts w:hint="eastAsia"/>
        </w:rPr>
        <w:br/>
      </w:r>
      <w:r>
        <w:rPr>
          <w:rFonts w:hint="eastAsia"/>
        </w:rPr>
        <w:t>　　……</w:t>
      </w:r>
      <w:r>
        <w:rPr>
          <w:rFonts w:hint="eastAsia"/>
        </w:rPr>
        <w:br/>
      </w:r>
      <w:r>
        <w:rPr>
          <w:rFonts w:hint="eastAsia"/>
        </w:rPr>
        <w:t>　　图表 2026-2032年中国富伐他丁行业产能预测</w:t>
      </w:r>
      <w:r>
        <w:rPr>
          <w:rFonts w:hint="eastAsia"/>
        </w:rPr>
        <w:br/>
      </w:r>
      <w:r>
        <w:rPr>
          <w:rFonts w:hint="eastAsia"/>
        </w:rPr>
        <w:t>　　图表 2026-2032年中国富伐他丁行业产量预测</w:t>
      </w:r>
      <w:r>
        <w:rPr>
          <w:rFonts w:hint="eastAsia"/>
        </w:rPr>
        <w:br/>
      </w:r>
      <w:r>
        <w:rPr>
          <w:rFonts w:hint="eastAsia"/>
        </w:rPr>
        <w:t>　　图表 2026-2032年中国富伐他丁市场需求量预测</w:t>
      </w:r>
      <w:r>
        <w:rPr>
          <w:rFonts w:hint="eastAsia"/>
        </w:rPr>
        <w:br/>
      </w:r>
      <w:r>
        <w:rPr>
          <w:rFonts w:hint="eastAsia"/>
        </w:rPr>
        <w:t>　　图表 2026-2032年中国富伐他丁行业供需平衡预测</w:t>
      </w:r>
      <w:r>
        <w:rPr>
          <w:rFonts w:hint="eastAsia"/>
        </w:rPr>
        <w:br/>
      </w:r>
      <w:r>
        <w:rPr>
          <w:rFonts w:hint="eastAsia"/>
        </w:rPr>
        <w:t>　　……</w:t>
      </w:r>
      <w:r>
        <w:rPr>
          <w:rFonts w:hint="eastAsia"/>
        </w:rPr>
        <w:br/>
      </w:r>
      <w:r>
        <w:rPr>
          <w:rFonts w:hint="eastAsia"/>
        </w:rPr>
        <w:t>　　图表 2026-2032年中国富伐他丁行业市场容量预测</w:t>
      </w:r>
      <w:r>
        <w:rPr>
          <w:rFonts w:hint="eastAsia"/>
        </w:rPr>
        <w:br/>
      </w:r>
      <w:r>
        <w:rPr>
          <w:rFonts w:hint="eastAsia"/>
        </w:rPr>
        <w:t>　　图表 2026-2032年中国富伐他丁行业市场规模预测</w:t>
      </w:r>
      <w:r>
        <w:rPr>
          <w:rFonts w:hint="eastAsia"/>
        </w:rPr>
        <w:br/>
      </w:r>
      <w:r>
        <w:rPr>
          <w:rFonts w:hint="eastAsia"/>
        </w:rPr>
        <w:t>　　图表 2026-2032年中国富伐他丁市场前景分析</w:t>
      </w:r>
      <w:r>
        <w:rPr>
          <w:rFonts w:hint="eastAsia"/>
        </w:rPr>
        <w:br/>
      </w:r>
      <w:r>
        <w:rPr>
          <w:rFonts w:hint="eastAsia"/>
        </w:rPr>
        <w:t>　　图表 2026-2032年中国富伐他丁发展趋势预测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f91d78df041f6" w:history="1">
        <w:r>
          <w:rPr>
            <w:rStyle w:val="Hyperlink"/>
          </w:rPr>
          <w:t>2026-2032年中国富伐他丁市场研究分析及发展趋势预测报告</w:t>
        </w:r>
      </w:hyperlink>
      <w:r>
        <w:rPr>
          <w:color w:val="C00000"/>
        </w:rPr>
        <w:t>》，报告编号：</w:t>
      </w:r>
      <w:r>
        <w:rPr>
          <w:rFonts w:hint="eastAsia"/>
          <w:color w:val="C00000"/>
        </w:rPr>
        <w:t>0658629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f91d78df041f6" w:history="1">
        <w:r>
          <w:rPr>
            <w:rStyle w:val="Hyperlink"/>
          </w:rPr>
          <w:t>https://www.20087.com/9/62/FuFaTaDingHangYeYanJiuBaoGao.html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热点：洛伐它汀、富伐他丁的副作用、利伐他汀、富伐他丁胶囊(北京诺华出品)、富利他之普伐他汀钠片的作用、富伐他丁是第几代、辛伐他汀用量、富伐他丁的作用、瑞富伐他丁钙片是不对肝不好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1b4bfd3d4424" w:history="1">
      <w:r>
        <w:rPr>
          <w:rStyle w:val="Hyperlink"/>
        </w:rPr>
        <w:t>2026-2032年中国富伐他丁市场研究分析及发展趋势预测报告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uFaTaDingHangYeYanJiuBaoGao.html" TargetMode="External" Id="R03ef91d78df041f6" /></Relationships>
</file>

<file path=word/_rels/header2.xml.rels>&#65279;<?xml version="1.0" encoding="utf-8"?><Relationships xmlns="http://schemas.openxmlformats.org/package/2006/relationships"><Relationship Type="http://schemas.openxmlformats.org/officeDocument/2006/relationships/hyperlink" Target="https://www.20087.com/9/62/FuFaTaDingHangYeYanJiuBaoGao.html" TargetMode="External" Id="R07521b4bfd3d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2025-09-30T04:02:00Z</dcterms:created>
  <dcterms:modified xsi:type="dcterms:W3CDTF">2025-09-30T05:02:00Z</dcterms:modified>
  <dc:subject>2026-2032年中国富伐他丁市场研究分析及发展趋势预测报告</dc:subject>
  <dc:title>2026-2032年中国富伐他丁市场研究分析及发展趋势预测报告</dc:title>
  <cp:keywords>2026-2032年中国富伐他丁市场研究分析及发展趋势预测报告</cp:keywords>
  <dc:description>2026-2032年中国富伐他丁市场研究分析及发展趋势预测报告</dc:description>
</cp:coreProperties>
</file>