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fd6f8f1be4498" w:history="1">
              <w:r>
                <w:rPr>
                  <w:rStyle w:val="Hyperlink"/>
                </w:rPr>
                <w:t>2024-2030年中国仿制药行业市场分析与前景趋势预测报告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fd6f8f1be4498" w:history="1">
              <w:r>
                <w:rPr>
                  <w:rStyle w:val="Hyperlink"/>
                </w:rPr>
                <w:t>2024-2030年中国仿制药行业市场分析与前景趋势预测报告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5fd6f8f1be4498" w:history="1">
                <w:r>
                  <w:rPr>
                    <w:rStyle w:val="Hyperlink"/>
                  </w:rPr>
                  <w:t>https://www.20087.com/5/97/FangZhiYaoHangYeQianJingFenXi.html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制药行业作为全球医药市场的重要组成部分，近年来随着专利药品的到期，仿制药市场迎来了快速增长。仿制药凭借较低的价格和与原研药相同的疗效，有效降低了医疗费用负担，提高了药物的可及性。同时，生物类似药作为生物制药领域的仿制药，正逐步进入市场，为治疗复杂疾病提供了更多选择。法规环境的优化，如加快审批流程，鼓励了仿制药的创新和生产。</w:t>
      </w:r>
      <w:r>
        <w:rPr>
          <w:rFonts w:hint="eastAsia"/>
        </w:rPr>
        <w:br/>
      </w:r>
      <w:r>
        <w:rPr>
          <w:rFonts w:hint="eastAsia"/>
        </w:rPr>
        <w:t>　　未来，仿制药行业将更加注重创新和国际化。随着仿制药企业加大对研发的投入，开发难仿制的复杂剂型和生物类似药，提高产品的差异化和附加值。同时，通过建立全球供应链和生产基地，仿制药企业将拓展海外市场，满足不同国家和地区的医疗需求。此外，随着数字健康技术的发展，仿制药企业将探索远程医疗和电子处方服务，提升患者用药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fd6f8f1be4498" w:history="1">
        <w:r>
          <w:rPr>
            <w:rStyle w:val="Hyperlink"/>
          </w:rPr>
          <w:t>2024-2030年中国仿制药行业市场分析与前景趋势预测报告</w:t>
        </w:r>
      </w:hyperlink>
      <w:r>
        <w:rPr>
          <w:rFonts w:hint="eastAsia"/>
        </w:rPr>
        <w:t>》全面剖析了仿制药行业的现状、市场规模与需求，深入探讨了仿制药产业链结构、价格动态及竞争格局。仿制药报告基于详实数据，科学预测了仿制药行业的发展趋势和市场前景，同时重点关注了仿制药重点企业，深入分析了仿制药市场竞争、集中度及品牌影响力。此外，仿制药报告还进一步细分了市场，揭示了仿制药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仿制药行业概述</w:t>
      </w:r>
      <w:r>
        <w:rPr>
          <w:rFonts w:hint="eastAsia"/>
        </w:rPr>
        <w:br/>
      </w:r>
      <w:r>
        <w:rPr>
          <w:rFonts w:hint="eastAsia"/>
        </w:rPr>
        <w:t>　　第一节 仿制药定义与分类</w:t>
      </w:r>
      <w:r>
        <w:rPr>
          <w:rFonts w:hint="eastAsia"/>
        </w:rPr>
        <w:br/>
      </w:r>
      <w:r>
        <w:rPr>
          <w:rFonts w:hint="eastAsia"/>
        </w:rPr>
        <w:t>　　第二节 仿制药应用领域</w:t>
      </w:r>
      <w:r>
        <w:rPr>
          <w:rFonts w:hint="eastAsia"/>
        </w:rPr>
        <w:br/>
      </w:r>
      <w:r>
        <w:rPr>
          <w:rFonts w:hint="eastAsia"/>
        </w:rPr>
        <w:t>　　第三节 仿制药行业经济指标分析</w:t>
      </w:r>
      <w:r>
        <w:rPr>
          <w:rFonts w:hint="eastAsia"/>
        </w:rPr>
        <w:br/>
      </w:r>
      <w:r>
        <w:rPr>
          <w:rFonts w:hint="eastAsia"/>
        </w:rPr>
        <w:t>　　　　一、仿制药行业赢利性评估</w:t>
      </w:r>
      <w:r>
        <w:rPr>
          <w:rFonts w:hint="eastAsia"/>
        </w:rPr>
        <w:br/>
      </w:r>
      <w:r>
        <w:rPr>
          <w:rFonts w:hint="eastAsia"/>
        </w:rPr>
        <w:t>　　　　二、仿制药行业成长速度分析</w:t>
      </w:r>
      <w:r>
        <w:rPr>
          <w:rFonts w:hint="eastAsia"/>
        </w:rPr>
        <w:br/>
      </w:r>
      <w:r>
        <w:rPr>
          <w:rFonts w:hint="eastAsia"/>
        </w:rPr>
        <w:t>　　　　三、仿制药附加值提升空间探讨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四、仿制药行业进入壁垒分析</w:t>
      </w:r>
      <w:r>
        <w:rPr>
          <w:rFonts w:hint="eastAsia"/>
        </w:rPr>
        <w:br/>
      </w:r>
      <w:r>
        <w:rPr>
          <w:rFonts w:hint="eastAsia"/>
        </w:rPr>
        <w:t>　　　　五、仿制药行业风险性评估</w:t>
      </w:r>
      <w:r>
        <w:rPr>
          <w:rFonts w:hint="eastAsia"/>
        </w:rPr>
        <w:br/>
      </w:r>
      <w:r>
        <w:rPr>
          <w:rFonts w:hint="eastAsia"/>
        </w:rPr>
        <w:t>　　　　六、仿制药行业周期性分析</w:t>
      </w:r>
      <w:r>
        <w:rPr>
          <w:rFonts w:hint="eastAsia"/>
        </w:rPr>
        <w:br/>
      </w:r>
      <w:r>
        <w:rPr>
          <w:rFonts w:hint="eastAsia"/>
        </w:rPr>
        <w:t>　　　　七、仿制药行业竞争程度指标</w:t>
      </w:r>
      <w:r>
        <w:rPr>
          <w:rFonts w:hint="eastAsia"/>
        </w:rPr>
        <w:br/>
      </w:r>
      <w:r>
        <w:rPr>
          <w:rFonts w:hint="eastAsia"/>
        </w:rPr>
        <w:t>　　　　八、仿制药行业成熟度综合分析</w:t>
      </w:r>
      <w:r>
        <w:rPr>
          <w:rFonts w:hint="eastAsia"/>
        </w:rPr>
        <w:br/>
      </w:r>
      <w:r>
        <w:rPr>
          <w:rFonts w:hint="eastAsia"/>
        </w:rPr>
        <w:t>　　第四节 仿制药产业链及经营模式分析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三、仿制药销售模式与渠道策略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全球仿制药市场发展分析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2023-2024年全球仿制药行业发展分析</w:t>
      </w:r>
      <w:r>
        <w:rPr>
          <w:rFonts w:hint="eastAsia"/>
        </w:rPr>
        <w:br/>
      </w:r>
      <w:r>
        <w:rPr>
          <w:rFonts w:hint="eastAsia"/>
        </w:rPr>
        <w:t>　　　　一、全球仿制药行业市场规模与趋势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二、全球仿制药行业发展特点</w:t>
      </w:r>
      <w:r>
        <w:rPr>
          <w:rFonts w:hint="eastAsia"/>
        </w:rPr>
        <w:br/>
      </w:r>
      <w:r>
        <w:rPr>
          <w:rFonts w:hint="eastAsia"/>
        </w:rPr>
        <w:t>　　　　三、全球仿制药行业竞争格局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主要国家与地区仿制药市场分析</w:t>
      </w:r>
      <w:r>
        <w:rPr>
          <w:rFonts w:hint="eastAsia"/>
        </w:rPr>
        <w:br/>
      </w:r>
      <w:r>
        <w:rPr>
          <w:rFonts w:hint="eastAsia"/>
        </w:rPr>
        <w:t>　　第三节 2024-2030年全球仿制药行业发展趋势与前景预测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一、仿制药技术发展趋势</w:t>
      </w:r>
      <w:r>
        <w:rPr>
          <w:rFonts w:hint="eastAsia"/>
        </w:rPr>
        <w:br/>
      </w:r>
      <w:r>
        <w:rPr>
          <w:rFonts w:hint="eastAsia"/>
        </w:rPr>
        <w:t>　　　　二、仿制药行业发展趋势</w:t>
      </w:r>
      <w:r>
        <w:rPr>
          <w:rFonts w:hint="eastAsia"/>
        </w:rPr>
        <w:br/>
      </w:r>
      <w:r>
        <w:rPr>
          <w:rFonts w:hint="eastAsia"/>
        </w:rPr>
        <w:t>　　　　三、仿制药行业发展潜力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中国仿制药行业市场分析</w:t>
      </w:r>
      <w:r>
        <w:rPr>
          <w:rFonts w:hint="eastAsia"/>
        </w:rPr>
        <w:br/>
      </w:r>
      <w:r>
        <w:rPr>
          <w:rFonts w:hint="eastAsia"/>
        </w:rPr>
        <w:t>　　第一节 2023-2024年仿制药产能与投资动态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一、国内仿制药产能现状与利用效率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二、仿制药产能扩张与投资动态分析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2024-2030年仿制药行业产量统计与趋势预测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一、2019-2024年仿制药行业数据与增长趋势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1、2019-2024年仿制药产量及增长趋势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2、2019-2024年仿制药细分产品产量及份额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二、仿制药产量影响因素分析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三、2024-2030年仿制药产量预测</w:t>
      </w:r>
      <w:r>
        <w:rPr>
          <w:rFonts w:hint="eastAsia"/>
        </w:rPr>
        <w:br/>
      </w:r>
      <w:r>
        <w:rPr>
          <w:rFonts w:hint="eastAsia"/>
        </w:rPr>
        <w:t>　　第三节 2024-2030年仿制药市场需求与销售分析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一、2023-2024年仿制药行业需求现状</w:t>
      </w:r>
      <w:r>
        <w:rPr>
          <w:rFonts w:hint="eastAsia"/>
        </w:rPr>
        <w:br/>
      </w:r>
      <w:r>
        <w:rPr>
          <w:rFonts w:hint="eastAsia"/>
        </w:rPr>
        <w:t>　　　　二、仿制药客户群体与需求特点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三、2019-2024年仿制药行业销售规模分析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四、2024-2030年仿制药市场增长潜力与规模预测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中国仿制药细分市场分析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一、2023-2024年仿制药主要细分产品市场现状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2023-2024年中国仿制药技术发展研究</w:t>
      </w:r>
      <w:r>
        <w:rPr>
          <w:rFonts w:hint="eastAsia"/>
        </w:rPr>
        <w:br/>
      </w:r>
      <w:r>
        <w:rPr>
          <w:rFonts w:hint="eastAsia"/>
        </w:rPr>
        <w:t>　　第一节 当前仿制药技术发展现状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仿制药技术未来发展趋势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仿制药价格机制与竞争策略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一、2019-2024年仿制药市场价格走势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仿制药定价策略与方法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2024-2030年仿制药价格竞争态势与趋势预测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中国仿制药行业重点区域市场研究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2023-2024年重点区域仿制药市场发展概况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二、2019-2024年仿制药市场需求规模情况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三、2024-2030年仿制药行业发展潜力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二、2019-2024年仿制药市场需求规模情况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三、2024-2030年仿制药行业发展潜力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二、2019-2024年仿制药市场需求规模情况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三、2024-2030年仿制药行业发展潜力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二、2019-2024年仿制药市场需求规模情况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三、2024-2030年仿制药行业发展潜力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二、2019-2024年仿制药市场需求规模情况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三、2024-2030年仿制药行业发展潜力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2019-2024年中国仿制药行业进出口情况分析</w:t>
      </w:r>
      <w:r>
        <w:rPr>
          <w:rFonts w:hint="eastAsia"/>
        </w:rPr>
        <w:br/>
      </w:r>
      <w:r>
        <w:rPr>
          <w:rFonts w:hint="eastAsia"/>
        </w:rPr>
        <w:t>　　第一节 仿制药行业进口规模与来源分析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一、2019-2024年仿制药进口规模分析</w:t>
      </w:r>
      <w:r>
        <w:rPr>
          <w:rFonts w:hint="eastAsia"/>
        </w:rPr>
        <w:br/>
      </w:r>
      <w:r>
        <w:rPr>
          <w:rFonts w:hint="eastAsia"/>
        </w:rPr>
        <w:t>　　　　二、仿制药主要进口来源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仿制药行业出口规模与目的地分析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一、2019-2024年仿制药出口规模分析</w:t>
      </w:r>
      <w:r>
        <w:rPr>
          <w:rFonts w:hint="eastAsia"/>
        </w:rPr>
        <w:br/>
      </w:r>
      <w:r>
        <w:rPr>
          <w:rFonts w:hint="eastAsia"/>
        </w:rPr>
        <w:t>　　　　二、仿制药主要出口目的地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2019-2024年中国仿制药总体规模与财务指标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中国仿制药行业总体规模分析</w:t>
      </w:r>
      <w:r>
        <w:rPr>
          <w:rFonts w:hint="eastAsia"/>
        </w:rPr>
        <w:br/>
      </w:r>
      <w:r>
        <w:rPr>
          <w:rFonts w:hint="eastAsia"/>
        </w:rPr>
        <w:t>　　　　一、仿制药企业数量与结构</w:t>
      </w:r>
      <w:r>
        <w:rPr>
          <w:rFonts w:hint="eastAsia"/>
        </w:rPr>
        <w:br/>
      </w:r>
      <w:r>
        <w:rPr>
          <w:rFonts w:hint="eastAsia"/>
        </w:rPr>
        <w:t>　　　　二、仿制药从业人员规模</w:t>
      </w:r>
      <w:r>
        <w:rPr>
          <w:rFonts w:hint="eastAsia"/>
        </w:rPr>
        <w:br/>
      </w:r>
      <w:r>
        <w:rPr>
          <w:rFonts w:hint="eastAsia"/>
        </w:rPr>
        <w:t>　　　　三、仿制药行业资产状况</w:t>
      </w:r>
      <w:r>
        <w:rPr>
          <w:rFonts w:hint="eastAsia"/>
        </w:rPr>
        <w:br/>
      </w:r>
      <w:r>
        <w:rPr>
          <w:rFonts w:hint="eastAsia"/>
        </w:rPr>
        <w:t>　　第二节 中国仿制药行业财务指标总体分析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仿制药行业重点企业经营状况分析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仿制药重点企业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仿制药领先企业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仿制药标杆企业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仿制药代表企业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仿制药龙头企业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仿制药重点企业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中国仿制药行业竞争格局分析</w:t>
      </w:r>
      <w:r>
        <w:rPr>
          <w:rFonts w:hint="eastAsia"/>
        </w:rPr>
        <w:br/>
      </w:r>
      <w:r>
        <w:rPr>
          <w:rFonts w:hint="eastAsia"/>
        </w:rPr>
        <w:t>　　第一节 仿制药行业竞争格局总览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2023-2024年仿制药行业竞争力分析</w:t>
      </w:r>
      <w:r>
        <w:rPr>
          <w:rFonts w:hint="eastAsia"/>
        </w:rPr>
        <w:br/>
      </w:r>
      <w:r>
        <w:rPr>
          <w:rFonts w:hint="eastAsia"/>
        </w:rPr>
        <w:t>　　　　一、仿制药供应商议价能力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四、仿制药替代品威胁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2019-2024年仿制药行业企业并购活动分析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2023-2024年仿制药行业会展与招投标活动分析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一、仿制药行业会展活动及其市场影响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2024年中国仿制药企业发展策略分析</w:t>
      </w:r>
      <w:r>
        <w:rPr>
          <w:rFonts w:hint="eastAsia"/>
        </w:rPr>
        <w:br/>
      </w:r>
      <w:r>
        <w:rPr>
          <w:rFonts w:hint="eastAsia"/>
        </w:rPr>
        <w:t>　　第一节 仿制药市场策略分析</w:t>
      </w:r>
      <w:r>
        <w:rPr>
          <w:rFonts w:hint="eastAsia"/>
        </w:rPr>
        <w:br/>
      </w:r>
      <w:r>
        <w:rPr>
          <w:rFonts w:hint="eastAsia"/>
        </w:rPr>
        <w:t>　　　　一、仿制药市场定位与拓展策略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二、仿制药市场细分与目标客户</w:t>
      </w:r>
      <w:r>
        <w:rPr>
          <w:rFonts w:hint="eastAsia"/>
        </w:rPr>
        <w:br/>
      </w:r>
      <w:r>
        <w:rPr>
          <w:rFonts w:hint="eastAsia"/>
        </w:rPr>
        <w:t>　　第二节 仿制药销售策略分析</w:t>
      </w:r>
      <w:r>
        <w:rPr>
          <w:rFonts w:hint="eastAsia"/>
        </w:rPr>
        <w:br/>
      </w:r>
      <w:r>
        <w:rPr>
          <w:rFonts w:hint="eastAsia"/>
        </w:rPr>
        <w:t>　　　　一、仿制药销售渠道与网络建设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提高仿制药企业竞争力建议</w:t>
      </w:r>
      <w:r>
        <w:rPr>
          <w:rFonts w:hint="eastAsia"/>
        </w:rPr>
        <w:br/>
      </w:r>
      <w:r>
        <w:rPr>
          <w:rFonts w:hint="eastAsia"/>
        </w:rPr>
        <w:t>　　　　一、仿制药技术创新与管理优化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仿制药品牌战略思考</w:t>
      </w:r>
      <w:r>
        <w:rPr>
          <w:rFonts w:hint="eastAsia"/>
        </w:rPr>
        <w:br/>
      </w:r>
      <w:r>
        <w:rPr>
          <w:rFonts w:hint="eastAsia"/>
        </w:rPr>
        <w:t>　　　　一、仿制药品牌建设与维护</w:t>
      </w:r>
      <w:r>
        <w:rPr>
          <w:rFonts w:hint="eastAsia"/>
        </w:rPr>
        <w:br/>
      </w:r>
      <w:r>
        <w:rPr>
          <w:rFonts w:hint="eastAsia"/>
        </w:rPr>
        <w:t>　　　　二、仿制药品牌影响力与市场竞争力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中国仿制药行业风险与对策</w:t>
      </w:r>
      <w:r>
        <w:rPr>
          <w:rFonts w:hint="eastAsia"/>
        </w:rPr>
        <w:br/>
      </w:r>
      <w:r>
        <w:rPr>
          <w:rFonts w:hint="eastAsia"/>
        </w:rPr>
        <w:t>　　第一节 仿制药行业SWOT分析</w:t>
      </w:r>
      <w:r>
        <w:rPr>
          <w:rFonts w:hint="eastAsia"/>
        </w:rPr>
        <w:br/>
      </w:r>
      <w:r>
        <w:rPr>
          <w:rFonts w:hint="eastAsia"/>
        </w:rPr>
        <w:t>　　　　一、仿制药行业优势分析</w:t>
      </w:r>
      <w:r>
        <w:rPr>
          <w:rFonts w:hint="eastAsia"/>
        </w:rPr>
        <w:br/>
      </w:r>
      <w:r>
        <w:rPr>
          <w:rFonts w:hint="eastAsia"/>
        </w:rPr>
        <w:t>　　　　二、仿制药行业劣势分析</w:t>
      </w:r>
      <w:r>
        <w:rPr>
          <w:rFonts w:hint="eastAsia"/>
        </w:rPr>
        <w:br/>
      </w:r>
      <w:r>
        <w:rPr>
          <w:rFonts w:hint="eastAsia"/>
        </w:rPr>
        <w:t>　　　　三、仿制药市场机会探索</w:t>
      </w:r>
      <w:r>
        <w:rPr>
          <w:rFonts w:hint="eastAsia"/>
        </w:rPr>
        <w:br/>
      </w:r>
      <w:r>
        <w:rPr>
          <w:rFonts w:hint="eastAsia"/>
        </w:rPr>
        <w:t>　　　　四、仿制药市场威胁评估</w:t>
      </w:r>
      <w:r>
        <w:rPr>
          <w:rFonts w:hint="eastAsia"/>
        </w:rPr>
        <w:br/>
      </w:r>
      <w:r>
        <w:rPr>
          <w:rFonts w:hint="eastAsia"/>
        </w:rPr>
        <w:t>　　第二节 仿制药行业风险及对策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2024-2030年中国仿制药行业前景与发展趋势</w:t>
      </w:r>
      <w:r>
        <w:rPr>
          <w:rFonts w:hint="eastAsia"/>
        </w:rPr>
        <w:br/>
      </w:r>
      <w:r>
        <w:rPr>
          <w:rFonts w:hint="eastAsia"/>
        </w:rPr>
        <w:t>　　第一节 仿制药行业发展环境分析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2024-2030年仿制药行业发展趋势与方向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一、仿制药行业发展方向预测</w:t>
      </w:r>
      <w:r>
        <w:rPr>
          <w:rFonts w:hint="eastAsia"/>
        </w:rPr>
        <w:br/>
      </w:r>
      <w:r>
        <w:rPr>
          <w:rFonts w:hint="eastAsia"/>
        </w:rPr>
        <w:t>　　　　二、仿制药发展趋势分析</w:t>
      </w:r>
      <w:r>
        <w:rPr>
          <w:rFonts w:hint="eastAsia"/>
        </w:rPr>
        <w:br/>
      </w:r>
      <w:r>
        <w:rPr>
          <w:rFonts w:hint="eastAsia"/>
        </w:rPr>
        <w:t>　　第三节 2024-2030年仿制药行业发展潜力与机遇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一、仿制药市场发展潜力评估</w:t>
      </w:r>
      <w:r>
        <w:rPr>
          <w:rFonts w:hint="eastAsia"/>
        </w:rPr>
        <w:br/>
      </w:r>
      <w:r>
        <w:rPr>
          <w:rFonts w:hint="eastAsia"/>
        </w:rPr>
        <w:t>　　　　二、仿制药新兴市场与机遇探索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仿制药行业研究结论与建议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中:智:林:仿制药行业发展建议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仿制药行业类别</w:t>
      </w:r>
      <w:r>
        <w:rPr>
          <w:rFonts w:hint="eastAsia"/>
        </w:rPr>
        <w:br/>
      </w:r>
      <w:r>
        <w:rPr>
          <w:rFonts w:hint="eastAsia"/>
        </w:rPr>
        <w:t>　　图表 仿制药行业产业链调研</w:t>
      </w:r>
      <w:r>
        <w:rPr>
          <w:rFonts w:hint="eastAsia"/>
        </w:rPr>
        <w:br/>
      </w:r>
      <w:r>
        <w:rPr>
          <w:rFonts w:hint="eastAsia"/>
        </w:rPr>
        <w:t>　　图表 仿制药行业现状</w:t>
      </w:r>
      <w:r>
        <w:rPr>
          <w:rFonts w:hint="eastAsia"/>
        </w:rPr>
        <w:br/>
      </w:r>
      <w:r>
        <w:rPr>
          <w:rFonts w:hint="eastAsia"/>
        </w:rPr>
        <w:t>　　图表 仿制药行业标准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2019-2024年中国仿制药行业市场规模</w:t>
      </w:r>
      <w:r>
        <w:rPr>
          <w:rFonts w:hint="eastAsia"/>
        </w:rPr>
        <w:br/>
      </w:r>
      <w:r>
        <w:rPr>
          <w:rFonts w:hint="eastAsia"/>
        </w:rPr>
        <w:t>　　图表 2024年中国仿制药行业产能</w:t>
      </w:r>
      <w:r>
        <w:rPr>
          <w:rFonts w:hint="eastAsia"/>
        </w:rPr>
        <w:br/>
      </w:r>
      <w:r>
        <w:rPr>
          <w:rFonts w:hint="eastAsia"/>
        </w:rPr>
        <w:t>　　图表 2019-2024年中国仿制药行业产量统计</w:t>
      </w:r>
      <w:r>
        <w:rPr>
          <w:rFonts w:hint="eastAsia"/>
        </w:rPr>
        <w:br/>
      </w:r>
      <w:r>
        <w:rPr>
          <w:rFonts w:hint="eastAsia"/>
        </w:rPr>
        <w:t>　　图表 仿制药行业动态</w:t>
      </w:r>
      <w:r>
        <w:rPr>
          <w:rFonts w:hint="eastAsia"/>
        </w:rPr>
        <w:br/>
      </w:r>
      <w:r>
        <w:rPr>
          <w:rFonts w:hint="eastAsia"/>
        </w:rPr>
        <w:t>　　图表 2019-2024年中国仿制药市场需求量</w:t>
      </w:r>
      <w:r>
        <w:rPr>
          <w:rFonts w:hint="eastAsia"/>
        </w:rPr>
        <w:br/>
      </w:r>
      <w:r>
        <w:rPr>
          <w:rFonts w:hint="eastAsia"/>
        </w:rPr>
        <w:t>　　图表 2024年中国仿制药行业需求区域调研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2019-2024年中国仿制药行情</w:t>
      </w:r>
      <w:r>
        <w:rPr>
          <w:rFonts w:hint="eastAsia"/>
        </w:rPr>
        <w:br/>
      </w:r>
      <w:r>
        <w:rPr>
          <w:rFonts w:hint="eastAsia"/>
        </w:rPr>
        <w:t>　　图表 2019-2024年中国仿制药价格走势图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2019-2024年中国仿制药行业销售收入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2019-2024年中国仿制药行业盈利情况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2019-2024年中国仿制药行业利润总额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2019-2024年中国仿制药进口统计</w:t>
      </w:r>
      <w:r>
        <w:rPr>
          <w:rFonts w:hint="eastAsia"/>
        </w:rPr>
        <w:br/>
      </w:r>
      <w:r>
        <w:rPr>
          <w:rFonts w:hint="eastAsia"/>
        </w:rPr>
        <w:t>　　图表 2019-2024年中国仿制药出口统计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2019-2024年中国仿制药行业企业数量统计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**地区仿制药市场规模</w:t>
      </w:r>
      <w:r>
        <w:rPr>
          <w:rFonts w:hint="eastAsia"/>
        </w:rPr>
        <w:br/>
      </w:r>
      <w:r>
        <w:rPr>
          <w:rFonts w:hint="eastAsia"/>
        </w:rPr>
        <w:t>　　图表 **地区仿制药行业市场需求</w:t>
      </w:r>
      <w:r>
        <w:rPr>
          <w:rFonts w:hint="eastAsia"/>
        </w:rPr>
        <w:br/>
      </w:r>
      <w:r>
        <w:rPr>
          <w:rFonts w:hint="eastAsia"/>
        </w:rPr>
        <w:t>　　图表 **地区仿制药市场调研</w:t>
      </w:r>
      <w:r>
        <w:rPr>
          <w:rFonts w:hint="eastAsia"/>
        </w:rPr>
        <w:br/>
      </w:r>
      <w:r>
        <w:rPr>
          <w:rFonts w:hint="eastAsia"/>
        </w:rPr>
        <w:t>　　图表 **地区仿制药行业市场需求分析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**地区仿制药市场规模</w:t>
      </w:r>
      <w:r>
        <w:rPr>
          <w:rFonts w:hint="eastAsia"/>
        </w:rPr>
        <w:br/>
      </w:r>
      <w:r>
        <w:rPr>
          <w:rFonts w:hint="eastAsia"/>
        </w:rPr>
        <w:t>　　图表 **地区仿制药行业市场需求</w:t>
      </w:r>
      <w:r>
        <w:rPr>
          <w:rFonts w:hint="eastAsia"/>
        </w:rPr>
        <w:br/>
      </w:r>
      <w:r>
        <w:rPr>
          <w:rFonts w:hint="eastAsia"/>
        </w:rPr>
        <w:t>　　图表 **地区仿制药市场调研</w:t>
      </w:r>
      <w:r>
        <w:rPr>
          <w:rFonts w:hint="eastAsia"/>
        </w:rPr>
        <w:br/>
      </w:r>
      <w:r>
        <w:rPr>
          <w:rFonts w:hint="eastAsia"/>
        </w:rPr>
        <w:t>　　图表 **地区仿制药行业市场需求分析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仿制药行业竞争对手分析</w:t>
      </w:r>
      <w:r>
        <w:rPr>
          <w:rFonts w:hint="eastAsia"/>
        </w:rPr>
        <w:br/>
      </w:r>
      <w:r>
        <w:rPr>
          <w:rFonts w:hint="eastAsia"/>
        </w:rPr>
        <w:t>　　图表 仿制药重点企业（一）基本信息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仿制药重点企业（一）经营情况分析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仿制药重点企业（一）主要经济指标情况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仿制药重点企业（一）盈利能力情况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仿制药重点企业（一）偿债能力情况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仿制药重点企业（一）运营能力情况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仿制药重点企业（一）成长能力情况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仿制药重点企业（二）基本信息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仿制药重点企业（二）经营情况分析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仿制药重点企业（二）主要经济指标情况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仿制药重点企业（二）盈利能力情况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仿制药重点企业（二）偿债能力情况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仿制药重点企业（二）运营能力情况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仿制药重点企业（二）成长能力情况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仿制药重点企业（三）基本信息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仿制药重点企业（三）经营情况分析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仿制药重点企业（三）主要经济指标情况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仿制药重点企业（三）盈利能力情况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仿制药重点企业（三）偿债能力情况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仿制药重点企业（三）运营能力情况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仿制药重点企业（三）成长能力情况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2024-2030年中国仿制药行业产能预测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2024-2030年中国仿制药行业产量预测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2024-2030年中国仿制药市场需求预测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2024-2030年中国仿制药行业市场规模预测</w:t>
      </w:r>
      <w:r>
        <w:rPr>
          <w:rFonts w:hint="eastAsia"/>
        </w:rPr>
        <w:br/>
      </w:r>
      <w:r>
        <w:rPr>
          <w:rFonts w:hint="eastAsia"/>
        </w:rPr>
        <w:t>　　图表 仿制药行业准入条件</w:t>
      </w:r>
      <w:r>
        <w:rPr>
          <w:rFonts w:hint="eastAsia"/>
        </w:rPr>
        <w:br/>
      </w:r>
      <w:r>
        <w:rPr>
          <w:rFonts w:hint="eastAsia"/>
        </w:rPr>
        <w:t>　　图表 2024年中国仿制药市场前景</w:t>
      </w:r>
      <w:r>
        <w:rPr>
          <w:rFonts w:hint="eastAsia"/>
        </w:rPr>
        <w:br/>
      </w:r>
      <w:r>
        <w:rPr>
          <w:rFonts w:hint="eastAsia"/>
        </w:rPr>
        <w:t>　　图表 2024-2030年中国仿制药行业信息化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2024-2030年中国仿制药行业风险分析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2024-2030年中国仿制药行业发展趋势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fd6f8f1be4498" w:history="1">
        <w:r>
          <w:rPr>
            <w:rStyle w:val="Hyperlink"/>
          </w:rPr>
          <w:t>2024-2030年中国仿制药行业市场分析与前景趋势预测报告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5fd6f8f1be4498" w:history="1">
        <w:r>
          <w:rPr>
            <w:rStyle w:val="Hyperlink"/>
          </w:rPr>
          <w:t>https://www.20087.com/5/97/FangZhiYaoHangYeQianJingFenXi.html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f656d206e4f90" w:history="1">
      <w:r>
        <w:rPr>
          <w:rStyle w:val="Hyperlink"/>
        </w:rPr>
        <w:t>2024-2030年中国仿制药行业市场分析与前景趋势预测报告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FangZhiYaoHangYeQianJingFenXi.html" TargetMode="External" Id="R025fd6f8f1be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FangZhiYaoHangYeQianJingFenXi.html" TargetMode="External" Id="R50ff656d206e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2024-10-21T05:52:11Z</dcterms:created>
  <dcterms:modified xsi:type="dcterms:W3CDTF">2024-10-21T06:52:11Z</dcterms:modified>
  <dc:subject>2024-2030年中国仿制药行业市场分析与前景趋势预测报告</dc:subject>
  <dc:title>2024-2030年中国仿制药行业市场分析与前景趋势预测报告</dc:title>
  <cp:keywords>2024-2030年中国仿制药行业市场分析与前景趋势预测报告</cp:keywords>
  <dc:description>2024-2030年中国仿制药行业市场分析与前景趋势预测报告</dc:description>
</cp:coreProperties>
</file>