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f137b60834b41" w:history="1">
              <w:r>
                <w:rPr>
                  <w:rStyle w:val="Hyperlink"/>
                </w:rPr>
                <w:t>中国急性毒性试验市场研究与发展前景分析报告（2025-2031年）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f137b60834b41" w:history="1">
              <w:r>
                <w:rPr>
                  <w:rStyle w:val="Hyperlink"/>
                </w:rPr>
                <w:t>中国急性毒性试验市场研究与发展前景分析报告（2025-2031年）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f137b60834b41" w:history="1">
                <w:r>
                  <w:rPr>
                    <w:rStyle w:val="Hyperlink"/>
                  </w:rPr>
                  <w:t>https://www.20087.com/5/07/JiXingDuXingShiYanQianJing.html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性毒性试验是化学品安全评估的基础环节，广泛应用于新药研发、农药登记、工业品准入及化妆品监管领域，旨在确定单一剂量暴露后短期内产生的有害效应及其致死剂量水平。目前，急性毒性试验主流方法遵循OECD测试指南423、425与401等国际规范，采用啮齿类动物（如大鼠或小鼠）进行经口、经皮或吸入途径染毒，观察14天内的死亡率、行为异常与病理变化。实验设计强调剂量递增策略与动物福利原则，减少受试动物使用数量。在制药与化工行业，急性毒性数据是产品安全说明书（SDS）与标签警示信息的重要依据，直接影响风险分类与管控措施制定。体外替代方法如细胞活力检测初步筛选高风险物质，但仍无法完全取代整体动物反应评估。</w:t>
      </w:r>
      <w:r>
        <w:rPr>
          <w:rFonts w:hint="eastAsia"/>
        </w:rPr>
        <w:br/>
      </w:r>
      <w:r>
        <w:rPr>
          <w:rFonts w:hint="eastAsia"/>
        </w:rPr>
        <w:t>　　未来，急性毒性试验将向整合测试策略与非动物模型深度拓展。基于生理的药代动力学（PBPK）模型结合体外毒性数据预测体内效应，构建跨物种外推算法。器官芯片技术模拟肺、肝、肠等组织界面的物质吸收与代谢过程，提升体外系统对全身毒性的反映能力。高内涵成像与组学分析技术用于早期生物标志物识别，提高预测灵敏度。在监管接受度方面，多终点联合评估方案逐步替代传统LD50测定，提供更丰富的毒性特征描述。数字化实验记录系统确保数据可追溯与审计合规。绿色化学理念推动企业优先选择低毒原料，从源头降低测试需求。随着“3R原则”（替代、减少、优化）在全球监管体系中深化实施，具备科学性、人道性与高效性的新型评估框架将持续重塑化学品安全评价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f137b60834b41" w:history="1">
        <w:r>
          <w:rPr>
            <w:rStyle w:val="Hyperlink"/>
          </w:rPr>
          <w:t>中国急性毒性试验市场研究与发展前景分析报告（2025-2031年）</w:t>
        </w:r>
      </w:hyperlink>
      <w:r>
        <w:rPr>
          <w:rFonts w:hint="eastAsia"/>
        </w:rPr>
        <w:t>》系统分析了我国急性毒性试验行业的市场规模、竞争格局及技术发展现状，梳理了产业链结构和重点企业表现。报告基于急性毒性试验行业发展轨迹，结合政策环境与急性毒性试验市场需求变化，研判了急性毒性试验行业未来发展趋势与技术演进方向，客观评估了急性毒性试验市场机遇与潜在风险。报告为投资者和从业者提供了专业的市场参考，有助于把握急性毒性试验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急性毒性试验行业概述</w:t>
      </w:r>
      <w:r>
        <w:rPr>
          <w:rFonts w:hint="eastAsia"/>
        </w:rPr>
        <w:br/>
      </w:r>
      <w:r>
        <w:rPr>
          <w:rFonts w:hint="eastAsia"/>
        </w:rPr>
        <w:t>　　第一节 急性毒性试验定义与分类</w:t>
      </w:r>
      <w:r>
        <w:rPr>
          <w:rFonts w:hint="eastAsia"/>
        </w:rPr>
        <w:br/>
      </w:r>
      <w:r>
        <w:rPr>
          <w:rFonts w:hint="eastAsia"/>
        </w:rPr>
        <w:t>　　第二节 急性毒性试验应用领域</w:t>
      </w:r>
      <w:r>
        <w:rPr>
          <w:rFonts w:hint="eastAsia"/>
        </w:rPr>
        <w:br/>
      </w:r>
      <w:r>
        <w:rPr>
          <w:rFonts w:hint="eastAsia"/>
        </w:rPr>
        <w:t>　　第三节 急性毒性试验行业经济指标分析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急性毒性试验产业链及经营模式分析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三、急性毒性试验销售模式及销售渠道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全球急性毒性试验市场发展综述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2019-2024年全球急性毒性试验市场规模与趋势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主要国家与地区急性毒性试验市场分析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2025-2031年全球急性毒性试验行业发展趋势与前景预测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中国急性毒性试验行业市场分析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2024-2025年急性毒性试验产能与投资动态</w:t>
      </w:r>
      <w:r>
        <w:rPr>
          <w:rFonts w:hint="eastAsia"/>
        </w:rPr>
        <w:br/>
      </w:r>
      <w:r>
        <w:rPr>
          <w:rFonts w:hint="eastAsia"/>
        </w:rPr>
        <w:t>　　　　一、国内急性毒性试验产能及利用情况</w:t>
      </w:r>
      <w:r>
        <w:rPr>
          <w:rFonts w:hint="eastAsia"/>
        </w:rPr>
        <w:br/>
      </w:r>
      <w:r>
        <w:rPr>
          <w:rFonts w:hint="eastAsia"/>
        </w:rPr>
        <w:t>　　　　二、急性毒性试验产能扩张与投资动态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2025-2031年急性毒性试验行业产量统计与趋势预测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一、2019-2024年急性毒性试验行业产量数据统计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1、2019-2024年急性毒性试验产量及增长趋势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2、2019-2024年急性毒性试验细分产品产量及份额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二、影响急性毒性试验产量的关键因素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三、2025-2031年急性毒性试验产量预测</w:t>
      </w:r>
      <w:r>
        <w:rPr>
          <w:rFonts w:hint="eastAsia"/>
        </w:rPr>
        <w:br/>
      </w:r>
      <w:r>
        <w:rPr>
          <w:rFonts w:hint="eastAsia"/>
        </w:rPr>
        <w:t>　　第三节 2025-2031年急性毒性试验市场需求与销售分析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一、2024-2025年急性毒性试验行业需求现状</w:t>
      </w:r>
      <w:r>
        <w:rPr>
          <w:rFonts w:hint="eastAsia"/>
        </w:rPr>
        <w:br/>
      </w:r>
      <w:r>
        <w:rPr>
          <w:rFonts w:hint="eastAsia"/>
        </w:rPr>
        <w:t>　　　　二、急性毒性试验客户群体与需求特点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三、2019-2024年急性毒性试验行业销售规模分析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四、2025-2031年急性毒性试验市场增长潜力与规模预测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中国急性毒性试验细分市场与下游应用领域分析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急性毒性试验细分市场分析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一、2024-2025年急性毒性试验主要细分产品市场现状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急性毒性试验下游应用与客户群体分析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一、2024-2025年急性毒性试验各应用领域市场现状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2024-2025年急性毒性试验行业技术发展现状及趋势分析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急性毒性试验行业技术发展现状分析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国内外急性毒性试验行业技术差异与原因</w:t>
      </w:r>
      <w:r>
        <w:rPr>
          <w:rFonts w:hint="eastAsia"/>
        </w:rPr>
        <w:br/>
      </w:r>
      <w:r>
        <w:rPr>
          <w:rFonts w:hint="eastAsia"/>
        </w:rPr>
        <w:t>　　第三节 急性毒性试验行业技术发展方向、趋势预测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提升急性毒性试验行业技术能力策略建议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急性毒性试验价格机制与竞争策略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一、2019-2024年急性毒性试验市场价格走势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急性毒性试验定价策略与方法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2025-2031年急性毒性试验价格竞争态势与趋势预测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中国急性毒性试验行业重点区域市场研究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2024-2025年重点区域急性毒性试验市场发展概况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二、2019-2024年急性毒性试验市场需求规模情况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三、2025-2031年急性毒性试验行业发展潜力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二、2019-2024年急性毒性试验市场需求规模情况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三、2025-2031年急性毒性试验行业发展潜力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二、2019-2024年急性毒性试验市场需求规模情况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三、2025-2031年急性毒性试验行业发展潜力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二、2019-2024年急性毒性试验市场需求规模情况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三、2025-2031年急性毒性试验行业发展潜力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二、2019-2024年急性毒性试验市场需求规模情况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三、2025-2031年急性毒性试验行业发展潜力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2019-2024年中国急性毒性试验行业进出口情况分析</w:t>
      </w:r>
      <w:r>
        <w:rPr>
          <w:rFonts w:hint="eastAsia"/>
        </w:rPr>
        <w:br/>
      </w:r>
      <w:r>
        <w:rPr>
          <w:rFonts w:hint="eastAsia"/>
        </w:rPr>
        <w:t>　　第一节 急性毒性试验行业进口情况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一、2019-2024年急性毒性试验进口规模及增长情况</w:t>
      </w:r>
      <w:r>
        <w:rPr>
          <w:rFonts w:hint="eastAsia"/>
        </w:rPr>
        <w:br/>
      </w:r>
      <w:r>
        <w:rPr>
          <w:rFonts w:hint="eastAsia"/>
        </w:rPr>
        <w:t>　　　　二、急性毒性试验主要进口来源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急性毒性试验行业出口情况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一、2019-2024年急性毒性试验出口规模及增长情况</w:t>
      </w:r>
      <w:r>
        <w:rPr>
          <w:rFonts w:hint="eastAsia"/>
        </w:rPr>
        <w:br/>
      </w:r>
      <w:r>
        <w:rPr>
          <w:rFonts w:hint="eastAsia"/>
        </w:rPr>
        <w:t>　　　　二、急性毒性试验主要出口目的地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2019-2024年中国急性毒性试验行业总体发展与财务状况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2019-2024年中国急性毒性试验行业规模情况</w:t>
      </w:r>
      <w:r>
        <w:rPr>
          <w:rFonts w:hint="eastAsia"/>
        </w:rPr>
        <w:br/>
      </w:r>
      <w:r>
        <w:rPr>
          <w:rFonts w:hint="eastAsia"/>
        </w:rPr>
        <w:t>　　　　一、急性毒性试验行业企业数量规模</w:t>
      </w:r>
      <w:r>
        <w:rPr>
          <w:rFonts w:hint="eastAsia"/>
        </w:rPr>
        <w:br/>
      </w:r>
      <w:r>
        <w:rPr>
          <w:rFonts w:hint="eastAsia"/>
        </w:rPr>
        <w:t>　　　　二、急性毒性试验行业从业人员规模</w:t>
      </w:r>
      <w:r>
        <w:rPr>
          <w:rFonts w:hint="eastAsia"/>
        </w:rPr>
        <w:br/>
      </w:r>
      <w:r>
        <w:rPr>
          <w:rFonts w:hint="eastAsia"/>
        </w:rPr>
        <w:t>　　　　三、急性毒性试验行业市场敏感性分析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2019-2024年中国急性毒性试验行业财务能力分析</w:t>
      </w:r>
      <w:r>
        <w:rPr>
          <w:rFonts w:hint="eastAsia"/>
        </w:rPr>
        <w:br/>
      </w:r>
      <w:r>
        <w:rPr>
          <w:rFonts w:hint="eastAsia"/>
        </w:rPr>
        <w:t>　　　　一、急性毒性试验行业盈利能力</w:t>
      </w:r>
      <w:r>
        <w:rPr>
          <w:rFonts w:hint="eastAsia"/>
        </w:rPr>
        <w:br/>
      </w:r>
      <w:r>
        <w:rPr>
          <w:rFonts w:hint="eastAsia"/>
        </w:rPr>
        <w:t>　　　　二、急性毒性试验行业偿债能力</w:t>
      </w:r>
      <w:r>
        <w:rPr>
          <w:rFonts w:hint="eastAsia"/>
        </w:rPr>
        <w:br/>
      </w:r>
      <w:r>
        <w:rPr>
          <w:rFonts w:hint="eastAsia"/>
        </w:rPr>
        <w:t>　　　　三、急性毒性试验行业营运能力</w:t>
      </w:r>
      <w:r>
        <w:rPr>
          <w:rFonts w:hint="eastAsia"/>
        </w:rPr>
        <w:br/>
      </w:r>
      <w:r>
        <w:rPr>
          <w:rFonts w:hint="eastAsia"/>
        </w:rPr>
        <w:t>　　　　四、急性毒性试验行业发展能力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急性毒性试验行业重点企业调研分析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二、企业急性毒性试验业务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二、企业急性毒性试验业务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二、企业急性毒性试验业务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二、企业急性毒性试验业务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二、企业急性毒性试验业务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二、企业急性毒性试验业务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中国急性毒性试验行业竞争格局分析</w:t>
      </w:r>
      <w:r>
        <w:rPr>
          <w:rFonts w:hint="eastAsia"/>
        </w:rPr>
        <w:br/>
      </w:r>
      <w:r>
        <w:rPr>
          <w:rFonts w:hint="eastAsia"/>
        </w:rPr>
        <w:t>　　第一节 急性毒性试验行业竞争格局总览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2024-2025年急性毒性试验行业竞争力分析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2019-2024年急性毒性试验行业企业并购活动分析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2024-2025年急性毒性试验行业会展与招投标活动分析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一、急性毒性试验行业会展活动及其市场影响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2025年中国急性毒性试验企业发展企业发展策略与建议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急性毒性试验销售模式与渠道策略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急性毒性试验品牌与市场推广策略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急性毒性试验研发投入与技术创新能力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急性毒性试验合作联盟与资源整合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中国急性毒性试验行业风险与对策</w:t>
      </w:r>
      <w:r>
        <w:rPr>
          <w:rFonts w:hint="eastAsia"/>
        </w:rPr>
        <w:br/>
      </w:r>
      <w:r>
        <w:rPr>
          <w:rFonts w:hint="eastAsia"/>
        </w:rPr>
        <w:t>　　第一节 急性毒性试验行业SWOT分析</w:t>
      </w:r>
      <w:r>
        <w:rPr>
          <w:rFonts w:hint="eastAsia"/>
        </w:rPr>
        <w:br/>
      </w:r>
      <w:r>
        <w:rPr>
          <w:rFonts w:hint="eastAsia"/>
        </w:rPr>
        <w:t>　　　　一、急性毒性试验行业优势</w:t>
      </w:r>
      <w:r>
        <w:rPr>
          <w:rFonts w:hint="eastAsia"/>
        </w:rPr>
        <w:br/>
      </w:r>
      <w:r>
        <w:rPr>
          <w:rFonts w:hint="eastAsia"/>
        </w:rPr>
        <w:t>　　　　二、急性毒性试验行业劣势</w:t>
      </w:r>
      <w:r>
        <w:rPr>
          <w:rFonts w:hint="eastAsia"/>
        </w:rPr>
        <w:br/>
      </w:r>
      <w:r>
        <w:rPr>
          <w:rFonts w:hint="eastAsia"/>
        </w:rPr>
        <w:t>　　　　三、急性毒性试验市场机会</w:t>
      </w:r>
      <w:r>
        <w:rPr>
          <w:rFonts w:hint="eastAsia"/>
        </w:rPr>
        <w:br/>
      </w:r>
      <w:r>
        <w:rPr>
          <w:rFonts w:hint="eastAsia"/>
        </w:rPr>
        <w:t>　　　　四、急性毒性试验市场威胁</w:t>
      </w:r>
      <w:r>
        <w:rPr>
          <w:rFonts w:hint="eastAsia"/>
        </w:rPr>
        <w:br/>
      </w:r>
      <w:r>
        <w:rPr>
          <w:rFonts w:hint="eastAsia"/>
        </w:rPr>
        <w:t>　　第二节 急性毒性试验行业风险及对策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2025-2031年中国急性毒性试验行业前景与发展趋势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2024-2025年急性毒性试验行业发展环境分析</w:t>
      </w:r>
      <w:r>
        <w:rPr>
          <w:rFonts w:hint="eastAsia"/>
        </w:rPr>
        <w:br/>
      </w:r>
      <w:r>
        <w:rPr>
          <w:rFonts w:hint="eastAsia"/>
        </w:rPr>
        <w:t>　　　　一、急性毒性试验行业主管部门与监管体制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二、急性毒性试验行业主要法律法规及政策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三、急性毒性试验行业标准与质量监管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2025-2031年急性毒性试验行业发展趋势与方向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2025-2031年急性毒性试验行业发展潜力与机遇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急性毒性试验行业研究结论与建议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急性毒性试验行业发展建议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急性毒性试验行业类别</w:t>
      </w:r>
      <w:r>
        <w:rPr>
          <w:rFonts w:hint="eastAsia"/>
        </w:rPr>
        <w:br/>
      </w:r>
      <w:r>
        <w:rPr>
          <w:rFonts w:hint="eastAsia"/>
        </w:rPr>
        <w:t>　　图表 急性毒性试验行业产业链调研</w:t>
      </w:r>
      <w:r>
        <w:rPr>
          <w:rFonts w:hint="eastAsia"/>
        </w:rPr>
        <w:br/>
      </w:r>
      <w:r>
        <w:rPr>
          <w:rFonts w:hint="eastAsia"/>
        </w:rPr>
        <w:t>　　图表 急性毒性试验行业现状</w:t>
      </w:r>
      <w:r>
        <w:rPr>
          <w:rFonts w:hint="eastAsia"/>
        </w:rPr>
        <w:br/>
      </w:r>
      <w:r>
        <w:rPr>
          <w:rFonts w:hint="eastAsia"/>
        </w:rPr>
        <w:t>　　图表 急性毒性试验行业标准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2019-2024年中国急性毒性试验市场规模</w:t>
      </w:r>
      <w:r>
        <w:rPr>
          <w:rFonts w:hint="eastAsia"/>
        </w:rPr>
        <w:br/>
      </w:r>
      <w:r>
        <w:rPr>
          <w:rFonts w:hint="eastAsia"/>
        </w:rPr>
        <w:t>　　图表 2025年中国急性毒性试验行业产能</w:t>
      </w:r>
      <w:r>
        <w:rPr>
          <w:rFonts w:hint="eastAsia"/>
        </w:rPr>
        <w:br/>
      </w:r>
      <w:r>
        <w:rPr>
          <w:rFonts w:hint="eastAsia"/>
        </w:rPr>
        <w:t>　　图表 2019-2024年中国急性毒性试验产量</w:t>
      </w:r>
      <w:r>
        <w:rPr>
          <w:rFonts w:hint="eastAsia"/>
        </w:rPr>
        <w:br/>
      </w:r>
      <w:r>
        <w:rPr>
          <w:rFonts w:hint="eastAsia"/>
        </w:rPr>
        <w:t>　　图表 急性毒性试验行业动态</w:t>
      </w:r>
      <w:r>
        <w:rPr>
          <w:rFonts w:hint="eastAsia"/>
        </w:rPr>
        <w:br/>
      </w:r>
      <w:r>
        <w:rPr>
          <w:rFonts w:hint="eastAsia"/>
        </w:rPr>
        <w:t>　　图表 2019-2024年中国急性毒性试验市场需求量</w:t>
      </w:r>
      <w:r>
        <w:rPr>
          <w:rFonts w:hint="eastAsia"/>
        </w:rPr>
        <w:br/>
      </w:r>
      <w:r>
        <w:rPr>
          <w:rFonts w:hint="eastAsia"/>
        </w:rPr>
        <w:t>　　图表 2025年中国急性毒性试验行业需求区域调研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2019-2024年中国急性毒性试验行情</w:t>
      </w:r>
      <w:r>
        <w:rPr>
          <w:rFonts w:hint="eastAsia"/>
        </w:rPr>
        <w:br/>
      </w:r>
      <w:r>
        <w:rPr>
          <w:rFonts w:hint="eastAsia"/>
        </w:rPr>
        <w:t>　　图表 2019-2024年中国急性毒性试验价格走势图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2019-2024年中国急性毒性试验行业销售收入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2019-2024年中国急性毒性试验行业盈利情况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2019-2024年中国急性毒性试验行业利润总额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2019-2024年中国急性毒性试验进口数据</w:t>
      </w:r>
      <w:r>
        <w:rPr>
          <w:rFonts w:hint="eastAsia"/>
        </w:rPr>
        <w:br/>
      </w:r>
      <w:r>
        <w:rPr>
          <w:rFonts w:hint="eastAsia"/>
        </w:rPr>
        <w:t>　　图表 2019-2024年中国急性毒性试验出口数据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2019-2024年中国急性毒性试验行业企业数量统计</w:t>
      </w:r>
      <w:r>
        <w:rPr>
          <w:rFonts w:hint="eastAsia"/>
        </w:rPr>
        <w:br/>
      </w:r>
      <w:r>
        <w:rPr>
          <w:rFonts w:hint="eastAsia"/>
        </w:rPr>
        <w:t>　　图表 **地区急性毒性试验市场规模</w:t>
      </w:r>
      <w:r>
        <w:rPr>
          <w:rFonts w:hint="eastAsia"/>
        </w:rPr>
        <w:br/>
      </w:r>
      <w:r>
        <w:rPr>
          <w:rFonts w:hint="eastAsia"/>
        </w:rPr>
        <w:t>　　图表 **地区急性毒性试验行业市场需求</w:t>
      </w:r>
      <w:r>
        <w:rPr>
          <w:rFonts w:hint="eastAsia"/>
        </w:rPr>
        <w:br/>
      </w:r>
      <w:r>
        <w:rPr>
          <w:rFonts w:hint="eastAsia"/>
        </w:rPr>
        <w:t>　　图表 **地区急性毒性试验市场调研</w:t>
      </w:r>
      <w:r>
        <w:rPr>
          <w:rFonts w:hint="eastAsia"/>
        </w:rPr>
        <w:br/>
      </w:r>
      <w:r>
        <w:rPr>
          <w:rFonts w:hint="eastAsia"/>
        </w:rPr>
        <w:t>　　图表 **地区急性毒性试验行业市场需求分析</w:t>
      </w:r>
      <w:r>
        <w:rPr>
          <w:rFonts w:hint="eastAsia"/>
        </w:rPr>
        <w:br/>
      </w:r>
      <w:r>
        <w:rPr>
          <w:rFonts w:hint="eastAsia"/>
        </w:rPr>
        <w:t>　　图表 **地区急性毒性试验市场规模</w:t>
      </w:r>
      <w:r>
        <w:rPr>
          <w:rFonts w:hint="eastAsia"/>
        </w:rPr>
        <w:br/>
      </w:r>
      <w:r>
        <w:rPr>
          <w:rFonts w:hint="eastAsia"/>
        </w:rPr>
        <w:t>　　图表 **地区急性毒性试验行业市场需求</w:t>
      </w:r>
      <w:r>
        <w:rPr>
          <w:rFonts w:hint="eastAsia"/>
        </w:rPr>
        <w:br/>
      </w:r>
      <w:r>
        <w:rPr>
          <w:rFonts w:hint="eastAsia"/>
        </w:rPr>
        <w:t>　　图表 **地区急性毒性试验市场调研</w:t>
      </w:r>
      <w:r>
        <w:rPr>
          <w:rFonts w:hint="eastAsia"/>
        </w:rPr>
        <w:br/>
      </w:r>
      <w:r>
        <w:rPr>
          <w:rFonts w:hint="eastAsia"/>
        </w:rPr>
        <w:t>　　图表 **地区急性毒性试验行业市场需求分析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急性毒性试验行业竞争对手分析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急性毒性试验重点企业（二）经营情况分析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急性毒性试验重点企业（二）主要经济指标情况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急性毒性试验重点企业（三）成长能力情况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2025-2031年中国急性毒性试验行业产能预测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2025-2031年中国急性毒性试验行业产量预测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2025-2031年中国急性毒性试验市场需求预测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2025-2031年中国急性毒性试验市场规模预测</w:t>
      </w:r>
      <w:r>
        <w:rPr>
          <w:rFonts w:hint="eastAsia"/>
        </w:rPr>
        <w:br/>
      </w:r>
      <w:r>
        <w:rPr>
          <w:rFonts w:hint="eastAsia"/>
        </w:rPr>
        <w:t>　　图表 急性毒性试验行业准入条件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2025-2031年中国急性毒性试验行业信息化</w:t>
      </w:r>
      <w:r>
        <w:rPr>
          <w:rFonts w:hint="eastAsia"/>
        </w:rPr>
        <w:br/>
      </w:r>
      <w:r>
        <w:rPr>
          <w:rFonts w:hint="eastAsia"/>
        </w:rPr>
        <w:t>　　图表 2025年中国急性毒性试验市场前景分析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2025-2031年中国急性毒性试验行业风险分析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2025-2031年中国急性毒性试验行业发展趋势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f137b60834b41" w:history="1">
        <w:r>
          <w:rPr>
            <w:rStyle w:val="Hyperlink"/>
          </w:rPr>
          <w:t>中国急性毒性试验市场研究与发展前景分析报告（2025-2031年）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f137b60834b41" w:history="1">
        <w:r>
          <w:rPr>
            <w:rStyle w:val="Hyperlink"/>
          </w:rPr>
          <w:t>https://www.20087.com/5/07/JiXingDuXingShiYanQianJing.html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毒性类别、鱼类急性毒性试验、急性毒性分级标准、急性毒性试验的目的、急性毒性、急性毒性试验实验报告、异常毒性检查的意义、急性毒性试验的实验目的是什么?、急性毒性类别1类别2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cfeec83c945ca" w:history="1">
      <w:r>
        <w:rPr>
          <w:rStyle w:val="Hyperlink"/>
        </w:rPr>
        <w:t>中国急性毒性试验市场研究与发展前景分析报告（2025-2031年）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XingDuXingShiYanQianJing.html" TargetMode="External" Id="R2c7f137b6083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XingDuXingShiYanQianJing.html" TargetMode="External" Id="R01ecfeec83c9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2025-09-14T00:17:24Z</dcterms:created>
  <dcterms:modified xsi:type="dcterms:W3CDTF">2025-09-14T01:17:24Z</dcterms:modified>
  <dc:subject>中国急性毒性试验市场研究与发展前景分析报告（2025-2031年）</dc:subject>
  <dc:title>中国急性毒性试验市场研究与发展前景分析报告（2025-2031年）</dc:title>
  <cp:keywords>中国急性毒性试验市场研究与发展前景分析报告（2025-2031年）</cp:keywords>
  <dc:description>中国急性毒性试验市场研究与发展前景分析报告（2025-2031年）</dc:description>
</cp:coreProperties>
</file>