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376f0ef54096" w:history="1">
              <w:r>
                <w:rPr>
                  <w:rStyle w:val="Hyperlink"/>
                </w:rPr>
                <w:t>2025-2031年中国牛奶抗生素检测试剂盒行业发展现状分析与趋势预测报告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376f0ef54096" w:history="1">
              <w:r>
                <w:rPr>
                  <w:rStyle w:val="Hyperlink"/>
                </w:rPr>
                <w:t>2025-2031年中国牛奶抗生素检测试剂盒行业发展现状分析与趋势预测报告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9376f0ef54096" w:history="1">
                <w:r>
                  <w:rPr>
                    <w:rStyle w:val="Hyperlink"/>
                  </w:rPr>
                  <w:t>https://www.20087.com/5/77/NiuNaiKangShengSuJianCeShiJiHeFaZhanQuShiFenXi.html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抗生素检测试剂盒是食品安全检测领域的重要工具，用于快速筛查牛奶中是否存在非法添加的抗生素残留。当前市场上的试剂盒主要采用ELISA、免疫层析、生物芯片等技术，具有灵敏度高、操作简便、检测速度快等特点。随着消费者对食品安全要求的提高，牛奶抗生素检测试剂盒的市场需求不断增大，其性能也在不断优化和标准化。</w:t>
      </w:r>
      <w:r>
        <w:rPr>
          <w:rFonts w:hint="eastAsia"/>
        </w:rPr>
        <w:br/>
      </w:r>
      <w:r>
        <w:rPr>
          <w:rFonts w:hint="eastAsia"/>
        </w:rPr>
        <w:t>　　未来牛奶抗生素检测试剂盒的研发将朝着更准确、更快速、更便捷的方向发展。随着生物技术的进步，新型抗体标记物和纳米材料的引入将提高检测灵敏度和特异性。同时，数字化和便携化设备的配套应用，如手持式读数器、智能手机APP等，将使得现场快速检测更为普及。此外，随着法规的完善和标准体系的健全，牛奶抗生素检测试剂盒的市场准入门槛将进一步提高，促进行业整体技术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9376f0ef54096" w:history="1">
        <w:r>
          <w:rPr>
            <w:rStyle w:val="Hyperlink"/>
          </w:rPr>
          <w:t>2025-2031年中国牛奶抗生素检测试剂盒行业发展现状分析与趋势预测报告</w:t>
        </w:r>
      </w:hyperlink>
      <w:r>
        <w:rPr>
          <w:rFonts w:hint="eastAsia"/>
        </w:rPr>
        <w:t>》系统分析了牛奶抗生素检测试剂盒行业的市场规模、需求动态及价格趋势，并深入探讨了牛奶抗生素检测试剂盒产业链结构的变化与发展。报告详细解读了牛奶抗生素检测试剂盒行业现状，科学预测了未来市场前景与发展趋势，同时对牛奶抗生素检测试剂盒细分市场的竞争格局进行了全面评估，重点关注领先企业的竞争实力、市场集中度及品牌影响力。结合牛奶抗生素检测试剂盒技术现状与未来方向，报告揭示了牛奶抗生素检测试剂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牛奶抗生素检测试剂盒行业相关概述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一、牛奶抗生素检测试剂盒行业定义及特点</w:t>
      </w:r>
      <w:r>
        <w:rPr>
          <w:rFonts w:hint="eastAsia"/>
        </w:rPr>
        <w:br/>
      </w:r>
      <w:r>
        <w:rPr>
          <w:rFonts w:hint="eastAsia"/>
        </w:rPr>
        <w:t>　　　　　　1、牛奶抗生素检测试剂盒行业定义</w:t>
      </w:r>
      <w:r>
        <w:rPr>
          <w:rFonts w:hint="eastAsia"/>
        </w:rPr>
        <w:br/>
      </w:r>
      <w:r>
        <w:rPr>
          <w:rFonts w:hint="eastAsia"/>
        </w:rPr>
        <w:t>　　　　　　2、牛奶抗生素检测试剂盒行业特点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1、牛奶抗生素检测试剂盒生产模式</w:t>
      </w:r>
      <w:r>
        <w:rPr>
          <w:rFonts w:hint="eastAsia"/>
        </w:rPr>
        <w:br/>
      </w:r>
      <w:r>
        <w:rPr>
          <w:rFonts w:hint="eastAsia"/>
        </w:rPr>
        <w:t>　　　　　　2、牛奶抗生素检测试剂盒采购模式</w:t>
      </w:r>
      <w:r>
        <w:rPr>
          <w:rFonts w:hint="eastAsia"/>
        </w:rPr>
        <w:br/>
      </w:r>
      <w:r>
        <w:rPr>
          <w:rFonts w:hint="eastAsia"/>
        </w:rPr>
        <w:t>　　　　　　3、牛奶抗生素检测试剂盒销售模式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2025年全球牛奶抗生素检测试剂盒行业市场运行形势分析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2025年全球牛奶抗生素检测试剂盒行业发展概况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全球牛奶抗生素检测试剂盒行业发展走势</w:t>
      </w:r>
      <w:r>
        <w:rPr>
          <w:rFonts w:hint="eastAsia"/>
        </w:rPr>
        <w:br/>
      </w:r>
      <w:r>
        <w:rPr>
          <w:rFonts w:hint="eastAsia"/>
        </w:rPr>
        <w:t>　　　　一、全球牛奶抗生素检测试剂盒行业市场分布情况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二、全球牛奶抗生素检测试剂盒行业发展趋势分析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全球牛奶抗生素检测试剂盒行业重点国家和区域分析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2024-2025年中国牛奶抗生素检测试剂盒行业发展环境分析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牛奶抗生素检测试剂盒行业经济环境分析</w:t>
      </w:r>
      <w:r>
        <w:rPr>
          <w:rFonts w:hint="eastAsia"/>
        </w:rPr>
        <w:br/>
      </w:r>
      <w:r>
        <w:rPr>
          <w:rFonts w:hint="eastAsia"/>
        </w:rPr>
        <w:t>　　第二节 牛奶抗生素检测试剂盒行业政策环境分析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二、相关牛奶抗生素检测试剂盒行业标准分析</w:t>
      </w:r>
      <w:r>
        <w:rPr>
          <w:rFonts w:hint="eastAsia"/>
        </w:rPr>
        <w:br/>
      </w:r>
      <w:r>
        <w:rPr>
          <w:rFonts w:hint="eastAsia"/>
        </w:rPr>
        <w:t>　　第三节 牛奶抗生素检测试剂盒行业社会环境分析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2024-2025年牛奶抗生素检测试剂盒行业技术发展现状及趋势分析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国内外牛奶抗生素检测试剂盒行业技术差异与原因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牛奶抗生素检测试剂盒行业技术发展方向、趋势预测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提升牛奶抗生素检测试剂盒行业技术能力策略建议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中国牛奶抗生素检测试剂盒行业市场供需状况分析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中国牛奶抗生素检测试剂盒行业市场规模情况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中国牛奶抗生素检测试剂盒行业盈利情况分析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中国牛奶抗生素检测试剂盒行业市场需求状况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一、2019-2024年牛奶抗生素检测试剂盒行业市场需求情况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三、2025-2031年牛奶抗生素检测试剂盒行业市场需求预测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中国牛奶抗生素检测试剂盒行业产量情况分析与预测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一、2019-2024年牛奶抗生素检测试剂盒行业产量统计分析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二、2025年牛奶抗生素检测试剂盒行业产量特点分析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三、2025-2031年牛奶抗生素检测试剂盒行业产量预测分析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第五节 牛奶抗生素检测试剂盒行业市场供需平衡状况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牛奶抗生素检测试剂盒行业细分产品市场调研分析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中国牛奶抗生素检测试剂盒行业进出口情况分析预测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2019-2024年中国牛奶抗生素检测试剂盒行业进出口情况分析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一、2019-2024年中国牛奶抗生素检测试剂盒行业进口分析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二、2019-2024年中国牛奶抗生素检测试剂盒行业出口分析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2025-2031年中国牛奶抗生素检测试剂盒行业进出口情况预测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一、2025-2031年中国牛奶抗生素检测试剂盒行业进口预测分析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二、2025-2031年中国牛奶抗生素检测试剂盒行业出口预测分析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影响牛奶抗生素检测试剂盒行业进出口变化的主要原因分析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2019-2024年中国牛奶抗生素检测试剂盒行业区域市场分析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中国牛奶抗生素检测试剂盒行业区域市场结构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重点地区牛奶抗生素检测试剂盒行业调研分析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一、重点地区（一）牛奶抗生素检测试剂盒市场分析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二、重点地区（二）牛奶抗生素检测试剂盒市场分析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三、重点地区（三）牛奶抗生素检测试剂盒市场分析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四、重点地区（四）牛奶抗生素检测试剂盒市场分析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五、重点地区（五）牛奶抗生素检测试剂盒市场分析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中国牛奶抗生素检测试剂盒行业市场行情分析预测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牛奶抗生素检测试剂盒价格影响因素分析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2019-2024年中国牛奶抗生素检测试剂盒市场价格趋向分析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2025-2031年中国牛奶抗生素检测试剂盒市场价格趋向预测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牛奶抗生素检测试剂盒行业上、下游市场分析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牛奶抗生素检测试剂盒行业下游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牛奶抗生素检测试剂盒行业竞争格局分析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三、牛奶抗生素检测试剂盒区域集中度分析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牛奶抗生素检测试剂盒行业竞争格局分析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一、2025年牛奶抗生素检测试剂盒行业竞争分析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二、2025年中外牛奶抗生素检测试剂盒产品竞争分析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三、2019-2024年中国牛奶抗生素检测试剂盒市场竞争分析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四、2025-2031年国内主要牛奶抗生素检测试剂盒企业动向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牛奶抗生素检测试剂盒行业重点企业发展调研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牛奶抗生素检测试剂盒重点企业（一）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牛奶抗生素检测试剂盒重点企业（二）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牛奶抗生素检测试剂盒重点企业（三）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牛奶抗生素检测试剂盒重点企业（四）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牛奶抗生素检测试剂盒重点企业（五）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牛奶抗生素检测试剂盒重点企业（六）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牛奶抗生素检测试剂盒企业发展策略分析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牛奶抗生素检测试剂盒销售策略分析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提高牛奶抗生素检测试剂盒企业竞争力的策略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一、提高中国牛奶抗生素检测试剂盒企业核心竞争力的对策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三、影响牛奶抗生素检测试剂盒企业核心竞争力的因素及提升途径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四、提高牛奶抗生素检测试剂盒企业竞争力的策略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对我国牛奶抗生素检测试剂盒品牌的战略思考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三、我国牛奶抗生素检测试剂盒企业的品牌战略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四、牛奶抗生素检测试剂盒品牌战略管理的策略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中国牛奶抗生素检测试剂盒行业营销策略分析</w:t>
      </w:r>
      <w:r>
        <w:rPr>
          <w:rFonts w:hint="eastAsia"/>
        </w:rPr>
        <w:br/>
      </w:r>
      <w:r>
        <w:rPr>
          <w:rFonts w:hint="eastAsia"/>
        </w:rPr>
        <w:t>　　第一节 牛奶抗生素检测试剂盒市场推广策略研究分析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一、做好牛奶抗生素检测试剂盒产品导入</w:t>
      </w:r>
      <w:r>
        <w:rPr>
          <w:rFonts w:hint="eastAsia"/>
        </w:rPr>
        <w:br/>
      </w:r>
      <w:r>
        <w:rPr>
          <w:rFonts w:hint="eastAsia"/>
        </w:rPr>
        <w:t>　　　　二、做好牛奶抗生素检测试剂盒产品组合和产品线决策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三、牛奶抗生素检测试剂盒行业城市市场推广策略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牛奶抗生素检测试剂盒行业渠道营销研究分析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一、牛奶抗生素检测试剂盒行业营销环境分析</w:t>
      </w:r>
      <w:r>
        <w:rPr>
          <w:rFonts w:hint="eastAsia"/>
        </w:rPr>
        <w:br/>
      </w:r>
      <w:r>
        <w:rPr>
          <w:rFonts w:hint="eastAsia"/>
        </w:rPr>
        <w:t>　　　　二、牛奶抗生素检测试剂盒行业现存的营销渠道分析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三、牛奶抗生素检测试剂盒行业终端市场营销管理策略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牛奶抗生素检测试剂盒行业营销战略研究分析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一、中国牛奶抗生素检测试剂盒行业有效整合营销策略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二、建立牛奶抗生素检测试剂盒行业厂商的双嬴模式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2025-2031年中国牛奶抗生素检测试剂盒行业前景与风险预测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2025年牛奶抗生素检测试剂盒市场前景分析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2025年牛奶抗生素检测试剂盒发展趋势预测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2025-2031年中国牛奶抗生素检测试剂盒行业投资特性分析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一、2025-2031年中国牛奶抗生素检测试剂盒行业进入壁垒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二、2025-2031年中国牛奶抗生素检测试剂盒行业盈利模式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三、2025-2031年中国牛奶抗生素检测试剂盒行业盈利因素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2025-2031年中国牛奶抗生素检测试剂盒行业投资机会分析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一、2025-2031年中国牛奶抗生素检测试剂盒细分市场投资机会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二、2025-2031年中国牛奶抗生素检测试剂盒行业区域市场投资潜力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2025-2031年中国牛奶抗生素检测试剂盒行业投资风险分析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一、2025-2031年中国牛奶抗生素检测试剂盒行业市场竞争风险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二、2025-2031年中国牛奶抗生素检测试剂盒行业技术风险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三、2025-2031年中国牛奶抗生素检测试剂盒行业政策风险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四、2025-2031年中国牛奶抗生素检测试剂盒行业进入退出风险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2025-2031年中国牛奶抗生素检测试剂盒行业盈利模式与投资策略分析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国外牛奶抗生素检测试剂盒行业投资现状及经营模式分析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一、境外牛奶抗生素检测试剂盒行业成长情况调查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中国牛奶抗生素检测试剂盒行业商业模式探讨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中国牛奶抗生素检测试剂盒行业投资国际化发展战略分析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中国牛奶抗生素检测试剂盒行业投资策略分析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中国牛奶抗生素检测试剂盒行业资本运作战略选择方案研究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中智:林:－中国牛奶抗生素检测试剂盒行业多元化经营战略的可行性分析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牛奶抗生素检测试剂盒行业历程</w:t>
      </w:r>
      <w:r>
        <w:rPr>
          <w:rFonts w:hint="eastAsia"/>
        </w:rPr>
        <w:br/>
      </w:r>
      <w:r>
        <w:rPr>
          <w:rFonts w:hint="eastAsia"/>
        </w:rPr>
        <w:t>　　图表 牛奶抗生素检测试剂盒行业生命周期</w:t>
      </w:r>
      <w:r>
        <w:rPr>
          <w:rFonts w:hint="eastAsia"/>
        </w:rPr>
        <w:br/>
      </w:r>
      <w:r>
        <w:rPr>
          <w:rFonts w:hint="eastAsia"/>
        </w:rPr>
        <w:t>　　图表 牛奶抗生素检测试剂盒行业产业链分析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2019-2024年牛奶抗生素检测试剂盒行业市场容量分析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2024年中国牛奶抗生素检测试剂盒行业需求领域分布格局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2024年中国牛奶抗生素检测试剂盒进口国家及地区分析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2024年中国牛奶抗生素检测试剂盒出口国家及地区分析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2019-2024年中国牛奶抗生素检测试剂盒行业企业平均规模情况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**地区牛奶抗生素检测试剂盒行业市场需求情况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牛奶抗生素检测试剂盒重点企业（三）成长能力情况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2025-2031年中国牛奶抗生素检测试剂盒行业发展趋势预测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376f0ef54096" w:history="1">
        <w:r>
          <w:rPr>
            <w:rStyle w:val="Hyperlink"/>
          </w:rPr>
          <w:t>2025-2031年中国牛奶抗生素检测试剂盒行业发展现状分析与趋势预测报告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9376f0ef54096" w:history="1">
        <w:r>
          <w:rPr>
            <w:rStyle w:val="Hyperlink"/>
          </w:rPr>
          <w:t>https://www.20087.com/5/77/NiuNaiKangShengSuJianCeShiJiHeFaZhanQuShiFenXi.html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热点：利普斯50牛奶抗生素、检查牛奶抗生素是否合格的原因、奶牛一直都会产奶吗、抗生素和牛奶间隔多久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4d428cfe4fb7" w:history="1">
      <w:r>
        <w:rPr>
          <w:rStyle w:val="Hyperlink"/>
        </w:rPr>
        <w:t>2025-2031年中国牛奶抗生素检测试剂盒行业发展现状分析与趋势预测报告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uNaiKangShengSuJianCeShiJiHeFaZhanQuShiFenXi.html" TargetMode="External" Id="R18c9376f0ef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uNaiKangShengSuJianCeShiJiHeFaZhanQuShiFenXi.html" TargetMode="External" Id="R51114d428cf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2024-11-24T23:53:00Z</dcterms:created>
  <dcterms:modified xsi:type="dcterms:W3CDTF">2024-11-25T00:53:00Z</dcterms:modified>
  <dc:subject>2025-2031年中国牛奶抗生素检测试剂盒行业发展现状分析与趋势预测报告</dc:subject>
  <dc:title>2025-2031年中国牛奶抗生素检测试剂盒行业发展现状分析与趋势预测报告</dc:title>
  <cp:keywords>2025-2031年中国牛奶抗生素检测试剂盒行业发展现状分析与趋势预测报告</cp:keywords>
  <dc:description>2025-2031年中国牛奶抗生素检测试剂盒行业发展现状分析与趋势预测报告</dc:description>
</cp:coreProperties>
</file>