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4d12ffec844de" w:history="1">
              <w:r>
                <w:rPr>
                  <w:rStyle w:val="Hyperlink"/>
                </w:rPr>
                <w:t>2025-2031年中国纳米磁性微球市场研究分析与发展前景报告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4d12ffec844de" w:history="1">
              <w:r>
                <w:rPr>
                  <w:rStyle w:val="Hyperlink"/>
                </w:rPr>
                <w:t>2025-2031年中国纳米磁性微球市场研究分析与发展前景报告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4d12ffec844de" w:history="1">
                <w:r>
                  <w:rPr>
                    <w:rStyle w:val="Hyperlink"/>
                  </w:rPr>
                  <w:t>https://www.20087.com/5/57/NaMiCiXingWeiQiuHangYeQianJingQuShi.html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磁性微球是一种前沿的纳米材料，近年来在生物医药、环境治理、信息存储等多个领域展现出巨大潜力。它们由铁氧化物纳米颗粒为核心，表面修饰有各种聚合物或生物活性分子，能够在外加磁场下定向移动和分离。目前，纳米磁性微球在靶向药物输送、细胞分离、基因载体、磁共振成像对比剂等方面的应用已经进入商业化阶段，科研成果向实际应用转化的速度正在加快。</w:t>
      </w:r>
      <w:r>
        <w:rPr>
          <w:rFonts w:hint="eastAsia"/>
        </w:rPr>
        <w:br/>
      </w:r>
      <w:r>
        <w:rPr>
          <w:rFonts w:hint="eastAsia"/>
        </w:rPr>
        <w:t>　　未来，纳米磁性微球的发展将更加注重多功能性和生物兼容性。通过表面功能化改性，纳米磁性微球将能够携带多种药物和生物标志物，实现同时诊断和治疗的“诊疗一体化”技术。此外，智能响应型纳米磁性微球，即能对外部刺激如pH值、温度、光等做出反应的材料，将为精准医疗提供新的工具。同时，环保和安全标准的提升将推动研究者开发更稳定的、易于生物降解的纳米磁性微球，减少潜在的生物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4d12ffec844de" w:history="1">
        <w:r>
          <w:rPr>
            <w:rStyle w:val="Hyperlink"/>
          </w:rPr>
          <w:t>2025-2031年中国纳米磁性微球市场研究分析与发展前景报告</w:t>
        </w:r>
      </w:hyperlink>
      <w:r>
        <w:rPr>
          <w:rFonts w:hint="eastAsia"/>
        </w:rPr>
        <w:t>》在多年纳米磁性微球行业研究结论的基础上，结合中国纳米磁性微球行业市场的发展现状，通过资深研究团队对纳米磁性微球市场各类资讯进行整理分析，并依托国家权威数据资源和长期市场监测的数据库，对纳米磁性微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b94d12ffec844de" w:history="1">
        <w:r>
          <w:rPr>
            <w:rStyle w:val="Hyperlink"/>
          </w:rPr>
          <w:t>2025-2031年中国纳米磁性微球市场研究分析与发展前景报告</w:t>
        </w:r>
      </w:hyperlink>
      <w:r>
        <w:rPr>
          <w:rFonts w:hint="eastAsia"/>
        </w:rPr>
        <w:t>可以帮助投资者准确把握纳米磁性微球行业的市场现状，为投资者进行投资作出纳米磁性微球行业前景预判，挖掘纳米磁性微球行业投资价值，同时提出纳米磁性微球行业投资策略、营销策略等方面的建议。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纳米磁性微球行业界定</w:t>
      </w:r>
      <w:r>
        <w:rPr>
          <w:rFonts w:hint="eastAsia"/>
        </w:rPr>
        <w:br/>
      </w:r>
      <w:r>
        <w:rPr>
          <w:rFonts w:hint="eastAsia"/>
        </w:rPr>
        <w:t>　　第一节 纳米磁性微球行业定义</w:t>
      </w:r>
      <w:r>
        <w:rPr>
          <w:rFonts w:hint="eastAsia"/>
        </w:rPr>
        <w:br/>
      </w:r>
      <w:r>
        <w:rPr>
          <w:rFonts w:hint="eastAsia"/>
        </w:rPr>
        <w:t>　　第二节 纳米磁性微球行业特点分析</w:t>
      </w:r>
      <w:r>
        <w:rPr>
          <w:rFonts w:hint="eastAsia"/>
        </w:rPr>
        <w:br/>
      </w:r>
      <w:r>
        <w:rPr>
          <w:rFonts w:hint="eastAsia"/>
        </w:rPr>
        <w:t>　　第三节 纳米磁性微球行业发展历程</w:t>
      </w:r>
      <w:r>
        <w:rPr>
          <w:rFonts w:hint="eastAsia"/>
        </w:rPr>
        <w:br/>
      </w:r>
      <w:r>
        <w:rPr>
          <w:rFonts w:hint="eastAsia"/>
        </w:rPr>
        <w:t>　　第四节 纳米磁性微球产业链分析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2024-2025年国外纳米磁性微球行业发展态势分析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国外纳米磁性微球行业总体情况</w:t>
      </w:r>
      <w:r>
        <w:rPr>
          <w:rFonts w:hint="eastAsia"/>
        </w:rPr>
        <w:br/>
      </w:r>
      <w:r>
        <w:rPr>
          <w:rFonts w:hint="eastAsia"/>
        </w:rPr>
        <w:t>　　第二节 纳米磁性微球行业重点国家、地区市场分析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国外纳米磁性微球行业发展前景预测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2024-2025年中国纳米磁性微球行业发展环境分析</w:t>
      </w:r>
      <w:r>
        <w:rPr>
          <w:rFonts w:hint="eastAsia"/>
        </w:rPr>
        <w:br/>
      </w:r>
      <w:r>
        <w:rPr>
          <w:rFonts w:hint="eastAsia"/>
        </w:rPr>
        <w:t>　　第一节 纳米磁性微球行业经济环境分析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纳米磁性微球行业政策环境分析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一、纳米磁性微球行业相关政策</w:t>
      </w:r>
      <w:r>
        <w:rPr>
          <w:rFonts w:hint="eastAsia"/>
        </w:rPr>
        <w:br/>
      </w:r>
      <w:r>
        <w:rPr>
          <w:rFonts w:hint="eastAsia"/>
        </w:rPr>
        <w:t>　　　　二、纳米磁性微球行业相关标准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纳米磁性微球行业技术发展现状及趋势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当前我国纳米磁性微球技术发展现状</w:t>
      </w:r>
      <w:r>
        <w:rPr>
          <w:rFonts w:hint="eastAsia"/>
        </w:rPr>
        <w:br/>
      </w:r>
      <w:r>
        <w:rPr>
          <w:rFonts w:hint="eastAsia"/>
        </w:rPr>
        <w:t>　　第二节 中外纳米磁性微球技术差距及产生差距的主要原因分析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提高我国纳米磁性微球技术的对策</w:t>
      </w:r>
      <w:r>
        <w:rPr>
          <w:rFonts w:hint="eastAsia"/>
        </w:rPr>
        <w:br/>
      </w:r>
      <w:r>
        <w:rPr>
          <w:rFonts w:hint="eastAsia"/>
        </w:rPr>
        <w:t>　　第四节 我国纳米磁性微球研发、设计发展趋势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中国纳米磁性微球行业市场供需状况分析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中国纳米磁性微球行业市场规模情况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中国纳米磁性微球行业市场需求状况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一、2019-2024年纳米磁性微球行业市场需求情况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二、纳米磁性微球行业市场需求特点分析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三、2025-2031年纳米磁性微球行业市场需求预测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中国纳米磁性微球行业市场供给状况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一、2019-2024年纳米磁性微球行业市场供给情况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二、纳米磁性微球行业市场供给特点分析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三、2025-2031年纳米磁性微球行业市场供给预测</w:t>
      </w:r>
      <w:r>
        <w:rPr>
          <w:rFonts w:hint="eastAsia"/>
        </w:rPr>
        <w:br/>
      </w:r>
      <w:r>
        <w:rPr>
          <w:rFonts w:hint="eastAsia"/>
        </w:rPr>
        <w:t>　　第四节 纳米磁性微球行业市场供需平衡状况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中国纳米磁性微球行业进出口情况分析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纳米磁性微球行业出口情况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一、2019-2024年纳米磁性微球行业出口情况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三、2025-2031年纳米磁性微球行业出口情况预测</w:t>
      </w:r>
      <w:r>
        <w:rPr>
          <w:rFonts w:hint="eastAsia"/>
        </w:rPr>
        <w:br/>
      </w:r>
      <w:r>
        <w:rPr>
          <w:rFonts w:hint="eastAsia"/>
        </w:rPr>
        <w:t>　　第二节 纳米磁性微球行业进口情况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一、2019-2024年纳米磁性微球行业进口情况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三、2025-2031年纳米磁性微球行业进口情况预测</w:t>
      </w:r>
      <w:r>
        <w:rPr>
          <w:rFonts w:hint="eastAsia"/>
        </w:rPr>
        <w:br/>
      </w:r>
      <w:r>
        <w:rPr>
          <w:rFonts w:hint="eastAsia"/>
        </w:rPr>
        <w:t>　　第三节 纳米磁性微球行业进出口面临的挑战及对策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中国纳米磁性微球行业产品价格监测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一、纳米磁性微球市场价格特征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二、当前纳米磁性微球市场价格评述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三、影响纳米磁性微球市场价格因素分析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四、未来纳米磁性微球市场价格走势预测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中国纳米磁性微球行业重点区域市场分析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纳米磁性微球行业区域市场分布情况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纳米磁性微球行业细分市场调研分析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纳米磁性微球细分产品（一）市场调研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纳米磁性微球细分产品（二）市场调研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纳米磁性微球行业上、下游市场分析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纳米磁性微球行业上游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纳米磁性微球行业下游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纳米磁性微球行业重点企业发展调研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纳米磁性微球重点企业（一）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纳米磁性微球重点企业（二）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纳米磁性微球重点企业（三）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纳米磁性微球重点企业（四）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纳米磁性微球重点企业（五）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纳米磁性微球重点企业（六）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纳米磁性微球行业风险及对策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2025-2031年纳米磁性微球行业发展环境分析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2025-2031年纳米磁性微球行业投资特性分析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一、纳米磁性微球行业进入壁垒</w:t>
      </w:r>
      <w:r>
        <w:rPr>
          <w:rFonts w:hint="eastAsia"/>
        </w:rPr>
        <w:br/>
      </w:r>
      <w:r>
        <w:rPr>
          <w:rFonts w:hint="eastAsia"/>
        </w:rPr>
        <w:t>　　　　二、纳米磁性微球行业盈利模式</w:t>
      </w:r>
      <w:r>
        <w:rPr>
          <w:rFonts w:hint="eastAsia"/>
        </w:rPr>
        <w:br/>
      </w:r>
      <w:r>
        <w:rPr>
          <w:rFonts w:hint="eastAsia"/>
        </w:rPr>
        <w:t>　　　　三、纳米磁性微球行业盈利因素</w:t>
      </w:r>
      <w:r>
        <w:rPr>
          <w:rFonts w:hint="eastAsia"/>
        </w:rPr>
        <w:br/>
      </w:r>
      <w:r>
        <w:rPr>
          <w:rFonts w:hint="eastAsia"/>
        </w:rPr>
        <w:t>　　第三节 纳米磁性微球行业“波特五力模型”分析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2025-2031年纳米磁性微球行业风险及对策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纳米磁性微球企业竞争策略分析</w:t>
      </w:r>
      <w:r>
        <w:rPr>
          <w:rFonts w:hint="eastAsia"/>
        </w:rPr>
        <w:br/>
      </w:r>
      <w:r>
        <w:rPr>
          <w:rFonts w:hint="eastAsia"/>
        </w:rPr>
        <w:t>　　第一节 纳米磁性微球市场竞争策略分析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一、2025-2031年中国纳米磁性微球市场增长潜力分析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二、2025-2031年中国纳米磁性微球主要潜力品种分析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三、现有纳米磁性微球产品竞争策略分析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四、潜力纳米磁性微球品种竞争策略选择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2025-2031年中国纳米磁性微球企业竞争策略分析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一、2025-2031年我国纳米磁性微球市场竞争趋势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二、2025-2031年纳米磁性微球行业竞争格局展望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三、2025-2031年纳米磁性微球行业竞争策略分析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四、2025-2031年纳米磁性微球企业竞争策略分析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2025-2031年中国纳米磁性微球行业发展趋势分析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一、2025-2031年纳米磁性微球技术发展趋势分析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二、2025-2031年纳米磁性微球产品发展趋势分析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三、2025-2031年纳米磁性微球行业竞争格局展望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2025-2031年中国纳米磁性微球市场趋势分析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一、2025-2031年纳米磁性微球发展趋势预测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二、2025-2031年纳米磁性微球市场前景分析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三、2025-2031年纳米磁性微球产业政策趋向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2025-2031年纳米磁性微球行业投资价值评估分析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纳米磁性微球行业发展建议分析</w:t>
      </w:r>
      <w:r>
        <w:rPr>
          <w:rFonts w:hint="eastAsia"/>
        </w:rPr>
        <w:br/>
      </w:r>
      <w:r>
        <w:rPr>
          <w:rFonts w:hint="eastAsia"/>
        </w:rPr>
        <w:t>　　第一节 纳米磁性微球行业研究结论及建议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纳米磁性微球细分行业研究结论及建议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中:智:林－纳米磁性微球行业竞争策略总结及建议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纳米磁性微球行业历程</w:t>
      </w:r>
      <w:r>
        <w:rPr>
          <w:rFonts w:hint="eastAsia"/>
        </w:rPr>
        <w:br/>
      </w:r>
      <w:r>
        <w:rPr>
          <w:rFonts w:hint="eastAsia"/>
        </w:rPr>
        <w:t>　　图表 纳米磁性微球行业生命周期</w:t>
      </w:r>
      <w:r>
        <w:rPr>
          <w:rFonts w:hint="eastAsia"/>
        </w:rPr>
        <w:br/>
      </w:r>
      <w:r>
        <w:rPr>
          <w:rFonts w:hint="eastAsia"/>
        </w:rPr>
        <w:t>　　图表 纳米磁性微球行业产业链分析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2019-2024年纳米磁性微球行业市场容量分析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2025年中国纳米磁性微球行业需求领域分布格局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2025年中国纳米磁性微球进口国家及地区分析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2025年中国纳米磁性微球出口国家及地区分析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2019-2024年中国纳米磁性微球行业企业平均规模情况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**地区纳米磁性微球市场规模及增长情况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**地区纳米磁性微球行业市场需求情况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**地区纳米磁性微球市场规模及增长情况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**地区纳米磁性微球行业市场需求情况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**地区纳米磁性微球市场规模及增长情况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**地区纳米磁性微球行业市场需求情况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**地区纳米磁性微球市场规模及增长情况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**地区纳米磁性微球行业市场需求情况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纳米磁性微球重点企业（二）经营情况分析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纳米磁性微球重点企业（二）主要经济指标情况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纳米磁性微球重点企业（三）成长能力情况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2025-2031年中国纳米磁性微球发展趋势预测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4d12ffec844de" w:history="1">
        <w:r>
          <w:rPr>
            <w:rStyle w:val="Hyperlink"/>
          </w:rPr>
          <w:t>2025-2031年中国纳米磁性微球市场研究分析与发展前景报告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4d12ffec844de" w:history="1">
        <w:r>
          <w:rPr>
            <w:rStyle w:val="Hyperlink"/>
          </w:rPr>
          <w:t>https://www.20087.com/5/57/NaMiCiXingWeiQiuHangYeQianJingQuShi.html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b7ddd0ef4975" w:history="1">
      <w:r>
        <w:rPr>
          <w:rStyle w:val="Hyperlink"/>
        </w:rPr>
        <w:t>2025-2031年中国纳米磁性微球市场研究分析与发展前景报告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NaMiCiXingWeiQiuHangYeQianJingQuShi.html" TargetMode="External" Id="Rbb94d12ffec8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NaMiCiXingWeiQiuHangYeQianJingQuShi.html" TargetMode="External" Id="R63ebb7ddd0ef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2024-10-17T03:15:00Z</dcterms:created>
  <dcterms:modified xsi:type="dcterms:W3CDTF">2024-10-17T04:15:00Z</dcterms:modified>
  <dc:subject>2025-2031年中国纳米磁性微球市场研究分析与发展前景报告</dc:subject>
  <dc:title>2025-2031年中国纳米磁性微球市场研究分析与发展前景报告</dc:title>
  <cp:keywords>2025-2031年中国纳米磁性微球市场研究分析与发展前景报告</cp:keywords>
  <dc:description>2025-2031年中国纳米磁性微球市场研究分析与发展前景报告</dc:description>
</cp:coreProperties>
</file>