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154502ca94ea3" w:history="1">
              <w:r>
                <w:rPr>
                  <w:rStyle w:val="Hyperlink"/>
                </w:rPr>
                <w:t>中国过敏试剂行业研究与市场前景分析报告（2025-2031年）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154502ca94ea3" w:history="1">
              <w:r>
                <w:rPr>
                  <w:rStyle w:val="Hyperlink"/>
                </w:rPr>
                <w:t>中国过敏试剂行业研究与市场前景分析报告（2025-2031年）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154502ca94ea3" w:history="1">
                <w:r>
                  <w:rPr>
                    <w:rStyle w:val="Hyperlink"/>
                  </w:rPr>
                  <w:t>https://www.20087.com/5/27/GuoMinShiJiHangYeFaZhanQianJing.html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敏试剂用于检测人体对特定物质的过敏反应，广泛应用于临床诊断和免疫学研究中。随着环境污染加剧和生活方式的变化，过敏性疾病的发生率逐年上升，促使过敏试剂的需求不断增加。目前，市场上提供多种类型的过敏试剂，包括皮肤测试用试剂和血液检测用试剂，每种类型都有其特定的应用场景和优势。然而，尽管技术进步显著，但在某些高端应用领域，如个性化医疗和精准治疗中，对过敏试剂的精度和稳定性要求极高，现有产品仍难以完全满足需求。</w:t>
      </w:r>
      <w:r>
        <w:rPr>
          <w:rFonts w:hint="eastAsia"/>
        </w:rPr>
        <w:br/>
      </w:r>
      <w:r>
        <w:rPr>
          <w:rFonts w:hint="eastAsia"/>
        </w:rPr>
        <w:t>　　未来，随着个性化医疗和精准医学理念的推广，基于个体基因信息定制的过敏试剂将成为研究热点。例如，通过基因测序技术识别个体对特定过敏原的易感性，开发针对性更强的诊断试剂，提高检测准确性和治疗效果。此外，随着人工智能和大数据分析技术的进步，过敏试剂的研发和应用将更加智能化，如利用AI算法预测过敏反应的风险，为患者提供个性化的健康管理方案。长远来看，技术创新和临床验证将是推动过敏试剂行业发展的核心要素，有助于提升过敏性疾病的诊断和治疗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154502ca94ea3" w:history="1">
        <w:r>
          <w:rPr>
            <w:rStyle w:val="Hyperlink"/>
          </w:rPr>
          <w:t>中国过敏试剂行业研究与市场前景分析报告（2025-2031年）</w:t>
        </w:r>
      </w:hyperlink>
      <w:r>
        <w:rPr>
          <w:rFonts w:hint="eastAsia"/>
        </w:rPr>
        <w:t>》基于国家统计局及相关协会的详实数据，系统分析了过敏试剂行业的市场规模、重点企业表现、产业链结构、竞争格局及价格动态。报告内容严谨、数据详实，结合丰富图表，全面呈现过敏试剂行业现状与未来发展趋势。通过对过敏试剂技术现状、SWOT分析及市场前景的解读，报告为过敏试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过敏试剂行业概述</w:t>
      </w:r>
      <w:r>
        <w:rPr>
          <w:rFonts w:hint="eastAsia"/>
        </w:rPr>
        <w:br/>
      </w:r>
      <w:r>
        <w:rPr>
          <w:rFonts w:hint="eastAsia"/>
        </w:rPr>
        <w:t>　　第一节 过敏试剂定义与分类</w:t>
      </w:r>
      <w:r>
        <w:rPr>
          <w:rFonts w:hint="eastAsia"/>
        </w:rPr>
        <w:br/>
      </w:r>
      <w:r>
        <w:rPr>
          <w:rFonts w:hint="eastAsia"/>
        </w:rPr>
        <w:t>　　第二节 过敏试剂应用领域</w:t>
      </w:r>
      <w:r>
        <w:rPr>
          <w:rFonts w:hint="eastAsia"/>
        </w:rPr>
        <w:br/>
      </w:r>
      <w:r>
        <w:rPr>
          <w:rFonts w:hint="eastAsia"/>
        </w:rPr>
        <w:t>　　第三节 过敏试剂行业经济指标分析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一、过敏试剂行业赢利性评估</w:t>
      </w:r>
      <w:r>
        <w:rPr>
          <w:rFonts w:hint="eastAsia"/>
        </w:rPr>
        <w:br/>
      </w:r>
      <w:r>
        <w:rPr>
          <w:rFonts w:hint="eastAsia"/>
        </w:rPr>
        <w:t>　　　　二、过敏试剂行业成长速度分析</w:t>
      </w:r>
      <w:r>
        <w:rPr>
          <w:rFonts w:hint="eastAsia"/>
        </w:rPr>
        <w:br/>
      </w:r>
      <w:r>
        <w:rPr>
          <w:rFonts w:hint="eastAsia"/>
        </w:rPr>
        <w:t>　　　　三、过敏试剂附加值提升空间探讨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四、过敏试剂行业进入壁垒分析</w:t>
      </w:r>
      <w:r>
        <w:rPr>
          <w:rFonts w:hint="eastAsia"/>
        </w:rPr>
        <w:br/>
      </w:r>
      <w:r>
        <w:rPr>
          <w:rFonts w:hint="eastAsia"/>
        </w:rPr>
        <w:t>　　　　五、过敏试剂行业风险性评估</w:t>
      </w:r>
      <w:r>
        <w:rPr>
          <w:rFonts w:hint="eastAsia"/>
        </w:rPr>
        <w:br/>
      </w:r>
      <w:r>
        <w:rPr>
          <w:rFonts w:hint="eastAsia"/>
        </w:rPr>
        <w:t>　　　　六、过敏试剂行业周期性分析</w:t>
      </w:r>
      <w:r>
        <w:rPr>
          <w:rFonts w:hint="eastAsia"/>
        </w:rPr>
        <w:br/>
      </w:r>
      <w:r>
        <w:rPr>
          <w:rFonts w:hint="eastAsia"/>
        </w:rPr>
        <w:t>　　　　七、过敏试剂行业竞争程度指标</w:t>
      </w:r>
      <w:r>
        <w:rPr>
          <w:rFonts w:hint="eastAsia"/>
        </w:rPr>
        <w:br/>
      </w:r>
      <w:r>
        <w:rPr>
          <w:rFonts w:hint="eastAsia"/>
        </w:rPr>
        <w:t>　　　　八、过敏试剂行业成熟度综合分析</w:t>
      </w:r>
      <w:r>
        <w:rPr>
          <w:rFonts w:hint="eastAsia"/>
        </w:rPr>
        <w:br/>
      </w:r>
      <w:r>
        <w:rPr>
          <w:rFonts w:hint="eastAsia"/>
        </w:rPr>
        <w:t>　　第四节 过敏试剂产业链及经营模式分析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三、过敏试剂销售模式与渠道策略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全球过敏试剂市场发展分析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2024-2025年全球过敏试剂行业发展分析</w:t>
      </w:r>
      <w:r>
        <w:rPr>
          <w:rFonts w:hint="eastAsia"/>
        </w:rPr>
        <w:br/>
      </w:r>
      <w:r>
        <w:rPr>
          <w:rFonts w:hint="eastAsia"/>
        </w:rPr>
        <w:t>　　　　一、全球过敏试剂行业市场规模与趋势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二、全球过敏试剂行业发展特点</w:t>
      </w:r>
      <w:r>
        <w:rPr>
          <w:rFonts w:hint="eastAsia"/>
        </w:rPr>
        <w:br/>
      </w:r>
      <w:r>
        <w:rPr>
          <w:rFonts w:hint="eastAsia"/>
        </w:rPr>
        <w:t>　　　　三、全球过敏试剂行业竞争格局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主要国家与地区过敏试剂市场分析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2025-2031年全球过敏试剂行业发展趋势与前景预测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一、过敏试剂行业发展趋势</w:t>
      </w:r>
      <w:r>
        <w:rPr>
          <w:rFonts w:hint="eastAsia"/>
        </w:rPr>
        <w:br/>
      </w:r>
      <w:r>
        <w:rPr>
          <w:rFonts w:hint="eastAsia"/>
        </w:rPr>
        <w:t>　　　　二、过敏试剂行业发展潜力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中国过敏试剂行业市场分析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2024-2025年过敏试剂产能与投资动态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一、国内过敏试剂产能现状与利用效率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二、过敏试剂产能扩张与投资动态分析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2025-2031年过敏试剂行业产量统计与趋势预测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一、2019-2024年过敏试剂行业产量与增长趋势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1、2019-2024年过敏试剂产量及增长趋势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2、2019-2024年过敏试剂细分产品产量及份额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二、过敏试剂产量影响因素分析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三、2025-2031年过敏试剂产量预测</w:t>
      </w:r>
      <w:r>
        <w:rPr>
          <w:rFonts w:hint="eastAsia"/>
        </w:rPr>
        <w:br/>
      </w:r>
      <w:r>
        <w:rPr>
          <w:rFonts w:hint="eastAsia"/>
        </w:rPr>
        <w:t>　　第三节 2025-2031年过敏试剂市场需求与销售分析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一、2024-2025年过敏试剂行业需求现状</w:t>
      </w:r>
      <w:r>
        <w:rPr>
          <w:rFonts w:hint="eastAsia"/>
        </w:rPr>
        <w:br/>
      </w:r>
      <w:r>
        <w:rPr>
          <w:rFonts w:hint="eastAsia"/>
        </w:rPr>
        <w:t>　　　　二、过敏试剂客户群体与需求特点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三、2019-2024年过敏试剂行业销售规模分析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四、2025-2031年过敏试剂市场增长潜力与规模预测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2024-2025年过敏试剂行业技术发展现状及趋势分析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过敏试剂行业技术发展现状分析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国内外过敏试剂行业技术差距分析及差距形成的主要原因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过敏试剂行业技术发展方向、趋势预测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提升过敏试剂行业技术能力策略建议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中国过敏试剂细分市场分析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一、2024-2025年过敏试剂主要细分产品市场现状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过敏试剂价格机制与竞争策略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一、2019-2024年过敏试剂市场价格走势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过敏试剂定价策略与方法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2025-2031年过敏试剂价格竞争态势与趋势预测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中国过敏试剂行业重点区域市场研究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2024-2025年重点区域过敏试剂市场发展概况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二、2019-2024年过敏试剂市场需求规模情况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三、2025-2031年过敏试剂行业发展潜力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二、2019-2024年过敏试剂市场需求规模情况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三、2025-2031年过敏试剂行业发展潜力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二、2019-2024年过敏试剂市场需求规模情况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三、2025-2031年过敏试剂行业发展潜力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二、2019-2024年过敏试剂市场需求规模情况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三、2025-2031年过敏试剂行业发展潜力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二、2019-2024年过敏试剂市场需求规模情况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三、2025-2031年过敏试剂行业发展潜力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2019-2024年中国过敏试剂行业进出口情况分析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过敏试剂行业进口规模与来源分析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一、2019-2024年过敏试剂进口规模分析</w:t>
      </w:r>
      <w:r>
        <w:rPr>
          <w:rFonts w:hint="eastAsia"/>
        </w:rPr>
        <w:br/>
      </w:r>
      <w:r>
        <w:rPr>
          <w:rFonts w:hint="eastAsia"/>
        </w:rPr>
        <w:t>　　　　二、过敏试剂主要进口来源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过敏试剂行业出口规模与目的地分析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一、2019-2024年过敏试剂出口规模分析</w:t>
      </w:r>
      <w:r>
        <w:rPr>
          <w:rFonts w:hint="eastAsia"/>
        </w:rPr>
        <w:br/>
      </w:r>
      <w:r>
        <w:rPr>
          <w:rFonts w:hint="eastAsia"/>
        </w:rPr>
        <w:t>　　　　二、过敏试剂主要出口目的地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2019-2024年中国过敏试剂总体规模与财务指标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中国过敏试剂行业总体规模分析</w:t>
      </w:r>
      <w:r>
        <w:rPr>
          <w:rFonts w:hint="eastAsia"/>
        </w:rPr>
        <w:br/>
      </w:r>
      <w:r>
        <w:rPr>
          <w:rFonts w:hint="eastAsia"/>
        </w:rPr>
        <w:t>　　　　一、过敏试剂企业数量与结构</w:t>
      </w:r>
      <w:r>
        <w:rPr>
          <w:rFonts w:hint="eastAsia"/>
        </w:rPr>
        <w:br/>
      </w:r>
      <w:r>
        <w:rPr>
          <w:rFonts w:hint="eastAsia"/>
        </w:rPr>
        <w:t>　　　　二、过敏试剂从业人员规模</w:t>
      </w:r>
      <w:r>
        <w:rPr>
          <w:rFonts w:hint="eastAsia"/>
        </w:rPr>
        <w:br/>
      </w:r>
      <w:r>
        <w:rPr>
          <w:rFonts w:hint="eastAsia"/>
        </w:rPr>
        <w:t>　　　　三、过敏试剂行业资产状况</w:t>
      </w:r>
      <w:r>
        <w:rPr>
          <w:rFonts w:hint="eastAsia"/>
        </w:rPr>
        <w:br/>
      </w:r>
      <w:r>
        <w:rPr>
          <w:rFonts w:hint="eastAsia"/>
        </w:rPr>
        <w:t>　　第二节 中国过敏试剂行业财务指标总体分析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过敏试剂行业重点企业经营状况分析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过敏试剂重点企业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过敏试剂领先企业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过敏试剂标杆企业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过敏试剂代表企业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过敏试剂龙头企业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过敏试剂重点企业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中国过敏试剂行业竞争格局分析</w:t>
      </w:r>
      <w:r>
        <w:rPr>
          <w:rFonts w:hint="eastAsia"/>
        </w:rPr>
        <w:br/>
      </w:r>
      <w:r>
        <w:rPr>
          <w:rFonts w:hint="eastAsia"/>
        </w:rPr>
        <w:t>　　第一节 过敏试剂行业竞争格局总览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2024-2025年过敏试剂行业竞争力分析</w:t>
      </w:r>
      <w:r>
        <w:rPr>
          <w:rFonts w:hint="eastAsia"/>
        </w:rPr>
        <w:br/>
      </w:r>
      <w:r>
        <w:rPr>
          <w:rFonts w:hint="eastAsia"/>
        </w:rPr>
        <w:t>　　　　一、过敏试剂供应商议价能力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四、过敏试剂替代品威胁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2019-2024年过敏试剂行业企业并购活动分析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2024-2025年过敏试剂行业会展与招投标活动分析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一、过敏试剂行业会展活动及其市场影响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2025年中国过敏试剂企业发展策略分析</w:t>
      </w:r>
      <w:r>
        <w:rPr>
          <w:rFonts w:hint="eastAsia"/>
        </w:rPr>
        <w:br/>
      </w:r>
      <w:r>
        <w:rPr>
          <w:rFonts w:hint="eastAsia"/>
        </w:rPr>
        <w:t>　　第一节 过敏试剂市场策略分析</w:t>
      </w:r>
      <w:r>
        <w:rPr>
          <w:rFonts w:hint="eastAsia"/>
        </w:rPr>
        <w:br/>
      </w:r>
      <w:r>
        <w:rPr>
          <w:rFonts w:hint="eastAsia"/>
        </w:rPr>
        <w:t>　　　　一、过敏试剂市场定位与拓展策略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二、过敏试剂市场细分与目标客户</w:t>
      </w:r>
      <w:r>
        <w:rPr>
          <w:rFonts w:hint="eastAsia"/>
        </w:rPr>
        <w:br/>
      </w:r>
      <w:r>
        <w:rPr>
          <w:rFonts w:hint="eastAsia"/>
        </w:rPr>
        <w:t>　　第二节 过敏试剂销售策略分析</w:t>
      </w:r>
      <w:r>
        <w:rPr>
          <w:rFonts w:hint="eastAsia"/>
        </w:rPr>
        <w:br/>
      </w:r>
      <w:r>
        <w:rPr>
          <w:rFonts w:hint="eastAsia"/>
        </w:rPr>
        <w:t>　　　　一、过敏试剂销售渠道与网络建设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提高过敏试剂企业竞争力建议</w:t>
      </w:r>
      <w:r>
        <w:rPr>
          <w:rFonts w:hint="eastAsia"/>
        </w:rPr>
        <w:br/>
      </w:r>
      <w:r>
        <w:rPr>
          <w:rFonts w:hint="eastAsia"/>
        </w:rPr>
        <w:t>　　　　一、过敏试剂技术创新与管理优化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过敏试剂品牌战略思考</w:t>
      </w:r>
      <w:r>
        <w:rPr>
          <w:rFonts w:hint="eastAsia"/>
        </w:rPr>
        <w:br/>
      </w:r>
      <w:r>
        <w:rPr>
          <w:rFonts w:hint="eastAsia"/>
        </w:rPr>
        <w:t>　　　　一、过敏试剂品牌建设与维护</w:t>
      </w:r>
      <w:r>
        <w:rPr>
          <w:rFonts w:hint="eastAsia"/>
        </w:rPr>
        <w:br/>
      </w:r>
      <w:r>
        <w:rPr>
          <w:rFonts w:hint="eastAsia"/>
        </w:rPr>
        <w:t>　　　　二、过敏试剂品牌影响力与市场竞争力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中国过敏试剂行业风险与对策</w:t>
      </w:r>
      <w:r>
        <w:rPr>
          <w:rFonts w:hint="eastAsia"/>
        </w:rPr>
        <w:br/>
      </w:r>
      <w:r>
        <w:rPr>
          <w:rFonts w:hint="eastAsia"/>
        </w:rPr>
        <w:t>　　第一节 过敏试剂行业SWOT分析</w:t>
      </w:r>
      <w:r>
        <w:rPr>
          <w:rFonts w:hint="eastAsia"/>
        </w:rPr>
        <w:br/>
      </w:r>
      <w:r>
        <w:rPr>
          <w:rFonts w:hint="eastAsia"/>
        </w:rPr>
        <w:t>　　　　一、过敏试剂行业优势分析</w:t>
      </w:r>
      <w:r>
        <w:rPr>
          <w:rFonts w:hint="eastAsia"/>
        </w:rPr>
        <w:br/>
      </w:r>
      <w:r>
        <w:rPr>
          <w:rFonts w:hint="eastAsia"/>
        </w:rPr>
        <w:t>　　　　二、过敏试剂行业劣势分析</w:t>
      </w:r>
      <w:r>
        <w:rPr>
          <w:rFonts w:hint="eastAsia"/>
        </w:rPr>
        <w:br/>
      </w:r>
      <w:r>
        <w:rPr>
          <w:rFonts w:hint="eastAsia"/>
        </w:rPr>
        <w:t>　　　　三、过敏试剂市场机会探索</w:t>
      </w:r>
      <w:r>
        <w:rPr>
          <w:rFonts w:hint="eastAsia"/>
        </w:rPr>
        <w:br/>
      </w:r>
      <w:r>
        <w:rPr>
          <w:rFonts w:hint="eastAsia"/>
        </w:rPr>
        <w:t>　　　　四、过敏试剂市场威胁评估</w:t>
      </w:r>
      <w:r>
        <w:rPr>
          <w:rFonts w:hint="eastAsia"/>
        </w:rPr>
        <w:br/>
      </w:r>
      <w:r>
        <w:rPr>
          <w:rFonts w:hint="eastAsia"/>
        </w:rPr>
        <w:t>　　第二节 过敏试剂行业风险及对策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2025-2031年中国过敏试剂行业前景与发展趋势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过敏试剂行业发展环境分析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2025-2031年过敏试剂行业发展趋势与方向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一、过敏试剂行业发展方向预测</w:t>
      </w:r>
      <w:r>
        <w:rPr>
          <w:rFonts w:hint="eastAsia"/>
        </w:rPr>
        <w:br/>
      </w:r>
      <w:r>
        <w:rPr>
          <w:rFonts w:hint="eastAsia"/>
        </w:rPr>
        <w:t>　　　　二、过敏试剂发展趋势分析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2025-2031年过敏试剂行业发展潜力与机遇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一、过敏试剂市场发展潜力评估</w:t>
      </w:r>
      <w:r>
        <w:rPr>
          <w:rFonts w:hint="eastAsia"/>
        </w:rPr>
        <w:br/>
      </w:r>
      <w:r>
        <w:rPr>
          <w:rFonts w:hint="eastAsia"/>
        </w:rPr>
        <w:t>　　　　二、过敏试剂新兴市场与机遇探索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过敏试剂行业研究结论与建议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中^智^林^：过敏试剂行业发展建议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过敏试剂行业类别</w:t>
      </w:r>
      <w:r>
        <w:rPr>
          <w:rFonts w:hint="eastAsia"/>
        </w:rPr>
        <w:br/>
      </w:r>
      <w:r>
        <w:rPr>
          <w:rFonts w:hint="eastAsia"/>
        </w:rPr>
        <w:t>　　图表 过敏试剂行业产业链调研</w:t>
      </w:r>
      <w:r>
        <w:rPr>
          <w:rFonts w:hint="eastAsia"/>
        </w:rPr>
        <w:br/>
      </w:r>
      <w:r>
        <w:rPr>
          <w:rFonts w:hint="eastAsia"/>
        </w:rPr>
        <w:t>　　图表 过敏试剂行业现状</w:t>
      </w:r>
      <w:r>
        <w:rPr>
          <w:rFonts w:hint="eastAsia"/>
        </w:rPr>
        <w:br/>
      </w:r>
      <w:r>
        <w:rPr>
          <w:rFonts w:hint="eastAsia"/>
        </w:rPr>
        <w:t>　　图表 过敏试剂行业标准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2019-2024年中国过敏试剂行业市场规模</w:t>
      </w:r>
      <w:r>
        <w:rPr>
          <w:rFonts w:hint="eastAsia"/>
        </w:rPr>
        <w:br/>
      </w:r>
      <w:r>
        <w:rPr>
          <w:rFonts w:hint="eastAsia"/>
        </w:rPr>
        <w:t>　　图表 2024年中国过敏试剂行业产能</w:t>
      </w:r>
      <w:r>
        <w:rPr>
          <w:rFonts w:hint="eastAsia"/>
        </w:rPr>
        <w:br/>
      </w:r>
      <w:r>
        <w:rPr>
          <w:rFonts w:hint="eastAsia"/>
        </w:rPr>
        <w:t>　　图表 2019-2024年中国过敏试剂行业产量统计</w:t>
      </w:r>
      <w:r>
        <w:rPr>
          <w:rFonts w:hint="eastAsia"/>
        </w:rPr>
        <w:br/>
      </w:r>
      <w:r>
        <w:rPr>
          <w:rFonts w:hint="eastAsia"/>
        </w:rPr>
        <w:t>　　图表 过敏试剂行业动态</w:t>
      </w:r>
      <w:r>
        <w:rPr>
          <w:rFonts w:hint="eastAsia"/>
        </w:rPr>
        <w:br/>
      </w:r>
      <w:r>
        <w:rPr>
          <w:rFonts w:hint="eastAsia"/>
        </w:rPr>
        <w:t>　　图表 2019-2024年中国过敏试剂市场需求量</w:t>
      </w:r>
      <w:r>
        <w:rPr>
          <w:rFonts w:hint="eastAsia"/>
        </w:rPr>
        <w:br/>
      </w:r>
      <w:r>
        <w:rPr>
          <w:rFonts w:hint="eastAsia"/>
        </w:rPr>
        <w:t>　　图表 2024年中国过敏试剂行业需求区域调研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2019-2024年中国过敏试剂行情</w:t>
      </w:r>
      <w:r>
        <w:rPr>
          <w:rFonts w:hint="eastAsia"/>
        </w:rPr>
        <w:br/>
      </w:r>
      <w:r>
        <w:rPr>
          <w:rFonts w:hint="eastAsia"/>
        </w:rPr>
        <w:t>　　图表 2019-2024年中国过敏试剂价格走势图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2019-2024年中国过敏试剂行业销售收入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2019-2024年中国过敏试剂行业盈利情况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2019-2024年中国过敏试剂行业利润总额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2019-2024年中国过敏试剂进口统计</w:t>
      </w:r>
      <w:r>
        <w:rPr>
          <w:rFonts w:hint="eastAsia"/>
        </w:rPr>
        <w:br/>
      </w:r>
      <w:r>
        <w:rPr>
          <w:rFonts w:hint="eastAsia"/>
        </w:rPr>
        <w:t>　　图表 2019-2024年中国过敏试剂出口统计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2019-2024年中国过敏试剂行业企业数量统计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**地区过敏试剂市场规模</w:t>
      </w:r>
      <w:r>
        <w:rPr>
          <w:rFonts w:hint="eastAsia"/>
        </w:rPr>
        <w:br/>
      </w:r>
      <w:r>
        <w:rPr>
          <w:rFonts w:hint="eastAsia"/>
        </w:rPr>
        <w:t>　　图表 **地区过敏试剂行业市场需求</w:t>
      </w:r>
      <w:r>
        <w:rPr>
          <w:rFonts w:hint="eastAsia"/>
        </w:rPr>
        <w:br/>
      </w:r>
      <w:r>
        <w:rPr>
          <w:rFonts w:hint="eastAsia"/>
        </w:rPr>
        <w:t>　　图表 **地区过敏试剂市场调研</w:t>
      </w:r>
      <w:r>
        <w:rPr>
          <w:rFonts w:hint="eastAsia"/>
        </w:rPr>
        <w:br/>
      </w:r>
      <w:r>
        <w:rPr>
          <w:rFonts w:hint="eastAsia"/>
        </w:rPr>
        <w:t>　　图表 **地区过敏试剂行业市场需求分析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**地区过敏试剂市场规模</w:t>
      </w:r>
      <w:r>
        <w:rPr>
          <w:rFonts w:hint="eastAsia"/>
        </w:rPr>
        <w:br/>
      </w:r>
      <w:r>
        <w:rPr>
          <w:rFonts w:hint="eastAsia"/>
        </w:rPr>
        <w:t>　　图表 **地区过敏试剂行业市场需求</w:t>
      </w:r>
      <w:r>
        <w:rPr>
          <w:rFonts w:hint="eastAsia"/>
        </w:rPr>
        <w:br/>
      </w:r>
      <w:r>
        <w:rPr>
          <w:rFonts w:hint="eastAsia"/>
        </w:rPr>
        <w:t>　　图表 **地区过敏试剂市场调研</w:t>
      </w:r>
      <w:r>
        <w:rPr>
          <w:rFonts w:hint="eastAsia"/>
        </w:rPr>
        <w:br/>
      </w:r>
      <w:r>
        <w:rPr>
          <w:rFonts w:hint="eastAsia"/>
        </w:rPr>
        <w:t>　　图表 **地区过敏试剂行业市场需求分析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过敏试剂行业竞争对手分析</w:t>
      </w:r>
      <w:r>
        <w:rPr>
          <w:rFonts w:hint="eastAsia"/>
        </w:rPr>
        <w:br/>
      </w:r>
      <w:r>
        <w:rPr>
          <w:rFonts w:hint="eastAsia"/>
        </w:rPr>
        <w:t>　　图表 过敏试剂重点企业（一）基本信息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过敏试剂重点企业（一）经营情况分析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过敏试剂重点企业（一）主要经济指标情况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过敏试剂重点企业（一）盈利能力情况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过敏试剂重点企业（一）偿债能力情况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过敏试剂重点企业（一）运营能力情况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过敏试剂重点企业（一）成长能力情况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过敏试剂重点企业（二）基本信息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过敏试剂重点企业（二）经营情况分析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过敏试剂重点企业（二）主要经济指标情况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过敏试剂重点企业（二）盈利能力情况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过敏试剂重点企业（二）偿债能力情况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过敏试剂重点企业（二）运营能力情况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过敏试剂重点企业（二）成长能力情况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过敏试剂重点企业（三）基本信息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过敏试剂重点企业（三）经营情况分析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过敏试剂重点企业（三）主要经济指标情况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过敏试剂重点企业（三）盈利能力情况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过敏试剂重点企业（三）偿债能力情况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过敏试剂重点企业（三）运营能力情况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过敏试剂重点企业（三）成长能力情况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2025-2031年中国过敏试剂行业产能预测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2025-2031年中国过敏试剂行业产量预测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2025-2031年中国过敏试剂市场需求预测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2025-2031年中国过敏试剂行业市场规模预测</w:t>
      </w:r>
      <w:r>
        <w:rPr>
          <w:rFonts w:hint="eastAsia"/>
        </w:rPr>
        <w:br/>
      </w:r>
      <w:r>
        <w:rPr>
          <w:rFonts w:hint="eastAsia"/>
        </w:rPr>
        <w:t>　　图表 过敏试剂行业准入条件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2025-2031年中国过敏试剂行业信息化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2025-2031年中国过敏试剂行业风险分析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2025-2031年中国过敏试剂行业发展趋势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2025-2031年中国过敏试剂市场前景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154502ca94ea3" w:history="1">
        <w:r>
          <w:rPr>
            <w:rStyle w:val="Hyperlink"/>
          </w:rPr>
          <w:t>中国过敏试剂行业研究与市场前景分析报告（2025-2031年）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154502ca94ea3" w:history="1">
        <w:r>
          <w:rPr>
            <w:rStyle w:val="Hyperlink"/>
          </w:rPr>
          <w:t>https://www.20087.com/5/27/GuoMinShiJiHangYeFaZhanQianJing.html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热点：化学试剂过敏、过敏试剂检测、过敏原检测试剂厂家、过敏试剂厂家有哪些、药物过敏试验、过敏试剂盒自己能检测吗、过敏原皮肤试验、过敏试剂要一直冰着吗、过敏试验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87b7e402a4ba5" w:history="1">
      <w:r>
        <w:rPr>
          <w:rStyle w:val="Hyperlink"/>
        </w:rPr>
        <w:t>中国过敏试剂行业研究与市场前景分析报告（2025-2031年）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GuoMinShiJiHangYeFaZhanQianJing.html" TargetMode="External" Id="R811154502ca9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GuoMinShiJiHangYeFaZhanQianJing.html" TargetMode="External" Id="R23987b7e402a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2025-04-19T08:37:15Z</dcterms:created>
  <dcterms:modified xsi:type="dcterms:W3CDTF">2025-04-19T09:37:15Z</dcterms:modified>
  <dc:subject>中国过敏试剂行业研究与市场前景分析报告（2025-2031年）</dc:subject>
  <dc:title>中国过敏试剂行业研究与市场前景分析报告（2025-2031年）</dc:title>
  <cp:keywords>中国过敏试剂行业研究与市场前景分析报告（2025-2031年）</cp:keywords>
  <dc:description>中国过敏试剂行业研究与市场前景分析报告（2025-2031年）</dc:description>
</cp:coreProperties>
</file>