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4fb2c5a10417a" w:history="1">
              <w:r>
                <w:rPr>
                  <w:rStyle w:val="Hyperlink"/>
                </w:rPr>
                <w:t>2025-2030年全球与中国CD19 CAR-T细胞疗法行业现状及市场前景预测报告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4fb2c5a10417a" w:history="1">
              <w:r>
                <w:rPr>
                  <w:rStyle w:val="Hyperlink"/>
                </w:rPr>
                <w:t>2025-2030年全球与中国CD19 CAR-T细胞疗法行业现状及市场前景预测报告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4fb2c5a10417a" w:history="1">
                <w:r>
                  <w:rPr>
                    <w:rStyle w:val="Hyperlink"/>
                  </w:rPr>
                  <w:t>https://www.20087.com/5/97/CD19-CAR-TXiBaoLiaoFaHangYeQianJingFenXi.html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CD19 CAR-T细胞疗法是一种利用基因工程技术改造T细胞以靶向并攻击癌细胞的治疗方法，主要用于治疗某些类型的血液癌症，如急性淋巴细胞白血病和非霍奇金淋巴瘤。目前，CD19 CAR-T细胞疗法已经在临床上取得了显著的疗效，并且多个产品已经获得了监管机构的批准上市。市场上主流的CD19 CAR-T细胞疗法采用优化的基因载体和高效的细胞培养技术，能够有效地提高治疗效果和患者的生存率。此外，随着生物技术的不断进步，CD19 CAR-T细胞疗法的研发和应用前景更加广阔。</w:t>
      </w:r>
      <w:r>
        <w:rPr>
          <w:rFonts w:hint="eastAsia"/>
        </w:rPr>
        <w:br/>
      </w:r>
      <w:r>
        <w:rPr>
          <w:rFonts w:hint="eastAsia"/>
        </w:rPr>
        <w:t>　　CD19 CAR-T细胞疗法的发展将主要集中在以下几个方面：一是进一步提升治疗效果和安全性，特别是在复发难治性癌症中的应用；二是开发更加高效和低毒性的基因载体，减少患者的副作用和免疫反应；三是集成更多的智能化功能，如个性化治疗和精准医疗，提升治疗效果和患者满意度。此外，随着基因治疗技术的不断进步和市场需求的变化，CD19 CAR-T细胞疗法的研发将更加注重创新和多功能化设计，以满足未来医疗市场的需求。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4fb2c5a10417a" w:history="1">
        <w:r>
          <w:rPr>
            <w:rStyle w:val="Hyperlink"/>
          </w:rPr>
          <w:t>2025-2030年全球与中国CD19 CAR-T细胞疗法行业现状及市场前景预测报告</w:t>
        </w:r>
      </w:hyperlink>
      <w:r>
        <w:rPr>
          <w:rFonts w:hint="eastAsia"/>
        </w:rPr>
        <w:t>》以专业、科学的视角，系统分析了CD19 CAR-T细胞疗法行业的市场规模、供需状况和竞争格局，梳理了CD19 CAR-T细胞疗法技术发展水平和未来方向。报告对CD19 CAR-T细胞疗法行业发展趋势做出客观预测，评估了市场增长空间和潜在风险，并分析了重点CD19 CAR-T细胞疗法企业的经营情况和市场表现。结合政策环境和消费需求变化，为投资者和企业提供CD19 CAR-T细胞疗法市场现状分析和前景预判，帮助把握行业机遇，优化投资和经营决策。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CD19 CAR-T细胞疗法市场概述</w:t>
      </w:r>
      <w:r>
        <w:rPr>
          <w:rFonts w:hint="eastAsia"/>
        </w:rPr>
        <w:br/>
      </w:r>
      <w:r>
        <w:rPr>
          <w:rFonts w:hint="eastAsia"/>
        </w:rPr>
        <w:t>　　1.1 CD19 CAR-T细胞疗法市场概述</w:t>
      </w:r>
      <w:r>
        <w:rPr>
          <w:rFonts w:hint="eastAsia"/>
        </w:rPr>
        <w:br/>
      </w:r>
      <w:r>
        <w:rPr>
          <w:rFonts w:hint="eastAsia"/>
        </w:rPr>
        <w:t>　　1.2 不同产品类型CD19 CAR-T细胞疗法分析</w:t>
      </w:r>
      <w:r>
        <w:rPr>
          <w:rFonts w:hint="eastAsia"/>
        </w:rPr>
        <w:br/>
      </w:r>
      <w:r>
        <w:rPr>
          <w:rFonts w:hint="eastAsia"/>
        </w:rPr>
        <w:t>　　　　1.2.1 Yescarta</w:t>
      </w:r>
      <w:r>
        <w:rPr>
          <w:rFonts w:hint="eastAsia"/>
        </w:rPr>
        <w:br/>
      </w:r>
      <w:r>
        <w:rPr>
          <w:rFonts w:hint="eastAsia"/>
        </w:rPr>
        <w:t>　　　　1.2.2 Kymriah</w:t>
      </w:r>
      <w:r>
        <w:rPr>
          <w:rFonts w:hint="eastAsia"/>
        </w:rPr>
        <w:br/>
      </w:r>
      <w:r>
        <w:rPr>
          <w:rFonts w:hint="eastAsia"/>
        </w:rPr>
        <w:t>　　　　1.2.3 Tecartus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全球市场不同产品类型CD19 CAR-T细胞疗法销售额对比（2019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全球不同产品类型CD19 CAR-T细胞疗法销售额及市场份额（2019-2024）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全球不同产品类型CD19 CAR-T细胞疗法销售额预测（2025-2030）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中国不同产品类型CD19 CAR-T细胞疗法销售额及市场份额（2019-2024）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中国不同产品类型CD19 CAR-T细胞疗法销售额预测（2025-2030）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从不同应用，CD19 CAR-T细胞疗法主要包括如下几个方面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淋巴瘤</w:t>
      </w:r>
      <w:r>
        <w:rPr>
          <w:rFonts w:hint="eastAsia"/>
        </w:rPr>
        <w:br/>
      </w:r>
      <w:r>
        <w:rPr>
          <w:rFonts w:hint="eastAsia"/>
        </w:rPr>
        <w:t>　　　　2.1.2 淋巴细胞白血病</w:t>
      </w:r>
      <w:r>
        <w:rPr>
          <w:rFonts w:hint="eastAsia"/>
        </w:rPr>
        <w:br/>
      </w:r>
      <w:r>
        <w:rPr>
          <w:rFonts w:hint="eastAsia"/>
        </w:rPr>
        <w:t>　　2.2 全球市场不同应用CD19 CAR-T细胞疗法销售额对比（2019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全球不同应用CD19 CAR-T细胞疗法销售额及市场份额（2019-2024）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全球不同应用CD19 CAR-T细胞疗法销售额预测（2025-2030）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中国不同应用CD19 CAR-T细胞疗法销售额及市场份额（2019-2024）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中国不同应用CD19 CAR-T细胞疗法销售额预测（2025-2030）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全球CD19 CAR-T细胞疗法主要地区分析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全球主要地区CD19 CAR-T细胞疗法市场规模分析：2019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全球主要地区CD19 CAR-T细胞疗法销售额及份额（2019-2024年）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全球主要地区CD19 CAR-T细胞疗法销售额及份额预测（2025-2030）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印度CD19 CAR-T细胞疗法销售额及预测（2019-2030）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全球主要企业CD19 CAR-T细胞疗法销售额及市场份额</w:t>
      </w:r>
      <w:r>
        <w:rPr>
          <w:rFonts w:hint="eastAsia"/>
        </w:rPr>
        <w:br/>
      </w:r>
      <w:r>
        <w:rPr>
          <w:rFonts w:hint="eastAsia"/>
        </w:rPr>
        <w:t>　　4.2 全球CD19 CAR-T细胞疗法主要企业竞争态势</w:t>
      </w:r>
      <w:r>
        <w:rPr>
          <w:rFonts w:hint="eastAsia"/>
        </w:rPr>
        <w:br/>
      </w:r>
      <w:r>
        <w:rPr>
          <w:rFonts w:hint="eastAsia"/>
        </w:rPr>
        <w:t>　　　　4.2.1 CD19 CAR-T细胞疗法行业集中度分析：2023年全球Top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全球CD19 CAR-T细胞疗法第一梯队、第二梯队和第三梯队企业及市场份额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2023年全球主要厂商CD19 CAR-T细胞疗法收入排名</w:t>
      </w:r>
      <w:r>
        <w:rPr>
          <w:rFonts w:hint="eastAsia"/>
        </w:rPr>
        <w:br/>
      </w:r>
      <w:r>
        <w:rPr>
          <w:rFonts w:hint="eastAsia"/>
        </w:rPr>
        <w:t>　　4.4 全球主要厂商CD19 CAR-T细胞疗法总部及市场区域分布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全球主要厂商CD19 CAR-T细胞疗法产品类型及应用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全球主要厂商CD19 CAR-T细胞疗法商业化日期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CD19 CAR-T细胞疗法全球领先企业SWOT分析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中国市场CD19 CAR-T细胞疗法主要企业分析</w:t>
      </w:r>
      <w:r>
        <w:rPr>
          <w:rFonts w:hint="eastAsia"/>
        </w:rPr>
        <w:br/>
      </w:r>
      <w:r>
        <w:rPr>
          <w:rFonts w:hint="eastAsia"/>
        </w:rPr>
        <w:t>　　5.1 中国CD19 CAR-T细胞疗法销售额及市场份额（2019-2024）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中国CD19 CAR-T细胞疗法Top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CD19 CAR-T细胞疗法行业发展机遇及主要驱动因素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CD19 CAR-T细胞疗法行业发展面临的风险</w:t>
      </w:r>
      <w:r>
        <w:rPr>
          <w:rFonts w:hint="eastAsia"/>
        </w:rPr>
        <w:br/>
      </w:r>
      <w:r>
        <w:rPr>
          <w:rFonts w:hint="eastAsia"/>
        </w:rPr>
        <w:t>　　7.3 CD19 CAR-T细胞疗法行业政策分析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Yescarta主要企业列表</w:t>
      </w:r>
      <w:r>
        <w:rPr>
          <w:rFonts w:hint="eastAsia"/>
        </w:rPr>
        <w:br/>
      </w:r>
      <w:r>
        <w:rPr>
          <w:rFonts w:hint="eastAsia"/>
        </w:rPr>
        <w:t>　　表 2： Kymriah主要企业列表</w:t>
      </w:r>
      <w:r>
        <w:rPr>
          <w:rFonts w:hint="eastAsia"/>
        </w:rPr>
        <w:br/>
      </w:r>
      <w:r>
        <w:rPr>
          <w:rFonts w:hint="eastAsia"/>
        </w:rPr>
        <w:t>　　表 3： Tecartus主要企业列表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全球市场不同产品类型CD19 CAR-T细胞疗法销售额及增长率对比（2019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全球不同产品类型CD19 CAR-T细胞疗法销售额列表（2019-2024）&amp;（百万美元）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全球不同产品类型CD19 CAR-T细胞疗法销售额市场份额列表（2019-2024）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全球不同产品类型CD19 CAR-T细胞疗法销售额预测（2025-2030）&amp;（百万美元）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全球不同产品类型CD19 CAR-T细胞疗法销售额市场份额预测（2025-2030）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中国不同产品类型CD19 CAR-T细胞疗法销售额列表（2019-2024）&amp;（百万美元）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中国不同产品类型CD19 CAR-T细胞疗法销售额市场份额列表（2019-2024）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中国不同产品类型CD19 CAR-T细胞疗法销售额预测（2025-2030）&amp;（百万美元）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中国不同产品类型CD19 CAR-T细胞疗法销售额市场份额预测（2025-2030）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全球市场不同应用CD19 CAR-T细胞疗法销售额及增长率对比（2019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全球不同应用CD19 CAR-T细胞疗法销售额列表（2019-2024）&amp;（百万美元）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全球不同应用CD19 CAR-T细胞疗法销售额市场份额列表（2019-2024）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全球不同应用CD19 CAR-T细胞疗法销售额预测（2025-2030）&amp;（百万美元）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全球不同应用CD19 CAR-T细胞疗法市场份额预测（2025-2030）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中国不同应用CD19 CAR-T细胞疗法销售额列表（2019-2024）&amp;（百万美元）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中国不同应用CD19 CAR-T细胞疗法销售额市场份额列表（2019-2024）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中国不同应用CD19 CAR-T细胞疗法销售额预测（2025-2030）&amp;（百万美元）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中国不同应用CD19 CAR-T细胞疗法销售额市场份额预测（2025-2030）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全球主要地区CD19 CAR-T细胞疗法销售额：（2019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全球主要地区CD19 CAR-T细胞疗法销售额列表（2019-2024年）&amp;（百万美元）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全球主要地区CD19 CAR-T细胞疗法销售额及份额列表（2019-2024年）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全球主要地区CD19 CAR-T细胞疗法销售额列表预测（2025-2030）&amp;（百万美元）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全球主要地区CD19 CAR-T细胞疗法销售额及份额列表预测（2025-2030）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全球主要企业CD19 CAR-T细胞疗法销售额（2019-2024）&amp;（百万美元）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全球主要企业CD19 CAR-T细胞疗法销售额份额对比（2019-2024）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2023年全球CD19 CAR-T细胞疗法主要厂商市场地位（第一梯队、第二梯队和第三梯队）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2023年全球主要厂商CD19 CAR-T细胞疗法收入排名（百万美元）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全球主要厂商CD19 CAR-T细胞疗法总部及市场区域分布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全球主要厂商CD19 CAR-T细胞疗法产品类型及应用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全球主要厂商CD19 CAR-T细胞疗法商业化日期</w:t>
      </w:r>
      <w:r>
        <w:rPr>
          <w:rFonts w:hint="eastAsia"/>
        </w:rPr>
        <w:br/>
      </w:r>
      <w:r>
        <w:rPr>
          <w:rFonts w:hint="eastAsia"/>
        </w:rPr>
        <w:t>　　表 35： 全球CD19 CAR-T细胞疗法市场投资、并购等现状分析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中国主要企业CD19 CAR-T细胞疗法销售额列表（2019-2024）&amp;（百万美元）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中国主要企业CD19 CAR-T细胞疗法销售额份额对比（2019-2024）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重点企业（6）公司信息、总部、CD19 CAR-T细胞疗法市场地位以及主要的竞争对手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CD19 CAR-T细胞疗法产品及服务介绍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CD19 CAR-T细胞疗法收入及毛利率（2019-2024）&amp;（百万美元）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CD19 CAR-T细胞疗法行业发展机遇及主要驱动因素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CD19 CAR-T细胞疗法行业发展面临的风险</w:t>
      </w:r>
      <w:r>
        <w:rPr>
          <w:rFonts w:hint="eastAsia"/>
        </w:rPr>
        <w:br/>
      </w:r>
      <w:r>
        <w:rPr>
          <w:rFonts w:hint="eastAsia"/>
        </w:rPr>
        <w:t>　　表 69： CD19 CAR-T细胞疗法行业政策分析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CD19 CAR-T细胞疗法产品图片</w:t>
      </w:r>
      <w:r>
        <w:rPr>
          <w:rFonts w:hint="eastAsia"/>
        </w:rPr>
        <w:br/>
      </w:r>
      <w:r>
        <w:rPr>
          <w:rFonts w:hint="eastAsia"/>
        </w:rPr>
        <w:t>　　图 2： 全球市场CD19 CAR-T细胞疗法市场规模（销售额），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全球CD19 CAR-T细胞疗法市场销售额预测：（百万美元）&amp;（2019-2030）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中国市场CD19 CAR-T细胞疗法销售额及未来趋势（2019-2030）&amp;（百万美元）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Yescarta 产品图片</w:t>
      </w:r>
      <w:r>
        <w:rPr>
          <w:rFonts w:hint="eastAsia"/>
        </w:rPr>
        <w:br/>
      </w:r>
      <w:r>
        <w:rPr>
          <w:rFonts w:hint="eastAsia"/>
        </w:rPr>
        <w:t>　　图 6： 全球Yescarta规模及增长率（2019-2030）&amp;（百万美元）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Kymriah产品图片</w:t>
      </w:r>
      <w:r>
        <w:rPr>
          <w:rFonts w:hint="eastAsia"/>
        </w:rPr>
        <w:br/>
      </w:r>
      <w:r>
        <w:rPr>
          <w:rFonts w:hint="eastAsia"/>
        </w:rPr>
        <w:t>　　图 8： 全球Kymriah规模及增长率（2019-2030）&amp;（百万美元）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Tecartus产品图片</w:t>
      </w:r>
      <w:r>
        <w:rPr>
          <w:rFonts w:hint="eastAsia"/>
        </w:rPr>
        <w:br/>
      </w:r>
      <w:r>
        <w:rPr>
          <w:rFonts w:hint="eastAsia"/>
        </w:rPr>
        <w:t>　　图 10： 全球Tecartus规模及增长率（2019-2030）&amp;（百万美元）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全球不同产品类型CD19 CAR-T细胞疗法市场份额2023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全球不同产品类型CD19 CAR-T细胞疗法市场份额2019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全球不同产品类型CD19 CAR-T细胞疗法市场份额预测2025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中国不同产品类型CD19 CAR-T细胞疗法市场份额2019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中国不同产品类型CD19 CAR-T细胞疗法市场份额预测2025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淋巴瘤</w:t>
      </w:r>
      <w:r>
        <w:rPr>
          <w:rFonts w:hint="eastAsia"/>
        </w:rPr>
        <w:br/>
      </w:r>
      <w:r>
        <w:rPr>
          <w:rFonts w:hint="eastAsia"/>
        </w:rPr>
        <w:t>　　图 19： 淋巴细胞白血病</w:t>
      </w:r>
      <w:r>
        <w:rPr>
          <w:rFonts w:hint="eastAsia"/>
        </w:rPr>
        <w:br/>
      </w:r>
      <w:r>
        <w:rPr>
          <w:rFonts w:hint="eastAsia"/>
        </w:rPr>
        <w:t>　　图 20： 全球不同应用CD19 CAR-T细胞疗法市场份额2023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全球不同应用CD19 CAR-T细胞疗法市场份额2019 &amp; 2023</w:t>
      </w:r>
      <w:r>
        <w:rPr>
          <w:rFonts w:hint="eastAsia"/>
        </w:rPr>
        <w:br/>
      </w:r>
      <w:r>
        <w:rPr>
          <w:rFonts w:hint="eastAsia"/>
        </w:rPr>
        <w:t>　　图 22： 全球主要地区CD19 CAR-T细胞疗法销售额市场份额（2019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北美CD19 CAR-T细胞疗法销售额及预测（2019-2030）&amp;（百万美元）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欧洲CD19 CAR-T细胞疗法销售额及预测（2019-2030）&amp;（百万美元）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中国CD19 CAR-T细胞疗法销售额及预测（2019-2030）&amp;（百万美元）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日本CD19 CAR-T细胞疗法销售额及预测（2019-2030）&amp;（百万美元）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东南亚CD19 CAR-T细胞疗法销售额及预测（2019-2030）&amp;（百万美元）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印度CD19 CAR-T细胞疗法销售额及预测（2019-2030）&amp;（百万美元）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2023年全球前五大厂商CD19 CAR-T细胞疗法市场份额</w:t>
      </w:r>
      <w:r>
        <w:rPr>
          <w:rFonts w:hint="eastAsia"/>
        </w:rPr>
        <w:br/>
      </w:r>
      <w:r>
        <w:rPr>
          <w:rFonts w:hint="eastAsia"/>
        </w:rPr>
        <w:t>　　图 30： 2023年全球CD19 CAR-T细胞疗法第一梯队、第二梯队和第三梯队厂商及市场份额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CD19 CAR-T细胞疗法全球领先企业SWOT分析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2023年中国排名前三和前五CD19 CAR-T细胞疗法企业市场份额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4fb2c5a10417a" w:history="1">
        <w:r>
          <w:rPr>
            <w:rStyle w:val="Hyperlink"/>
          </w:rPr>
          <w:t>2025-2030年全球与中国CD19 CAR-T细胞疗法行业现状及市场前景预测报告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4fb2c5a10417a" w:history="1">
        <w:r>
          <w:rPr>
            <w:rStyle w:val="Hyperlink"/>
          </w:rPr>
          <w:t>https://www.20087.com/5/97/CD19-CAR-TXiBaoLiaoFaHangYeQianJingFenXi.html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热点：cart细胞疗法发展、cd19cart细胞疗法、T细胞治疗癌症、最新car-t细胞治疗、CART细胞疗法、car_t细胞疗法、过继性T细胞疗法、car-t细胞疗法成功案例、car-t细胞疗法全过程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4c68544da406d" w:history="1">
      <w:r>
        <w:rPr>
          <w:rStyle w:val="Hyperlink"/>
        </w:rPr>
        <w:t>2025-2030年全球与中国CD19 CAR-T细胞疗法行业现状及市场前景预测报告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D19-CAR-TXiBaoLiaoFaHangYeQianJingFenXi.html" TargetMode="External" Id="Re2a4fb2c5a10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D19-CAR-TXiBaoLiaoFaHangYeQianJingFenXi.html" TargetMode="External" Id="Rd274c68544d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2024-11-20T05:04:15Z</dcterms:created>
  <dcterms:modified xsi:type="dcterms:W3CDTF">2024-11-20T06:04:15Z</dcterms:modified>
  <dc:subject>2025-2030年全球与中国CD19 CAR-T细胞疗法行业现状及市场前景预测报告</dc:subject>
  <dc:title>2025-2030年全球与中国CD19 CAR-T细胞疗法行业现状及市场前景预测报告</dc:title>
  <cp:keywords>2025-2030年全球与中国CD19 CAR-T细胞疗法行业现状及市场前景预测报告</cp:keywords>
  <dc:description>2025-2030年全球与中国CD19 CAR-T细胞疗法行业现状及市场前景预测报告</dc:description>
</cp:coreProperties>
</file>