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dc738a5f84fb7" w:history="1">
              <w:r>
                <w:rPr>
                  <w:rStyle w:val="Hyperlink"/>
                </w:rPr>
                <w:t>中国OTC市场研究分析与发展趋势预测报告（2024-2030年）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dc738a5f84fb7" w:history="1">
              <w:r>
                <w:rPr>
                  <w:rStyle w:val="Hyperlink"/>
                </w:rPr>
                <w:t>中国OTC市场研究分析与发展趋势预测报告（2024-2030年）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dc738a5f84fb7" w:history="1">
                <w:r>
                  <w:rPr>
                    <w:rStyle w:val="Hyperlink"/>
                  </w:rPr>
                  <w:t>https://www.20087.com/5/27/OTCDiaoChaBaoGao.html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非处方药）市场随着消费者自我健康管理意识的增强而迅速扩大。OTC药物涵盖了感冒药、止痛药、消化不良药等多个类别，能够满足消费者日常健康维护和轻微病症的自我治疗需求。近年来，OTC药物的研发趋势转向了更温和、副作用更小的配方，同时，通过改进药物传递系统，如缓释片剂和透皮贴剂，提高了药物的吸收效率和患者依从性。</w:t>
      </w:r>
      <w:r>
        <w:rPr>
          <w:rFonts w:hint="eastAsia"/>
        </w:rPr>
        <w:br/>
      </w:r>
      <w:r>
        <w:rPr>
          <w:rFonts w:hint="eastAsia"/>
        </w:rPr>
        <w:t>　　未来，OTC（非处方药）市场将更加注重个性化和数字化健康解决方案。个性化方面，将根据个体基因和生理特征开发定制化药物，以提高治疗效果和安全性。数字化健康解决方案方面，将结合移动应用和智能设备，提供症状自测、用药提醒和健康跟踪服务，帮助消费者更好地管理个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c738a5f84fb7" w:history="1">
        <w:r>
          <w:rPr>
            <w:rStyle w:val="Hyperlink"/>
          </w:rPr>
          <w:t>中国OTC市场研究分析与发展趋势预测报告（2024-2030年）</w:t>
        </w:r>
      </w:hyperlink>
      <w:r>
        <w:rPr>
          <w:rFonts w:hint="eastAsia"/>
        </w:rPr>
        <w:t>》主要依据国家统计局、发改委、国务院发展研究中心、国家信息中心、OTC相关协会的基础信息以及OTC科研单位等提供的大量详实资料，对OTC行业发展环境、OTC产业链、OTC市场供需、OTC市场价格、OTC重点企业等现状进行深入研究，并重点预测了OTC行业市场前景及OTC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c738a5f84fb7" w:history="1">
        <w:r>
          <w:rPr>
            <w:rStyle w:val="Hyperlink"/>
          </w:rPr>
          <w:t>中国OTC市场研究分析与发展趋势预测报告（2024-2030年）</w:t>
        </w:r>
      </w:hyperlink>
      <w:r>
        <w:rPr>
          <w:rFonts w:hint="eastAsia"/>
        </w:rPr>
        <w:t>》揭示了OTC市场潜在需求与机会，为战略投资者选择恰当的OTC投资时机和公司领导层做OTC战略规划提供准确的OTC市场情报信息及科学的决策依据，同时对银行信贷部门也具有极大的参考价值。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OTC行业概述</w:t>
      </w:r>
      <w:r>
        <w:rPr>
          <w:rFonts w:hint="eastAsia"/>
        </w:rPr>
        <w:br/>
      </w:r>
      <w:r>
        <w:rPr>
          <w:rFonts w:hint="eastAsia"/>
        </w:rPr>
        <w:t>　　第一节 OTC行业定义</w:t>
      </w:r>
      <w:r>
        <w:rPr>
          <w:rFonts w:hint="eastAsia"/>
        </w:rPr>
        <w:br/>
      </w:r>
      <w:r>
        <w:rPr>
          <w:rFonts w:hint="eastAsia"/>
        </w:rPr>
        <w:t>　　第二节 OTC行业发展历程</w:t>
      </w:r>
      <w:r>
        <w:rPr>
          <w:rFonts w:hint="eastAsia"/>
        </w:rPr>
        <w:br/>
      </w:r>
      <w:r>
        <w:rPr>
          <w:rFonts w:hint="eastAsia"/>
        </w:rPr>
        <w:t>　　第三节 OTC行业分类情况</w:t>
      </w:r>
      <w:r>
        <w:rPr>
          <w:rFonts w:hint="eastAsia"/>
        </w:rPr>
        <w:br/>
      </w:r>
      <w:r>
        <w:rPr>
          <w:rFonts w:hint="eastAsia"/>
        </w:rPr>
        <w:t>　　第四节 OTC产业链分析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2023-2024年OTC行业发展环境分析</w:t>
      </w:r>
      <w:r>
        <w:rPr>
          <w:rFonts w:hint="eastAsia"/>
        </w:rPr>
        <w:br/>
      </w:r>
      <w:r>
        <w:rPr>
          <w:rFonts w:hint="eastAsia"/>
        </w:rPr>
        <w:t>　　第一节 OTC行业环境分析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OTC行业相关政策、法规</w:t>
      </w:r>
      <w:r>
        <w:rPr>
          <w:rFonts w:hint="eastAsia"/>
        </w:rPr>
        <w:br/>
      </w:r>
      <w:r>
        <w:rPr>
          <w:rFonts w:hint="eastAsia"/>
        </w:rPr>
        <w:t>　　第三节 OTC行业所进入的壁垒与周期性分析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中国OTC行业发展现状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2023-2024年中国OTC行业发展分析</w:t>
      </w:r>
      <w:r>
        <w:rPr>
          <w:rFonts w:hint="eastAsia"/>
        </w:rPr>
        <w:br/>
      </w:r>
      <w:r>
        <w:rPr>
          <w:rFonts w:hint="eastAsia"/>
        </w:rPr>
        <w:t>　　　　一、OTC行业发展态势分析</w:t>
      </w:r>
      <w:r>
        <w:rPr>
          <w:rFonts w:hint="eastAsia"/>
        </w:rPr>
        <w:br/>
      </w:r>
      <w:r>
        <w:rPr>
          <w:rFonts w:hint="eastAsia"/>
        </w:rPr>
        <w:t>　　　　二、OTC行业发展特点分析</w:t>
      </w:r>
      <w:r>
        <w:rPr>
          <w:rFonts w:hint="eastAsia"/>
        </w:rPr>
        <w:br/>
      </w:r>
      <w:r>
        <w:rPr>
          <w:rFonts w:hint="eastAsia"/>
        </w:rPr>
        <w:t>　　　　三、OTC行业市场供需分析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2023-2024年中国OTC产业特征与行业重要性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2023-2024年OTC行业特性分析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2019-2024年中国OTC行业总体规模</w:t>
      </w:r>
      <w:r>
        <w:rPr>
          <w:rFonts w:hint="eastAsia"/>
        </w:rPr>
        <w:br/>
      </w:r>
      <w:r>
        <w:rPr>
          <w:rFonts w:hint="eastAsia"/>
        </w:rPr>
        <w:t>　　第二节 中国OTC行业盈利情况分析</w:t>
      </w:r>
      <w:r>
        <w:rPr>
          <w:rFonts w:hint="eastAsia"/>
        </w:rPr>
        <w:br/>
      </w:r>
      <w:r>
        <w:rPr>
          <w:rFonts w:hint="eastAsia"/>
        </w:rPr>
        <w:t>　　第三节 中国OTC行业供给概况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一、2019-2024年中国OTC供给情况分析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二、2024年中国OTC行业供给特点分析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三、2024-2030年中国OTC行业供给预测</w:t>
      </w:r>
      <w:r>
        <w:rPr>
          <w:rFonts w:hint="eastAsia"/>
        </w:rPr>
        <w:br/>
      </w:r>
      <w:r>
        <w:rPr>
          <w:rFonts w:hint="eastAsia"/>
        </w:rPr>
        <w:t>　　第四节 中国OTC行业需求概况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一、2019-2024年中国OTC行业需求情况分析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二、2024年中国OTC行业市场需求特点分析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三、2024-2030年中国OTC市场需求预测</w:t>
      </w:r>
      <w:r>
        <w:rPr>
          <w:rFonts w:hint="eastAsia"/>
        </w:rPr>
        <w:br/>
      </w:r>
      <w:r>
        <w:rPr>
          <w:rFonts w:hint="eastAsia"/>
        </w:rPr>
        <w:t>　　第五节 OTC产业供需平衡状况分析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2019-2024年中国OTC行业重点地区调研分析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一、中国OTC行业重点区域市场结构调研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二、**地区OTC市场调研分析</w:t>
      </w:r>
      <w:r>
        <w:rPr>
          <w:rFonts w:hint="eastAsia"/>
        </w:rPr>
        <w:br/>
      </w:r>
      <w:r>
        <w:rPr>
          <w:rFonts w:hint="eastAsia"/>
        </w:rPr>
        <w:t>　　　　三、**地区OTC市场调研分析</w:t>
      </w:r>
      <w:r>
        <w:rPr>
          <w:rFonts w:hint="eastAsia"/>
        </w:rPr>
        <w:br/>
      </w:r>
      <w:r>
        <w:rPr>
          <w:rFonts w:hint="eastAsia"/>
        </w:rPr>
        <w:t>　　　　四、**地区OTC市场调研分析</w:t>
      </w:r>
      <w:r>
        <w:rPr>
          <w:rFonts w:hint="eastAsia"/>
        </w:rPr>
        <w:br/>
      </w:r>
      <w:r>
        <w:rPr>
          <w:rFonts w:hint="eastAsia"/>
        </w:rPr>
        <w:t>　　　　五、**地区OTC市场调研分析</w:t>
      </w:r>
      <w:r>
        <w:rPr>
          <w:rFonts w:hint="eastAsia"/>
        </w:rPr>
        <w:br/>
      </w:r>
      <w:r>
        <w:rPr>
          <w:rFonts w:hint="eastAsia"/>
        </w:rPr>
        <w:t>　　　　六、**地区OTC市场调研分析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OTC行业产品市场价格分析与预测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2019-2024年OTC市场价格回顾</w:t>
      </w:r>
      <w:r>
        <w:rPr>
          <w:rFonts w:hint="eastAsia"/>
        </w:rPr>
        <w:br/>
      </w:r>
      <w:r>
        <w:rPr>
          <w:rFonts w:hint="eastAsia"/>
        </w:rPr>
        <w:t>　　第二节 2023-2024年OTC市场价格现状分析</w:t>
      </w:r>
      <w:r>
        <w:rPr>
          <w:rFonts w:hint="eastAsia"/>
        </w:rPr>
        <w:br/>
      </w:r>
      <w:r>
        <w:rPr>
          <w:rFonts w:hint="eastAsia"/>
        </w:rPr>
        <w:t>　　第三节 影响OTC市场价格因素分析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2024-2030年OTC市场价格走势预测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2023-2024年OTC行业产业链分析及对行业的影响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OTC上游原料产业链发展状况分析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OTC下游需求产业链发展情况分析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上下游行业对OTC行业的影响分析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OTC行业重点企业发展调研</w:t>
      </w:r>
      <w:r>
        <w:rPr>
          <w:rFonts w:hint="eastAsia"/>
        </w:rPr>
        <w:br/>
      </w:r>
      <w:r>
        <w:rPr>
          <w:rFonts w:hint="eastAsia"/>
        </w:rPr>
        <w:t>　　第一节 OTC重点企业——******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二、OTC企业经营情况分析</w:t>
      </w:r>
      <w:r>
        <w:rPr>
          <w:rFonts w:hint="eastAsia"/>
        </w:rPr>
        <w:br/>
      </w:r>
      <w:r>
        <w:rPr>
          <w:rFonts w:hint="eastAsia"/>
        </w:rPr>
        <w:t>　　　　三、OTC企业发展规划及前景展望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OTC重点企业——******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二、OTC企业经营情况分析</w:t>
      </w:r>
      <w:r>
        <w:rPr>
          <w:rFonts w:hint="eastAsia"/>
        </w:rPr>
        <w:br/>
      </w:r>
      <w:r>
        <w:rPr>
          <w:rFonts w:hint="eastAsia"/>
        </w:rPr>
        <w:t>　　　　三、OTC企业发展规划及前景展望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OTC重点企业——******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二、OTC企业经营情况分析</w:t>
      </w:r>
      <w:r>
        <w:rPr>
          <w:rFonts w:hint="eastAsia"/>
        </w:rPr>
        <w:br/>
      </w:r>
      <w:r>
        <w:rPr>
          <w:rFonts w:hint="eastAsia"/>
        </w:rPr>
        <w:t>　　　　三、OTC企业发展规划及前景展望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OTC重点企业——******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二、OTC企业经营情况分析</w:t>
      </w:r>
      <w:r>
        <w:rPr>
          <w:rFonts w:hint="eastAsia"/>
        </w:rPr>
        <w:br/>
      </w:r>
      <w:r>
        <w:rPr>
          <w:rFonts w:hint="eastAsia"/>
        </w:rPr>
        <w:t>　　　　三、OTC企业发展规划及前景展望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OTC重点企业——******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二、OTC企业经营情况分析</w:t>
      </w:r>
      <w:r>
        <w:rPr>
          <w:rFonts w:hint="eastAsia"/>
        </w:rPr>
        <w:br/>
      </w:r>
      <w:r>
        <w:rPr>
          <w:rFonts w:hint="eastAsia"/>
        </w:rPr>
        <w:t>　　　　三、OTC企业发展规划及前景展望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2024年中国OTC市场营销策略竞争分析</w:t>
      </w:r>
      <w:r>
        <w:rPr>
          <w:rFonts w:hint="eastAsia"/>
        </w:rPr>
        <w:br/>
      </w:r>
      <w:r>
        <w:rPr>
          <w:rFonts w:hint="eastAsia"/>
        </w:rPr>
        <w:t>　　第一节 OTC市场产品策略</w:t>
      </w:r>
      <w:r>
        <w:rPr>
          <w:rFonts w:hint="eastAsia"/>
        </w:rPr>
        <w:br/>
      </w:r>
      <w:r>
        <w:rPr>
          <w:rFonts w:hint="eastAsia"/>
        </w:rPr>
        <w:t>　　第二节 OTC市场渠道策略</w:t>
      </w:r>
      <w:r>
        <w:rPr>
          <w:rFonts w:hint="eastAsia"/>
        </w:rPr>
        <w:br/>
      </w:r>
      <w:r>
        <w:rPr>
          <w:rFonts w:hint="eastAsia"/>
        </w:rPr>
        <w:t>　　第三节 OTC市场价格策略</w:t>
      </w:r>
      <w:r>
        <w:rPr>
          <w:rFonts w:hint="eastAsia"/>
        </w:rPr>
        <w:br/>
      </w:r>
      <w:r>
        <w:rPr>
          <w:rFonts w:hint="eastAsia"/>
        </w:rPr>
        <w:t>　　第四节 OTC广告媒体策略</w:t>
      </w:r>
      <w:r>
        <w:rPr>
          <w:rFonts w:hint="eastAsia"/>
        </w:rPr>
        <w:br/>
      </w:r>
      <w:r>
        <w:rPr>
          <w:rFonts w:hint="eastAsia"/>
        </w:rPr>
        <w:t>　　第五节 OTC客户服务策略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2024年OTC行业市场竞争策略分析</w:t>
      </w:r>
      <w:r>
        <w:rPr>
          <w:rFonts w:hint="eastAsia"/>
        </w:rPr>
        <w:br/>
      </w:r>
      <w:r>
        <w:rPr>
          <w:rFonts w:hint="eastAsia"/>
        </w:rPr>
        <w:t>　　第一节 OTC行业竞争结构分析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OTC行业国际竞争力比较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OTC企业竞争策略分析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一、提高OTC企业核心竞争力的对策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二、影响OTC企业核心竞争力的因素及提升途径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三、提高OTC企业竞争力的策略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2024-2030年OTC行业投资与发展前景分析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OTC行业投资机会分析</w:t>
      </w:r>
      <w:r>
        <w:rPr>
          <w:rFonts w:hint="eastAsia"/>
        </w:rPr>
        <w:br/>
      </w:r>
      <w:r>
        <w:rPr>
          <w:rFonts w:hint="eastAsia"/>
        </w:rPr>
        <w:t>　　　　一、OTC投资项目分析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二、可以投资的OTC模式</w:t>
      </w:r>
      <w:r>
        <w:rPr>
          <w:rFonts w:hint="eastAsia"/>
        </w:rPr>
        <w:br/>
      </w:r>
      <w:r>
        <w:rPr>
          <w:rFonts w:hint="eastAsia"/>
        </w:rPr>
        <w:t>　　　　三、OTC投资机会</w:t>
      </w:r>
      <w:r>
        <w:rPr>
          <w:rFonts w:hint="eastAsia"/>
        </w:rPr>
        <w:br/>
      </w:r>
      <w:r>
        <w:rPr>
          <w:rFonts w:hint="eastAsia"/>
        </w:rPr>
        <w:t>　　第二节 2024-2030年中国OTC行业发展预测分析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一、未来OTC发展分析</w:t>
      </w:r>
      <w:r>
        <w:rPr>
          <w:rFonts w:hint="eastAsia"/>
        </w:rPr>
        <w:br/>
      </w:r>
      <w:r>
        <w:rPr>
          <w:rFonts w:hint="eastAsia"/>
        </w:rPr>
        <w:t>　　　　二、未来OTC行业技术开发方向</w:t>
      </w:r>
      <w:r>
        <w:rPr>
          <w:rFonts w:hint="eastAsia"/>
        </w:rPr>
        <w:br/>
      </w:r>
      <w:r>
        <w:rPr>
          <w:rFonts w:hint="eastAsia"/>
        </w:rPr>
        <w:t>　　　　三、OTC总体行业“十四五”整体规划及预测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2024-2030年OTC未来市场发展趋势</w:t>
      </w:r>
      <w:r>
        <w:rPr>
          <w:rFonts w:hint="eastAsia"/>
        </w:rPr>
        <w:br/>
      </w:r>
      <w:r>
        <w:rPr>
          <w:rFonts w:hint="eastAsia"/>
        </w:rPr>
        <w:t>　　　　一、OTC产业集中度趋势分析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二、十四五OTC行业发展趋势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OTC产品竞争力优势分析</w:t>
      </w:r>
      <w:r>
        <w:rPr>
          <w:rFonts w:hint="eastAsia"/>
        </w:rPr>
        <w:br/>
      </w:r>
      <w:r>
        <w:rPr>
          <w:rFonts w:hint="eastAsia"/>
        </w:rPr>
        <w:t>　　　　一、OTC整体产品竞争力评价</w:t>
      </w:r>
      <w:r>
        <w:rPr>
          <w:rFonts w:hint="eastAsia"/>
        </w:rPr>
        <w:br/>
      </w:r>
      <w:r>
        <w:rPr>
          <w:rFonts w:hint="eastAsia"/>
        </w:rPr>
        <w:t>　　　　二、OTC产品竞争力评价结果分析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三、OTC竞争优势评价及构建建议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OTC行业专家观点与结论</w:t>
      </w:r>
      <w:r>
        <w:rPr>
          <w:rFonts w:hint="eastAsia"/>
        </w:rPr>
        <w:br/>
      </w:r>
      <w:r>
        <w:rPr>
          <w:rFonts w:hint="eastAsia"/>
        </w:rPr>
        <w:t>　　第一节 OTC行业营销策略分析及建议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一、OTC行业营销模式</w:t>
      </w:r>
      <w:r>
        <w:rPr>
          <w:rFonts w:hint="eastAsia"/>
        </w:rPr>
        <w:br/>
      </w:r>
      <w:r>
        <w:rPr>
          <w:rFonts w:hint="eastAsia"/>
        </w:rPr>
        <w:t>　　　　二、OTC行业营销策略</w:t>
      </w:r>
      <w:r>
        <w:rPr>
          <w:rFonts w:hint="eastAsia"/>
        </w:rPr>
        <w:br/>
      </w:r>
      <w:r>
        <w:rPr>
          <w:rFonts w:hint="eastAsia"/>
        </w:rPr>
        <w:t>　　第二节 OTC行业企业经营发展分析及建议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一、OTC行业经营模式</w:t>
      </w:r>
      <w:r>
        <w:rPr>
          <w:rFonts w:hint="eastAsia"/>
        </w:rPr>
        <w:br/>
      </w:r>
      <w:r>
        <w:rPr>
          <w:rFonts w:hint="eastAsia"/>
        </w:rPr>
        <w:t>　　　　二、OTC行业生产模式</w:t>
      </w:r>
      <w:r>
        <w:rPr>
          <w:rFonts w:hint="eastAsia"/>
        </w:rPr>
        <w:br/>
      </w:r>
      <w:r>
        <w:rPr>
          <w:rFonts w:hint="eastAsia"/>
        </w:rPr>
        <w:t>　　第三节 OTC行业应对策略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三、OTC企业自身应对策略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中:智:林:－OTC市场的重点客户战略实施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OTC行业类别</w:t>
      </w:r>
      <w:r>
        <w:rPr>
          <w:rFonts w:hint="eastAsia"/>
        </w:rPr>
        <w:br/>
      </w:r>
      <w:r>
        <w:rPr>
          <w:rFonts w:hint="eastAsia"/>
        </w:rPr>
        <w:t>　　图表 OTC行业产业链调研</w:t>
      </w:r>
      <w:r>
        <w:rPr>
          <w:rFonts w:hint="eastAsia"/>
        </w:rPr>
        <w:br/>
      </w:r>
      <w:r>
        <w:rPr>
          <w:rFonts w:hint="eastAsia"/>
        </w:rPr>
        <w:t>　　图表 OTC行业现状</w:t>
      </w:r>
      <w:r>
        <w:rPr>
          <w:rFonts w:hint="eastAsia"/>
        </w:rPr>
        <w:br/>
      </w:r>
      <w:r>
        <w:rPr>
          <w:rFonts w:hint="eastAsia"/>
        </w:rPr>
        <w:t>　　图表 OTC行业标准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2019-2024年中国OTC行业市场规模</w:t>
      </w:r>
      <w:r>
        <w:rPr>
          <w:rFonts w:hint="eastAsia"/>
        </w:rPr>
        <w:br/>
      </w:r>
      <w:r>
        <w:rPr>
          <w:rFonts w:hint="eastAsia"/>
        </w:rPr>
        <w:t>　　图表 2024年中国OTC行业产能</w:t>
      </w:r>
      <w:r>
        <w:rPr>
          <w:rFonts w:hint="eastAsia"/>
        </w:rPr>
        <w:br/>
      </w:r>
      <w:r>
        <w:rPr>
          <w:rFonts w:hint="eastAsia"/>
        </w:rPr>
        <w:t>　　图表 2019-2024年中国OTC行业产量统计</w:t>
      </w:r>
      <w:r>
        <w:rPr>
          <w:rFonts w:hint="eastAsia"/>
        </w:rPr>
        <w:br/>
      </w:r>
      <w:r>
        <w:rPr>
          <w:rFonts w:hint="eastAsia"/>
        </w:rPr>
        <w:t>　　图表 OTC行业动态</w:t>
      </w:r>
      <w:r>
        <w:rPr>
          <w:rFonts w:hint="eastAsia"/>
        </w:rPr>
        <w:br/>
      </w:r>
      <w:r>
        <w:rPr>
          <w:rFonts w:hint="eastAsia"/>
        </w:rPr>
        <w:t>　　图表 2019-2024年中国OTC市场需求量</w:t>
      </w:r>
      <w:r>
        <w:rPr>
          <w:rFonts w:hint="eastAsia"/>
        </w:rPr>
        <w:br/>
      </w:r>
      <w:r>
        <w:rPr>
          <w:rFonts w:hint="eastAsia"/>
        </w:rPr>
        <w:t>　　图表 2024年中国OTC行业需求区域调研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2019-2024年中国OTC行情</w:t>
      </w:r>
      <w:r>
        <w:rPr>
          <w:rFonts w:hint="eastAsia"/>
        </w:rPr>
        <w:br/>
      </w:r>
      <w:r>
        <w:rPr>
          <w:rFonts w:hint="eastAsia"/>
        </w:rPr>
        <w:t>　　图表 2019-2024年中国OTC价格走势图</w:t>
      </w:r>
      <w:r>
        <w:rPr>
          <w:rFonts w:hint="eastAsia"/>
        </w:rPr>
        <w:br/>
      </w:r>
      <w:r>
        <w:rPr>
          <w:rFonts w:hint="eastAsia"/>
        </w:rPr>
        <w:t>　　图表 2019-2024年中国OTC行业销售收入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2019-2024年中国OTC行业盈利情况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2019-2024年中国OTC行业利润总额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2019-2024年中国OTC进口统计</w:t>
      </w:r>
      <w:r>
        <w:rPr>
          <w:rFonts w:hint="eastAsia"/>
        </w:rPr>
        <w:br/>
      </w:r>
      <w:r>
        <w:rPr>
          <w:rFonts w:hint="eastAsia"/>
        </w:rPr>
        <w:t>　　图表 2019-2024年中国OTC出口统计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2019-2024年中国OTC行业企业数量统计</w:t>
      </w:r>
      <w:r>
        <w:rPr>
          <w:rFonts w:hint="eastAsia"/>
        </w:rPr>
        <w:br/>
      </w:r>
      <w:r>
        <w:rPr>
          <w:rFonts w:hint="eastAsia"/>
        </w:rPr>
        <w:t>　　图表 **地区OTC市场规模</w:t>
      </w:r>
      <w:r>
        <w:rPr>
          <w:rFonts w:hint="eastAsia"/>
        </w:rPr>
        <w:br/>
      </w:r>
      <w:r>
        <w:rPr>
          <w:rFonts w:hint="eastAsia"/>
        </w:rPr>
        <w:t>　　图表 **地区OTC行业市场需求</w:t>
      </w:r>
      <w:r>
        <w:rPr>
          <w:rFonts w:hint="eastAsia"/>
        </w:rPr>
        <w:br/>
      </w:r>
      <w:r>
        <w:rPr>
          <w:rFonts w:hint="eastAsia"/>
        </w:rPr>
        <w:t>　　图表 **地区OTC市场调研</w:t>
      </w:r>
      <w:r>
        <w:rPr>
          <w:rFonts w:hint="eastAsia"/>
        </w:rPr>
        <w:br/>
      </w:r>
      <w:r>
        <w:rPr>
          <w:rFonts w:hint="eastAsia"/>
        </w:rPr>
        <w:t>　　图表 **地区OTC行业市场需求分析</w:t>
      </w:r>
      <w:r>
        <w:rPr>
          <w:rFonts w:hint="eastAsia"/>
        </w:rPr>
        <w:br/>
      </w:r>
      <w:r>
        <w:rPr>
          <w:rFonts w:hint="eastAsia"/>
        </w:rPr>
        <w:t>　　图表 **地区OTC市场规模</w:t>
      </w:r>
      <w:r>
        <w:rPr>
          <w:rFonts w:hint="eastAsia"/>
        </w:rPr>
        <w:br/>
      </w:r>
      <w:r>
        <w:rPr>
          <w:rFonts w:hint="eastAsia"/>
        </w:rPr>
        <w:t>　　图表 **地区OTC行业市场需求</w:t>
      </w:r>
      <w:r>
        <w:rPr>
          <w:rFonts w:hint="eastAsia"/>
        </w:rPr>
        <w:br/>
      </w:r>
      <w:r>
        <w:rPr>
          <w:rFonts w:hint="eastAsia"/>
        </w:rPr>
        <w:t>　　图表 **地区OTC市场调研</w:t>
      </w:r>
      <w:r>
        <w:rPr>
          <w:rFonts w:hint="eastAsia"/>
        </w:rPr>
        <w:br/>
      </w:r>
      <w:r>
        <w:rPr>
          <w:rFonts w:hint="eastAsia"/>
        </w:rPr>
        <w:t>　　图表 **地区OTC行业市场需求分析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OTC行业竞争对手分析</w:t>
      </w:r>
      <w:r>
        <w:rPr>
          <w:rFonts w:hint="eastAsia"/>
        </w:rPr>
        <w:br/>
      </w:r>
      <w:r>
        <w:rPr>
          <w:rFonts w:hint="eastAsia"/>
        </w:rPr>
        <w:t>　　图表 OTC重点企业（一）基本信息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OTC重点企业（三）基本信息</w:t>
      </w:r>
      <w:r>
        <w:rPr>
          <w:rFonts w:hint="eastAsia"/>
        </w:rPr>
        <w:br/>
      </w:r>
      <w:r>
        <w:rPr>
          <w:rFonts w:hint="eastAsia"/>
        </w:rPr>
        <w:t>　　图表 OTC重点企业（三）经营情况分析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2024-2030年中国OTC行业产量预测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2024-2030年中国OTC市场需求预测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2024-2030年中国OTC行业市场规模预测</w:t>
      </w:r>
      <w:r>
        <w:rPr>
          <w:rFonts w:hint="eastAsia"/>
        </w:rPr>
        <w:br/>
      </w:r>
      <w:r>
        <w:rPr>
          <w:rFonts w:hint="eastAsia"/>
        </w:rPr>
        <w:t>　　图表 OTC行业准入条件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2024-2030年中国OTC行业信息化</w:t>
      </w:r>
      <w:r>
        <w:rPr>
          <w:rFonts w:hint="eastAsia"/>
        </w:rPr>
        <w:br/>
      </w:r>
      <w:r>
        <w:rPr>
          <w:rFonts w:hint="eastAsia"/>
        </w:rPr>
        <w:t>　　图表 2024-2030年中国OTC行业风险分析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2024-2030年中国OTC行业发展趋势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2024-2030年中国OTC市场前景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dc738a5f84fb7" w:history="1">
        <w:r>
          <w:rPr>
            <w:rStyle w:val="Hyperlink"/>
          </w:rPr>
          <w:t>中国OTC市场研究分析与发展趋势预测报告（2024-2030年）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dc738a5f84fb7" w:history="1">
        <w:r>
          <w:rPr>
            <w:rStyle w:val="Hyperlink"/>
          </w:rPr>
          <w:t>https://www.20087.com/5/27/OTCDiaoChaBaoGao.html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7c04bdd054aae" w:history="1">
      <w:r>
        <w:rPr>
          <w:rStyle w:val="Hyperlink"/>
        </w:rPr>
        <w:t>中国OTC市场研究分析与发展趋势预测报告（2024-2030年）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OTCDiaoChaBaoGao.html" TargetMode="External" Id="R044dc738a5f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OTCDiaoChaBaoGao.html" TargetMode="External" Id="R74a7c04bdd0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2023-12-19T04:12:00Z</dcterms:created>
  <dcterms:modified xsi:type="dcterms:W3CDTF">2023-12-19T05:12:00Z</dcterms:modified>
  <dc:subject>中国OTC市场研究分析与发展趋势预测报告（2024-2030年）</dc:subject>
  <dc:title>中国OTC市场研究分析与发展趋势预测报告（2024-2030年）</dc:title>
  <cp:keywords>中国OTC市场研究分析与发展趋势预测报告（2024-2030年）</cp:keywords>
  <dc:description>中国OTC市场研究分析与发展趋势预测报告（2024-2030年）</dc:description>
</cp:coreProperties>
</file>