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61014827147d6" w:history="1">
              <w:r>
                <w:rPr>
                  <w:rStyle w:val="Hyperlink"/>
                </w:rPr>
                <w:t>中国医用回旋加速器行业发展调研与前景趋势分析报告（2026-2032年）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61014827147d6" w:history="1">
              <w:r>
                <w:rPr>
                  <w:rStyle w:val="Hyperlink"/>
                </w:rPr>
                <w:t>中国医用回旋加速器行业发展调研与前景趋势分析报告（2026-2032年）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61014827147d6" w:history="1">
                <w:r>
                  <w:rPr>
                    <w:rStyle w:val="Hyperlink"/>
                  </w:rPr>
                  <w:t>https://www.20087.com/1/20/YiYongHuiXuanJiaSuQiFaZhanQianJing.html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回旋加速器是一种用于放射治疗的设备，能够产生高能粒子束，精确地照射肿瘤部位，达到治疗目的。随着肿瘤发病率的增加和技术的进步，医用回旋加速器在临床中的应用越来越广泛。目前，医用回旋加速器的技术已经相当先进，能够提供高质量的放疗服务。然而，如何进一步提高治疗精度和降低对周围健康组织的影响，是该领域持续探索的方向。</w:t>
      </w:r>
      <w:r>
        <w:rPr>
          <w:rFonts w:hint="eastAsia"/>
        </w:rPr>
        <w:br/>
      </w:r>
      <w:r>
        <w:rPr>
          <w:rFonts w:hint="eastAsia"/>
        </w:rPr>
        <w:t>　　未来，医用回旋加速器的技术革新将致力于提高治疗效果和患者舒适度。一方面，通过研发更加精确的定位和跟踪系统，使放疗过程更加精准，减少对正常组织的伤害；另一方面，通过改进加速器的设计，使其体积更小、操作更简便，从而降低医院的建设和维护成本。此外，随着人工智能和大数据技术的应用，未来的医用回旋加速器可能会集成更多智能功能，如实时数据分析和治疗方案优化，为医生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61014827147d6" w:history="1">
        <w:r>
          <w:rPr>
            <w:rStyle w:val="Hyperlink"/>
          </w:rPr>
          <w:t>中国医用回旋加速器行业发展调研与前景趋势分析报告（2026-2032年）</w:t>
        </w:r>
      </w:hyperlink>
      <w:r>
        <w:rPr>
          <w:rFonts w:hint="eastAsia"/>
        </w:rPr>
        <w:t>》基于国家统计局及医用回旋加速器行业协会的权威数据，全面调研了医用回旋加速器行业的市场规模、市场需求、产业链结构及价格变动，并对医用回旋加速器细分市场进行了深入分析。报告详细剖析了医用回旋加速器市场竞争格局，重点关注品牌影响力及重点企业的运营表现，同时科学预测了医用回旋加速器市场前景与发展趋势，识别了行业潜在的风险与机遇。通过专业、科学的研究方法，报告为医用回旋加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医用回旋加速器行业概述</w:t>
      </w:r>
      <w:r>
        <w:rPr>
          <w:rFonts w:hint="eastAsia"/>
        </w:rPr>
        <w:br/>
      </w:r>
      <w:r>
        <w:rPr>
          <w:rFonts w:hint="eastAsia"/>
        </w:rPr>
        <w:t>　　第一节 医用回旋加速器定义与分类</w:t>
      </w:r>
      <w:r>
        <w:rPr>
          <w:rFonts w:hint="eastAsia"/>
        </w:rPr>
        <w:br/>
      </w:r>
      <w:r>
        <w:rPr>
          <w:rFonts w:hint="eastAsia"/>
        </w:rPr>
        <w:t>　　第二节 医用回旋加速器应用领域</w:t>
      </w:r>
      <w:r>
        <w:rPr>
          <w:rFonts w:hint="eastAsia"/>
        </w:rPr>
        <w:br/>
      </w:r>
      <w:r>
        <w:rPr>
          <w:rFonts w:hint="eastAsia"/>
        </w:rPr>
        <w:t>　　第三节 医用回旋加速器行业经济指标分析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医用回旋加速器产业链及经营模式分析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三、医用回旋加速器销售模式及销售渠道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全球医用回旋加速器市场发展综述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2020-2025年全球医用回旋加速器市场规模与趋势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主要国家与地区医用回旋加速器市场分析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2026-2032年全球医用回旋加速器行业发展趋势与前景预测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中国医用回旋加速器行业市场分析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2025-2026年医用回旋加速器产能与投资动态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一、国内医用回旋加速器产能及利用情况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二、医用回旋加速器产能扩张与投资动态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2026-2032年医用回旋加速器行业产量统计与趋势预测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一、2020-2025年医用回旋加速器行业产量数据统计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1、2020-2025年医用回旋加速器产量及增长趋势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2、2020-2025年医用回旋加速器细分产品产量及份额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二、影响医用回旋加速器产量的关键因素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三、2026-2032年医用回旋加速器产量预测</w:t>
      </w:r>
      <w:r>
        <w:rPr>
          <w:rFonts w:hint="eastAsia"/>
        </w:rPr>
        <w:br/>
      </w:r>
      <w:r>
        <w:rPr>
          <w:rFonts w:hint="eastAsia"/>
        </w:rPr>
        <w:t>　　第三节 2026-2032年医用回旋加速器市场需求与销售分析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一、2025-2026年医用回旋加速器行业需求现状</w:t>
      </w:r>
      <w:r>
        <w:rPr>
          <w:rFonts w:hint="eastAsia"/>
        </w:rPr>
        <w:br/>
      </w:r>
      <w:r>
        <w:rPr>
          <w:rFonts w:hint="eastAsia"/>
        </w:rPr>
        <w:t>　　　　二、医用回旋加速器客户群体与需求特点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三、2020-2025年医用回旋加速器行业销售规模分析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四、2026-2032年医用回旋加速器市场增长潜力与规模预测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中国医用回旋加速器细分市场与下游应用领域分析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医用回旋加速器细分市场分析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一、2025-2026年医用回旋加速器主要细分产品市场现状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医用回旋加速器下游应用与客户群体分析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一、2025-2026年医用回旋加速器各应用领域市场现状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2025-2026年中国医用回旋加速器技术发展研究</w:t>
      </w:r>
      <w:r>
        <w:rPr>
          <w:rFonts w:hint="eastAsia"/>
        </w:rPr>
        <w:br/>
      </w:r>
      <w:r>
        <w:rPr>
          <w:rFonts w:hint="eastAsia"/>
        </w:rPr>
        <w:t>　　第一节 当前医用回旋加速器技术发展现状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国内外医用回旋加速器技术差异与原因</w:t>
      </w:r>
      <w:r>
        <w:rPr>
          <w:rFonts w:hint="eastAsia"/>
        </w:rPr>
        <w:br/>
      </w:r>
      <w:r>
        <w:rPr>
          <w:rFonts w:hint="eastAsia"/>
        </w:rPr>
        <w:t>　　第三节 医用回旋加速器技术创新与发展趋势预测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技术进步对医用回旋加速器行业的影响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医用回旋加速器价格机制与竞争策略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一、2020-2025年医用回旋加速器市场价格走势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医用回旋加速器定价策略与方法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2026-2032年医用回旋加速器价格竞争态势与趋势预测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中国医用回旋加速器行业重点区域市场研究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2025-2026年重点区域医用回旋加速器市场发展概况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三、2026-2032年医用回旋加速器行业发展潜力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二、2020-2025年医用回旋加速器市场需求规模情况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三、2026-2032年医用回旋加速器行业发展潜力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2020-2025年中国医用回旋加速器行业进出口情况分析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医用回旋加速器行业进口情况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一、2020-2025年医用回旋加速器进口规模及增长情况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二、医用回旋加速器主要进口来源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医用回旋加速器行业出口情况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一、2020-2025年医用回旋加速器出口规模及增长情况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二、医用回旋加速器主要出口目的地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2020-2025年中国医用回旋加速器行业总体发展与财务状况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2020-2025年中国医用回旋加速器行业规模情况</w:t>
      </w:r>
      <w:r>
        <w:rPr>
          <w:rFonts w:hint="eastAsia"/>
        </w:rPr>
        <w:br/>
      </w:r>
      <w:r>
        <w:rPr>
          <w:rFonts w:hint="eastAsia"/>
        </w:rPr>
        <w:t>　　　　一、医用回旋加速器行业企业数量规模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二、医用回旋加速器行业从业人员规模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三、医用回旋加速器行业市场敏感性分析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2020-2025年中国医用回旋加速器行业财务能力分析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一、医用回旋加速器行业盈利能力</w:t>
      </w:r>
      <w:r>
        <w:rPr>
          <w:rFonts w:hint="eastAsia"/>
        </w:rPr>
        <w:br/>
      </w:r>
      <w:r>
        <w:rPr>
          <w:rFonts w:hint="eastAsia"/>
        </w:rPr>
        <w:t>　　　　二、医用回旋加速器行业偿债能力</w:t>
      </w:r>
      <w:r>
        <w:rPr>
          <w:rFonts w:hint="eastAsia"/>
        </w:rPr>
        <w:br/>
      </w:r>
      <w:r>
        <w:rPr>
          <w:rFonts w:hint="eastAsia"/>
        </w:rPr>
        <w:t>　　　　三、医用回旋加速器行业营运能力</w:t>
      </w:r>
      <w:r>
        <w:rPr>
          <w:rFonts w:hint="eastAsia"/>
        </w:rPr>
        <w:br/>
      </w:r>
      <w:r>
        <w:rPr>
          <w:rFonts w:hint="eastAsia"/>
        </w:rPr>
        <w:t>　　　　四、医用回旋加速器行业发展能力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医用回旋加速器行业重点企业调研分析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二、企业医用回旋加速器业务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中国医用回旋加速器行业竞争格局分析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医用回旋加速器行业竞争格局总览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2025-2026年医用回旋加速器行业竞争力分析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2020-2025年医用回旋加速器行业企业并购活动分析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2025-2026年医用回旋加速器行业会展与招投标活动分析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2026年中国医用回旋加速器企业发展企业发展策略与建议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医用回旋加速器销售模式与渠道策略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医用回旋加速器品牌与市场推广策略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医用回旋加速器研发投入与技术创新能力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医用回旋加速器合作联盟与资源整合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中国医用回旋加速器行业风险与对策</w:t>
      </w:r>
      <w:r>
        <w:rPr>
          <w:rFonts w:hint="eastAsia"/>
        </w:rPr>
        <w:br/>
      </w:r>
      <w:r>
        <w:rPr>
          <w:rFonts w:hint="eastAsia"/>
        </w:rPr>
        <w:t>　　第一节 医用回旋加速器行业SWOT分析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一、医用回旋加速器行业优势</w:t>
      </w:r>
      <w:r>
        <w:rPr>
          <w:rFonts w:hint="eastAsia"/>
        </w:rPr>
        <w:br/>
      </w:r>
      <w:r>
        <w:rPr>
          <w:rFonts w:hint="eastAsia"/>
        </w:rPr>
        <w:t>　　　　二、医用回旋加速器行业劣势</w:t>
      </w:r>
      <w:r>
        <w:rPr>
          <w:rFonts w:hint="eastAsia"/>
        </w:rPr>
        <w:br/>
      </w:r>
      <w:r>
        <w:rPr>
          <w:rFonts w:hint="eastAsia"/>
        </w:rPr>
        <w:t>　　　　三、医用回旋加速器市场机会</w:t>
      </w:r>
      <w:r>
        <w:rPr>
          <w:rFonts w:hint="eastAsia"/>
        </w:rPr>
        <w:br/>
      </w:r>
      <w:r>
        <w:rPr>
          <w:rFonts w:hint="eastAsia"/>
        </w:rPr>
        <w:t>　　　　四、医用回旋加速器市场威胁</w:t>
      </w:r>
      <w:r>
        <w:rPr>
          <w:rFonts w:hint="eastAsia"/>
        </w:rPr>
        <w:br/>
      </w:r>
      <w:r>
        <w:rPr>
          <w:rFonts w:hint="eastAsia"/>
        </w:rPr>
        <w:t>　　第二节 医用回旋加速器行业风险及对策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2026-2032年中国医用回旋加速器行业前景与发展趋势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2025-2026年医用回旋加速器行业发展环境分析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一、医用回旋加速器行业主管部门与监管体制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二、医用回旋加速器行业主要法律法规及政策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三、医用回旋加速器行业标准与质量监管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2026-2032年医用回旋加速器行业发展趋势与方向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2026-2032年医用回旋加速器行业发展潜力与机遇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医用回旋加速器行业研究结论与建议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医用回旋加速器行业发展建议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2020-2025年中国医用回旋加速器市场规模及增长情况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2020-2025年中国医用回旋加速器行业产量及增长趋势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2026-2032年中国医用回旋加速器行业产量预测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2020-2025年中国医用回旋加速器行业市场需求及增长情况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2026-2032年中国医用回旋加速器行业市场需求预测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2020-2025年中国医用回旋加速器行业利润及增长情况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**地区医用回旋加速器市场规模及增长情况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**地区医用回旋加速器行业市场需求情况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**地区医用回旋加速器市场规模及增长情况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**地区医用回旋加速器行业市场需求情况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2020-2025年中国医用回旋加速器行业出口情况分析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2020-2025年中国医用回旋加速器行业产品市场价格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2026-2032年中国医用回旋加速器行业产品市场价格走势预测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医用回旋加速器重点企业经营情况分析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医用回旋加速器重点企业经营情况分析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2026-2032年中国医用回旋加速器市场规模预测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2026-2032年中国医用回旋加速器行业利润预测</w:t>
      </w:r>
      <w:r>
        <w:rPr>
          <w:rFonts w:hint="eastAsia"/>
        </w:rPr>
        <w:br/>
      </w:r>
      <w:r>
        <w:rPr>
          <w:rFonts w:hint="eastAsia"/>
        </w:rPr>
        <w:t>　　图表 2026年医用回旋加速器行业壁垒</w:t>
      </w:r>
      <w:r>
        <w:rPr>
          <w:rFonts w:hint="eastAsia"/>
        </w:rPr>
        <w:br/>
      </w:r>
      <w:r>
        <w:rPr>
          <w:rFonts w:hint="eastAsia"/>
        </w:rPr>
        <w:t>　　图表 2026年医用回旋加速器市场前景分析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2026-2032年中国医用回旋加速器市场需求预测</w:t>
      </w:r>
      <w:r>
        <w:rPr>
          <w:rFonts w:hint="eastAsia"/>
        </w:rPr>
        <w:br/>
      </w:r>
      <w:r>
        <w:rPr>
          <w:rFonts w:hint="eastAsia"/>
        </w:rPr>
        <w:t>　　图表 2026年医用回旋加速器发展趋势预测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61014827147d6" w:history="1">
        <w:r>
          <w:rPr>
            <w:rStyle w:val="Hyperlink"/>
          </w:rPr>
          <w:t>中国医用回旋加速器行业发展调研与前景趋势分析报告（2026-2032年）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61014827147d6" w:history="1">
        <w:r>
          <w:rPr>
            <w:rStyle w:val="Hyperlink"/>
          </w:rPr>
          <w:t>https://www.20087.com/1/20/YiYongHuiXuanJiaSuQiFaZhanQianJing.html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子回旋加速治疗系统、医用回旋加速器常用来生产什么、医院回旋加速器干什么用、医用回旋加速器厂家、3d打印树脂材料、医用回旋加速器价格、回旋加速器十大排名、医用回旋加速器厂家有几个、国产回旋加速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82a02409f4d58" w:history="1">
      <w:r>
        <w:rPr>
          <w:rStyle w:val="Hyperlink"/>
        </w:rPr>
        <w:t>中国医用回旋加速器行业发展调研与前景趋势分析报告（2026-2032年）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YiYongHuiXuanJiaSuQiFaZhanQianJing.html" TargetMode="External" Id="R8b3610148271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YiYongHuiXuanJiaSuQiFaZhanQianJing.html" TargetMode="External" Id="R06e82a02409f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2025-10-22T05:46:00Z</dcterms:created>
  <dcterms:modified xsi:type="dcterms:W3CDTF">2025-10-22T06:46:00Z</dcterms:modified>
  <dc:subject>中国医用回旋加速器行业发展调研与前景趋势分析报告（2026-2032年）</dc:subject>
  <dc:title>中国医用回旋加速器行业发展调研与前景趋势分析报告（2026-2032年）</dc:title>
  <cp:keywords>中国医用回旋加速器行业发展调研与前景趋势分析报告（2026-2032年）</cp:keywords>
  <dc:description>中国医用回旋加速器行业发展调研与前景趋势分析报告（2026-2032年）</dc:description>
</cp:coreProperties>
</file>