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75e83aa2a47d4" w:history="1">
              <w:r>
                <w:rPr>
                  <w:rStyle w:val="Hyperlink"/>
                </w:rPr>
                <w:t>2024-2030年中国不可吸收缝合线行业市场调研及发展前景研究报告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75e83aa2a47d4" w:history="1">
              <w:r>
                <w:rPr>
                  <w:rStyle w:val="Hyperlink"/>
                </w:rPr>
                <w:t>2024-2030年中国不可吸收缝合线行业市场调研及发展前景研究报告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75e83aa2a47d4" w:history="1">
                <w:r>
                  <w:rPr>
                    <w:rStyle w:val="Hyperlink"/>
                  </w:rPr>
                  <w:t>https://www.20087.com/5/27/BuKeXiShouFengHeXianFaZhanQuShiYuCe.html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可吸收缝合线在手术缝合中扮演着关键角色，主要用于需要长期支撑或永久固定组织的手术，如心脏手术、整形外科和关节重建等。近年来，随着生物材料科学的进步，新型不可吸收缝合线，如聚丙烯、聚酯等合成材料，因其优良的机械性能和生物相容性，逐渐取代了传统的丝线和羊肠线。</w:t>
      </w:r>
      <w:r>
        <w:rPr>
          <w:rFonts w:hint="eastAsia"/>
        </w:rPr>
        <w:br/>
      </w:r>
      <w:r>
        <w:rPr>
          <w:rFonts w:hint="eastAsia"/>
        </w:rPr>
        <w:t>　　未来，不可吸收缝合线的发展将更加注重个性化和生物医学集成。一方面，定制化缝合线，如带有药物涂层的缝合线，将促进伤口愈合并减少感染风险。另一方面，智能缝合线，如集成了传感器和电子元件的缝合线，将能够监测伤口愈合情况，实现远程监控和个性化护理。此外，随着组织工程和再生医学的发展，不可吸收缝合线将被设计成能够促进组织再生的支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675e83aa2a47d4" w:history="1">
        <w:r>
          <w:rPr>
            <w:rStyle w:val="Hyperlink"/>
          </w:rPr>
          <w:t>2024-2030年中国不可吸收缝合线行业市场调研及发展前景研究报告</w:t>
        </w:r>
      </w:hyperlink>
      <w:r>
        <w:rPr>
          <w:rFonts w:hint="eastAsia"/>
        </w:rPr>
        <w:t>基于科学的市场调研和数据分析，全面剖析了不可吸收缝合线行业现状、市场需求及市场规模。不可吸收缝合线报告探讨了不可吸收缝合线产业链结构，细分市场的特点，并分析了不可吸收缝合线市场前景及发展趋势。通过科学预测，揭示了不可吸收缝合线行业未来的增长潜力。同时，不可吸收缝合线报告还对重点企业进行了研究，评估了各大品牌在市场竞争中的地位，以及行业集中度的变化。不可吸收缝合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不可吸收缝合线行业概述</w:t>
      </w:r>
      <w:r>
        <w:rPr>
          <w:rFonts w:hint="eastAsia"/>
        </w:rPr>
        <w:br/>
      </w:r>
      <w:r>
        <w:rPr>
          <w:rFonts w:hint="eastAsia"/>
        </w:rPr>
        <w:t>　　第一节 不可吸收缝合线行业界定</w:t>
      </w:r>
      <w:r>
        <w:rPr>
          <w:rFonts w:hint="eastAsia"/>
        </w:rPr>
        <w:br/>
      </w:r>
      <w:r>
        <w:rPr>
          <w:rFonts w:hint="eastAsia"/>
        </w:rPr>
        <w:t>　　第二节 不可吸收缝合线行业发展历程</w:t>
      </w:r>
      <w:r>
        <w:rPr>
          <w:rFonts w:hint="eastAsia"/>
        </w:rPr>
        <w:br/>
      </w:r>
      <w:r>
        <w:rPr>
          <w:rFonts w:hint="eastAsia"/>
        </w:rPr>
        <w:t>　　第三节 不可吸收缝合线产业链分析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二、不可吸收缝合线产业链模型分析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中国不可吸收缝合线行业发展环境分析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不可吸收缝合线行业政策环境分析</w:t>
      </w:r>
      <w:r>
        <w:rPr>
          <w:rFonts w:hint="eastAsia"/>
        </w:rPr>
        <w:br/>
      </w:r>
      <w:r>
        <w:rPr>
          <w:rFonts w:hint="eastAsia"/>
        </w:rPr>
        <w:t>　　　　一、不可吸收缝合线行业相关政策</w:t>
      </w:r>
      <w:r>
        <w:rPr>
          <w:rFonts w:hint="eastAsia"/>
        </w:rPr>
        <w:br/>
      </w:r>
      <w:r>
        <w:rPr>
          <w:rFonts w:hint="eastAsia"/>
        </w:rPr>
        <w:t>　　　　二、不可吸收缝合线行业相关标准</w:t>
      </w:r>
      <w:r>
        <w:rPr>
          <w:rFonts w:hint="eastAsia"/>
        </w:rPr>
        <w:br/>
      </w:r>
      <w:r>
        <w:rPr>
          <w:rFonts w:hint="eastAsia"/>
        </w:rPr>
        <w:t>　　第三节 不可吸收缝合线行业技术环境分析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2019-2024年中国不可吸收缝合线行业发展现状分析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中国不可吸收缝合线行业发展现状</w:t>
      </w:r>
      <w:r>
        <w:rPr>
          <w:rFonts w:hint="eastAsia"/>
        </w:rPr>
        <w:br/>
      </w:r>
      <w:r>
        <w:rPr>
          <w:rFonts w:hint="eastAsia"/>
        </w:rPr>
        <w:t>　　　　一、不可吸收缝合线行业品牌发展现状</w:t>
      </w:r>
      <w:r>
        <w:rPr>
          <w:rFonts w:hint="eastAsia"/>
        </w:rPr>
        <w:br/>
      </w:r>
      <w:r>
        <w:rPr>
          <w:rFonts w:hint="eastAsia"/>
        </w:rPr>
        <w:t>　　　　二、不可吸收缝合线行业需求市场现状</w:t>
      </w:r>
      <w:r>
        <w:rPr>
          <w:rFonts w:hint="eastAsia"/>
        </w:rPr>
        <w:br/>
      </w:r>
      <w:r>
        <w:rPr>
          <w:rFonts w:hint="eastAsia"/>
        </w:rPr>
        <w:t>　　　　三、不可吸收缝合线市场需求层次分析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四、中国不可吸收缝合线市场走向分析</w:t>
      </w:r>
      <w:r>
        <w:rPr>
          <w:rFonts w:hint="eastAsia"/>
        </w:rPr>
        <w:br/>
      </w:r>
      <w:r>
        <w:rPr>
          <w:rFonts w:hint="eastAsia"/>
        </w:rPr>
        <w:t>　　第二节 中国不可吸收缝合线产品技术分析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一、2019-2024年不可吸收缝合线产品技术变化特点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二、2019-2024年不可吸收缝合线产品市场的新技术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三、2019-2024年不可吸收缝合线产品市场现状分析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中国不可吸收缝合线行业存在的问题</w:t>
      </w:r>
      <w:r>
        <w:rPr>
          <w:rFonts w:hint="eastAsia"/>
        </w:rPr>
        <w:br/>
      </w:r>
      <w:r>
        <w:rPr>
          <w:rFonts w:hint="eastAsia"/>
        </w:rPr>
        <w:t>　　　　一、不可吸收缝合线产品市场存在的主要问题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二、国内不可吸收缝合线产品市场的三大瓶颈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三、不可吸收缝合线产品市场遭遇的规模难题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对中国不可吸收缝合线市场的分析及思考</w:t>
      </w:r>
      <w:r>
        <w:rPr>
          <w:rFonts w:hint="eastAsia"/>
        </w:rPr>
        <w:br/>
      </w:r>
      <w:r>
        <w:rPr>
          <w:rFonts w:hint="eastAsia"/>
        </w:rPr>
        <w:t>　　　　一、不可吸收缝合线市场特点</w:t>
      </w:r>
      <w:r>
        <w:rPr>
          <w:rFonts w:hint="eastAsia"/>
        </w:rPr>
        <w:br/>
      </w:r>
      <w:r>
        <w:rPr>
          <w:rFonts w:hint="eastAsia"/>
        </w:rPr>
        <w:t>　　　　二、不可吸收缝合线市场分析</w:t>
      </w:r>
      <w:r>
        <w:rPr>
          <w:rFonts w:hint="eastAsia"/>
        </w:rPr>
        <w:br/>
      </w:r>
      <w:r>
        <w:rPr>
          <w:rFonts w:hint="eastAsia"/>
        </w:rPr>
        <w:t>　　　　三、不可吸收缝合线市场变化的方向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四、中国不可吸收缝合线行业发展的新思路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五、对我国不可吸收缝合线行业发展的思考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中国不可吸收缝合线行业供给与需求情况分析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2019-2024年中国不可吸收缝合线行业总体规模</w:t>
      </w:r>
      <w:r>
        <w:rPr>
          <w:rFonts w:hint="eastAsia"/>
        </w:rPr>
        <w:br/>
      </w:r>
      <w:r>
        <w:rPr>
          <w:rFonts w:hint="eastAsia"/>
        </w:rPr>
        <w:t>　　第二节 中国不可吸收缝合线行业盈利情况分析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中国不可吸收缝合线行业供给概况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一、2019-2024年中国不可吸收缝合线供给情况分析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二、2024年中国不可吸收缝合线行业供给特点分析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三、2024-2030年中国不可吸收缝合线行业供给预测</w:t>
      </w:r>
      <w:r>
        <w:rPr>
          <w:rFonts w:hint="eastAsia"/>
        </w:rPr>
        <w:br/>
      </w:r>
      <w:r>
        <w:rPr>
          <w:rFonts w:hint="eastAsia"/>
        </w:rPr>
        <w:t>　　第四节 中国不可吸收缝合线行业需求概况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一、2019-2024年中国不可吸收缝合线行业需求情况分析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二、2024年中国不可吸收缝合线行业市场需求特点分析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三、2024-2030年中国不可吸收缝合线市场需求预测</w:t>
      </w:r>
      <w:r>
        <w:rPr>
          <w:rFonts w:hint="eastAsia"/>
        </w:rPr>
        <w:br/>
      </w:r>
      <w:r>
        <w:rPr>
          <w:rFonts w:hint="eastAsia"/>
        </w:rPr>
        <w:t>　　第五节 不可吸收缝合线产业供需平衡状况分析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中国不可吸收缝合线行业规模与效益分析预测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不可吸收缝合线行业规模分析及预测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一、2019-2024年不可吸收缝合线行业资产规模变化分析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二、2024-2030年不可吸收缝合线行业资产规模预测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三、2019-2024年不可吸收缝合线行业收入和利润变化分析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四、2024-2030年不可吸收缝合线行业收入和利润预测</w:t>
      </w:r>
      <w:r>
        <w:rPr>
          <w:rFonts w:hint="eastAsia"/>
        </w:rPr>
        <w:br/>
      </w:r>
      <w:r>
        <w:rPr>
          <w:rFonts w:hint="eastAsia"/>
        </w:rPr>
        <w:t>　　第二节 不可吸收缝合线行业效益分析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一、2019-2024年不可吸收缝合线行业三费变化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二、2019-2024年不可吸收缝合线行业效益分析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2019-2024年中国不可吸收缝合线行业重点地区调研分析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一、中国不可吸收缝合线行业重点区域市场结构调研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二、**地区不可吸收缝合线行业调研分析</w:t>
      </w:r>
      <w:r>
        <w:rPr>
          <w:rFonts w:hint="eastAsia"/>
        </w:rPr>
        <w:br/>
      </w:r>
      <w:r>
        <w:rPr>
          <w:rFonts w:hint="eastAsia"/>
        </w:rPr>
        <w:t>　　　　三、**地区不可吸收缝合线行业调研分析</w:t>
      </w:r>
      <w:r>
        <w:rPr>
          <w:rFonts w:hint="eastAsia"/>
        </w:rPr>
        <w:br/>
      </w:r>
      <w:r>
        <w:rPr>
          <w:rFonts w:hint="eastAsia"/>
        </w:rPr>
        <w:t>　　　　四、**地区不可吸收缝合线行业调研分析</w:t>
      </w:r>
      <w:r>
        <w:rPr>
          <w:rFonts w:hint="eastAsia"/>
        </w:rPr>
        <w:br/>
      </w:r>
      <w:r>
        <w:rPr>
          <w:rFonts w:hint="eastAsia"/>
        </w:rPr>
        <w:t>　　　　五、**地区不可吸收缝合线行业调研分析</w:t>
      </w:r>
      <w:r>
        <w:rPr>
          <w:rFonts w:hint="eastAsia"/>
        </w:rPr>
        <w:br/>
      </w:r>
      <w:r>
        <w:rPr>
          <w:rFonts w:hint="eastAsia"/>
        </w:rPr>
        <w:t>　　　　六、**地区不可吸收缝合线行业调研分析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不可吸收缝合线细分行业市场调研</w:t>
      </w:r>
      <w:r>
        <w:rPr>
          <w:rFonts w:hint="eastAsia"/>
        </w:rPr>
        <w:br/>
      </w:r>
      <w:r>
        <w:rPr>
          <w:rFonts w:hint="eastAsia"/>
        </w:rPr>
        <w:t>　　第一节 不可吸收缝合线细分行业——**市场调研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不可吸收缝合线细分行业——**市场调研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不可吸收缝合线行业重点企业发展调研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不可吸收缝合线重点企业（一）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不可吸收缝合线重点企业（二）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不可吸收缝合线重点企业（三）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不可吸收缝合线重点企业（四）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不可吸收缝合线重点（五）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不可吸收缝合线企业营销策略及建议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一、不可吸收缝合线价格策略分析</w:t>
      </w:r>
      <w:r>
        <w:rPr>
          <w:rFonts w:hint="eastAsia"/>
        </w:rPr>
        <w:br/>
      </w:r>
      <w:r>
        <w:rPr>
          <w:rFonts w:hint="eastAsia"/>
        </w:rPr>
        <w:t>　　　　二、不可吸收缝合线渠道策略分析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提高不可吸收缝合线企业竞争力的策略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一、提高中国不可吸收缝合线企业核心竞争力的对策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二、不可吸收缝合线企业提升竞争力的主要方向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三、影响不可吸收缝合线企业核心竞争力的因素及提升途径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四、提高不可吸收缝合线企业竞争力的策略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对我国不可吸收缝合线品牌的战略思考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一、不可吸收缝合线实施品牌战略的意义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二、不可吸收缝合线企业品牌的现状分析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三、我国不可吸收缝合线企业的品牌战略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四、不可吸收缝合线品牌战略管理的策略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不可吸收缝合线行业投资效益及风险分析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一、不可吸收缝合线行业投资状况分析</w:t>
      </w:r>
      <w:r>
        <w:rPr>
          <w:rFonts w:hint="eastAsia"/>
        </w:rPr>
        <w:br/>
      </w:r>
      <w:r>
        <w:rPr>
          <w:rFonts w:hint="eastAsia"/>
        </w:rPr>
        <w:t>　　　　二、不可吸收缝合线行业投资效益分析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三、2024年不可吸收缝合线行业投资趋势预测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四、2024年不可吸收缝合线行业的投资方向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五、2024年不可吸收缝合线行业投资的建议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2024-2030年不可吸收缝合线行业投资风险及控制策略分析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一、不可吸收缝合线市场风险及控制策略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二、不可吸收缝合线行业政策风险及控制策略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三、不可吸收缝合线经营风险及控制策略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四、不可吸收缝合线同业竞争风险及控制策略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五、不可吸收缝合线行业其他风险及控制策略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不可吸收缝合线行业投资风险及建议</w:t>
      </w:r>
      <w:r>
        <w:rPr>
          <w:rFonts w:hint="eastAsia"/>
        </w:rPr>
        <w:br/>
      </w:r>
      <w:r>
        <w:rPr>
          <w:rFonts w:hint="eastAsia"/>
        </w:rPr>
        <w:t>　　第一节 不可吸收缝合线行业进入壁垒分析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不可吸收缝合线行业投资风险分析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不可吸收缝合线行业盈利模式分析</w:t>
      </w:r>
      <w:r>
        <w:rPr>
          <w:rFonts w:hint="eastAsia"/>
        </w:rPr>
        <w:br/>
      </w:r>
      <w:r>
        <w:rPr>
          <w:rFonts w:hint="eastAsia"/>
        </w:rPr>
        <w:t>　　　　一、不可吸收缝合线行业盈利模式分析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二、不可吸收缝合线行业盈利因素分析</w:t>
      </w:r>
      <w:r>
        <w:rPr>
          <w:rFonts w:hint="eastAsia"/>
        </w:rPr>
        <w:br/>
      </w:r>
      <w:r>
        <w:rPr>
          <w:rFonts w:hint="eastAsia"/>
        </w:rPr>
        <w:t>　　第四节 不可吸收缝合线行业投资建议</w:t>
      </w:r>
      <w:r>
        <w:rPr>
          <w:rFonts w:hint="eastAsia"/>
        </w:rPr>
        <w:br/>
      </w:r>
      <w:r>
        <w:rPr>
          <w:rFonts w:hint="eastAsia"/>
        </w:rPr>
        <w:t>　　　　一、不可吸收缝合线行业投资机会</w:t>
      </w:r>
      <w:r>
        <w:rPr>
          <w:rFonts w:hint="eastAsia"/>
        </w:rPr>
        <w:br/>
      </w:r>
      <w:r>
        <w:rPr>
          <w:rFonts w:hint="eastAsia"/>
        </w:rPr>
        <w:t>　　　　二、不可吸收缝合线行业投资建议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不可吸收缝合线市场预测及项目投资建议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中国不可吸收缝合线行业生产、营销企业投资运作模式分析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不可吸收缝合线行业外销与内销优势分析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2024-2030年中国不可吸收缝合线行业市场规模及增长趋势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2024-2030年中国不可吸收缝合线行业投资规模预测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2024-2030年不可吸收缝合线行业市场盈利预测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中智.林.－不可吸收缝合线行业项目投资建议</w:t>
      </w:r>
      <w:r>
        <w:rPr>
          <w:rFonts w:hint="eastAsia"/>
        </w:rPr>
        <w:br/>
      </w:r>
      <w:r>
        <w:rPr>
          <w:rFonts w:hint="eastAsia"/>
        </w:rPr>
        <w:t>　　　　一、不可吸收缝合线技术应用注意事项</w:t>
      </w:r>
      <w:r>
        <w:rPr>
          <w:rFonts w:hint="eastAsia"/>
        </w:rPr>
        <w:br/>
      </w:r>
      <w:r>
        <w:rPr>
          <w:rFonts w:hint="eastAsia"/>
        </w:rPr>
        <w:t>　　　　二、不可吸收缝合线项目投资注意事项</w:t>
      </w:r>
      <w:r>
        <w:rPr>
          <w:rFonts w:hint="eastAsia"/>
        </w:rPr>
        <w:br/>
      </w:r>
      <w:r>
        <w:rPr>
          <w:rFonts w:hint="eastAsia"/>
        </w:rPr>
        <w:t>　　　　三、不可吸收缝合线生产开发注意事项</w:t>
      </w:r>
      <w:r>
        <w:rPr>
          <w:rFonts w:hint="eastAsia"/>
        </w:rPr>
        <w:br/>
      </w:r>
      <w:r>
        <w:rPr>
          <w:rFonts w:hint="eastAsia"/>
        </w:rPr>
        <w:t>　　　　四、不可吸收缝合线销售注意事项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不可吸收缝合线介绍</w:t>
      </w:r>
      <w:r>
        <w:rPr>
          <w:rFonts w:hint="eastAsia"/>
        </w:rPr>
        <w:br/>
      </w:r>
      <w:r>
        <w:rPr>
          <w:rFonts w:hint="eastAsia"/>
        </w:rPr>
        <w:t>　　图表 不可吸收缝合线图片</w:t>
      </w:r>
      <w:r>
        <w:rPr>
          <w:rFonts w:hint="eastAsia"/>
        </w:rPr>
        <w:br/>
      </w:r>
      <w:r>
        <w:rPr>
          <w:rFonts w:hint="eastAsia"/>
        </w:rPr>
        <w:t>　　图表 不可吸收缝合线种类</w:t>
      </w:r>
      <w:r>
        <w:rPr>
          <w:rFonts w:hint="eastAsia"/>
        </w:rPr>
        <w:br/>
      </w:r>
      <w:r>
        <w:rPr>
          <w:rFonts w:hint="eastAsia"/>
        </w:rPr>
        <w:t>　　图表 不可吸收缝合线用途 应用</w:t>
      </w:r>
      <w:r>
        <w:rPr>
          <w:rFonts w:hint="eastAsia"/>
        </w:rPr>
        <w:br/>
      </w:r>
      <w:r>
        <w:rPr>
          <w:rFonts w:hint="eastAsia"/>
        </w:rPr>
        <w:t>　　图表 不可吸收缝合线产业链调研</w:t>
      </w:r>
      <w:r>
        <w:rPr>
          <w:rFonts w:hint="eastAsia"/>
        </w:rPr>
        <w:br/>
      </w:r>
      <w:r>
        <w:rPr>
          <w:rFonts w:hint="eastAsia"/>
        </w:rPr>
        <w:t>　　图表 不可吸收缝合线行业现状</w:t>
      </w:r>
      <w:r>
        <w:rPr>
          <w:rFonts w:hint="eastAsia"/>
        </w:rPr>
        <w:br/>
      </w:r>
      <w:r>
        <w:rPr>
          <w:rFonts w:hint="eastAsia"/>
        </w:rPr>
        <w:t>　　图表 不可吸收缝合线行业特点</w:t>
      </w:r>
      <w:r>
        <w:rPr>
          <w:rFonts w:hint="eastAsia"/>
        </w:rPr>
        <w:br/>
      </w:r>
      <w:r>
        <w:rPr>
          <w:rFonts w:hint="eastAsia"/>
        </w:rPr>
        <w:t>　　图表 不可吸收缝合线政策</w:t>
      </w:r>
      <w:r>
        <w:rPr>
          <w:rFonts w:hint="eastAsia"/>
        </w:rPr>
        <w:br/>
      </w:r>
      <w:r>
        <w:rPr>
          <w:rFonts w:hint="eastAsia"/>
        </w:rPr>
        <w:t>　　图表 不可吸收缝合线技术 标准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2019-2024年中国不可吸收缝合线行业市场规模</w:t>
      </w:r>
      <w:r>
        <w:rPr>
          <w:rFonts w:hint="eastAsia"/>
        </w:rPr>
        <w:br/>
      </w:r>
      <w:r>
        <w:rPr>
          <w:rFonts w:hint="eastAsia"/>
        </w:rPr>
        <w:t>　　图表 不可吸收缝合线生产现状</w:t>
      </w:r>
      <w:r>
        <w:rPr>
          <w:rFonts w:hint="eastAsia"/>
        </w:rPr>
        <w:br/>
      </w:r>
      <w:r>
        <w:rPr>
          <w:rFonts w:hint="eastAsia"/>
        </w:rPr>
        <w:t>　　图表 不可吸收缝合线发展有利因素分析</w:t>
      </w:r>
      <w:r>
        <w:rPr>
          <w:rFonts w:hint="eastAsia"/>
        </w:rPr>
        <w:br/>
      </w:r>
      <w:r>
        <w:rPr>
          <w:rFonts w:hint="eastAsia"/>
        </w:rPr>
        <w:t>　　图表 不可吸收缝合线发展不利因素分析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2024年中国不可吸收缝合线产能</w:t>
      </w:r>
      <w:r>
        <w:rPr>
          <w:rFonts w:hint="eastAsia"/>
        </w:rPr>
        <w:br/>
      </w:r>
      <w:r>
        <w:rPr>
          <w:rFonts w:hint="eastAsia"/>
        </w:rPr>
        <w:t>　　图表 2024年不可吸收缝合线供给情况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2019-2024年中国不可吸收缝合线产量统计</w:t>
      </w:r>
      <w:r>
        <w:rPr>
          <w:rFonts w:hint="eastAsia"/>
        </w:rPr>
        <w:br/>
      </w:r>
      <w:r>
        <w:rPr>
          <w:rFonts w:hint="eastAsia"/>
        </w:rPr>
        <w:t>　　图表 不可吸收缝合线最新消息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2019-2024年中国不可吸收缝合线市场需求情况</w:t>
      </w:r>
      <w:r>
        <w:rPr>
          <w:rFonts w:hint="eastAsia"/>
        </w:rPr>
        <w:br/>
      </w:r>
      <w:r>
        <w:rPr>
          <w:rFonts w:hint="eastAsia"/>
        </w:rPr>
        <w:t>　　图表 2019-2024年不可吸收缝合线销售情况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2019-2024年中国不可吸收缝合线价格走势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2019-2024年中国不可吸收缝合线进口情况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2019-2024年中国不可吸收缝合线行业企业数量统计</w:t>
      </w:r>
      <w:r>
        <w:rPr>
          <w:rFonts w:hint="eastAsia"/>
        </w:rPr>
        <w:br/>
      </w:r>
      <w:r>
        <w:rPr>
          <w:rFonts w:hint="eastAsia"/>
        </w:rPr>
        <w:t>　　图表 不可吸收缝合线成本和利润分析</w:t>
      </w:r>
      <w:r>
        <w:rPr>
          <w:rFonts w:hint="eastAsia"/>
        </w:rPr>
        <w:br/>
      </w:r>
      <w:r>
        <w:rPr>
          <w:rFonts w:hint="eastAsia"/>
        </w:rPr>
        <w:t>　　图表 不可吸收缝合线上游发展</w:t>
      </w:r>
      <w:r>
        <w:rPr>
          <w:rFonts w:hint="eastAsia"/>
        </w:rPr>
        <w:br/>
      </w:r>
      <w:r>
        <w:rPr>
          <w:rFonts w:hint="eastAsia"/>
        </w:rPr>
        <w:t>　　图表 不可吸收缝合线下游发展</w:t>
      </w:r>
      <w:r>
        <w:rPr>
          <w:rFonts w:hint="eastAsia"/>
        </w:rPr>
        <w:br/>
      </w:r>
      <w:r>
        <w:rPr>
          <w:rFonts w:hint="eastAsia"/>
        </w:rPr>
        <w:t>　　图表 2024年中国不可吸收缝合线行业需求区域调研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**地区不可吸收缝合线市场规模</w:t>
      </w:r>
      <w:r>
        <w:rPr>
          <w:rFonts w:hint="eastAsia"/>
        </w:rPr>
        <w:br/>
      </w:r>
      <w:r>
        <w:rPr>
          <w:rFonts w:hint="eastAsia"/>
        </w:rPr>
        <w:t>　　图表 **地区不可吸收缝合线行业市场需求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**地区不可吸收缝合线市场调研</w:t>
      </w:r>
      <w:r>
        <w:rPr>
          <w:rFonts w:hint="eastAsia"/>
        </w:rPr>
        <w:br/>
      </w:r>
      <w:r>
        <w:rPr>
          <w:rFonts w:hint="eastAsia"/>
        </w:rPr>
        <w:t>　　图表 **地区不可吸收缝合线市场需求分析</w:t>
      </w:r>
      <w:r>
        <w:rPr>
          <w:rFonts w:hint="eastAsia"/>
        </w:rPr>
        <w:br/>
      </w:r>
      <w:r>
        <w:rPr>
          <w:rFonts w:hint="eastAsia"/>
        </w:rPr>
        <w:t>　　图表 **地区不可吸收缝合线市场规模</w:t>
      </w:r>
      <w:r>
        <w:rPr>
          <w:rFonts w:hint="eastAsia"/>
        </w:rPr>
        <w:br/>
      </w:r>
      <w:r>
        <w:rPr>
          <w:rFonts w:hint="eastAsia"/>
        </w:rPr>
        <w:t>　　图表 **地区不可吸收缝合线行业市场需求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**地区不可吸收缝合线市场调研</w:t>
      </w:r>
      <w:r>
        <w:rPr>
          <w:rFonts w:hint="eastAsia"/>
        </w:rPr>
        <w:br/>
      </w:r>
      <w:r>
        <w:rPr>
          <w:rFonts w:hint="eastAsia"/>
        </w:rPr>
        <w:t>　　图表 **地区不可吸收缝合线市场需求分析</w:t>
      </w:r>
      <w:r>
        <w:rPr>
          <w:rFonts w:hint="eastAsia"/>
        </w:rPr>
        <w:br/>
      </w:r>
      <w:r>
        <w:rPr>
          <w:rFonts w:hint="eastAsia"/>
        </w:rPr>
        <w:t>　　图表 不可吸收缝合线招标、中标情况</w:t>
      </w:r>
      <w:r>
        <w:rPr>
          <w:rFonts w:hint="eastAsia"/>
        </w:rPr>
        <w:br/>
      </w:r>
      <w:r>
        <w:rPr>
          <w:rFonts w:hint="eastAsia"/>
        </w:rPr>
        <w:t>　　图表 不可吸收缝合线品牌分析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企业不可吸收缝合线型号、规格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企业不可吸收缝合线型号、规格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企业不可吸收缝合线型号、规格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不可吸收缝合线重点企业（三）成长能力情况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不可吸收缝合线优势</w:t>
      </w:r>
      <w:r>
        <w:rPr>
          <w:rFonts w:hint="eastAsia"/>
        </w:rPr>
        <w:br/>
      </w:r>
      <w:r>
        <w:rPr>
          <w:rFonts w:hint="eastAsia"/>
        </w:rPr>
        <w:t>　　图表 不可吸收缝合线劣势</w:t>
      </w:r>
      <w:r>
        <w:rPr>
          <w:rFonts w:hint="eastAsia"/>
        </w:rPr>
        <w:br/>
      </w:r>
      <w:r>
        <w:rPr>
          <w:rFonts w:hint="eastAsia"/>
        </w:rPr>
        <w:t>　　图表 不可吸收缝合线机会</w:t>
      </w:r>
      <w:r>
        <w:rPr>
          <w:rFonts w:hint="eastAsia"/>
        </w:rPr>
        <w:br/>
      </w:r>
      <w:r>
        <w:rPr>
          <w:rFonts w:hint="eastAsia"/>
        </w:rPr>
        <w:t>　　图表 不可吸收缝合线威胁</w:t>
      </w:r>
      <w:r>
        <w:rPr>
          <w:rFonts w:hint="eastAsia"/>
        </w:rPr>
        <w:br/>
      </w:r>
      <w:r>
        <w:rPr>
          <w:rFonts w:hint="eastAsia"/>
        </w:rPr>
        <w:t>　　图表 进入不可吸收缝合线行业壁垒</w:t>
      </w:r>
      <w:r>
        <w:rPr>
          <w:rFonts w:hint="eastAsia"/>
        </w:rPr>
        <w:br/>
      </w:r>
      <w:r>
        <w:rPr>
          <w:rFonts w:hint="eastAsia"/>
        </w:rPr>
        <w:t>　　图表 不可吸收缝合线投资、并购情况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2024-2030年中国不可吸收缝合线行业产能预测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2024-2030年中国不可吸收缝合线行业产量预测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2024-2030年中国不可吸收缝合线销售预测</w:t>
      </w:r>
      <w:r>
        <w:rPr>
          <w:rFonts w:hint="eastAsia"/>
        </w:rPr>
        <w:br/>
      </w:r>
      <w:r>
        <w:rPr>
          <w:rFonts w:hint="eastAsia"/>
        </w:rPr>
        <w:t>　　图表 2024-2030年中国不可吸收缝合线市场规模预测</w:t>
      </w:r>
      <w:r>
        <w:rPr>
          <w:rFonts w:hint="eastAsia"/>
        </w:rPr>
        <w:br/>
      </w:r>
      <w:r>
        <w:rPr>
          <w:rFonts w:hint="eastAsia"/>
        </w:rPr>
        <w:t>　　图表 不可吸收缝合线行业准入条件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2024-2030年中国不可吸收缝合线行业信息化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2024-2030年中国不可吸收缝合线行业风险分析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2024-2030年中国不可吸收缝合线发展趋势</w:t>
      </w:r>
      <w:r>
        <w:rPr>
          <w:rFonts w:hint="eastAsia"/>
        </w:rPr>
        <w:br/>
      </w:r>
      <w:r>
        <w:rPr>
          <w:rFonts w:hint="eastAsia"/>
        </w:rPr>
        <w:t>　　图表 2024-2030年中国不可吸收缝合线市场前景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75e83aa2a47d4" w:history="1">
        <w:r>
          <w:rPr>
            <w:rStyle w:val="Hyperlink"/>
          </w:rPr>
          <w:t>2024-2030年中国不可吸收缝合线行业市场调研及发展前景研究报告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75e83aa2a47d4" w:history="1">
        <w:r>
          <w:rPr>
            <w:rStyle w:val="Hyperlink"/>
          </w:rPr>
          <w:t>https://www.20087.com/5/27/BuKeXiShouFengHeXianFaZhanQuShiYuCe.html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b7a5cb6d240b2" w:history="1">
      <w:r>
        <w:rPr>
          <w:rStyle w:val="Hyperlink"/>
        </w:rPr>
        <w:t>2024-2030年中国不可吸收缝合线行业市场调研及发展前景研究报告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uKeXiShouFengHeXianFaZhanQuShiYuCe.html" TargetMode="External" Id="Rf4675e83aa2a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uKeXiShouFengHeXianFaZhanQuShiYuCe.html" TargetMode="External" Id="R9e6b7a5cb6d2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2024-05-26T05:32:00Z</dcterms:created>
  <dcterms:modified xsi:type="dcterms:W3CDTF">2024-05-26T06:32:00Z</dcterms:modified>
  <dc:subject>2024-2030年中国不可吸收缝合线行业市场调研及发展前景研究报告</dc:subject>
  <dc:title>2024-2030年中国不可吸收缝合线行业市场调研及发展前景研究报告</dc:title>
  <cp:keywords>2024-2030年中国不可吸收缝合线行业市场调研及发展前景研究报告</cp:keywords>
  <dc:description>2024-2030年中国不可吸收缝合线行业市场调研及发展前景研究报告</dc:description>
</cp:coreProperties>
</file>