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416f648234ac6" w:history="1">
              <w:r>
                <w:rPr>
                  <w:rStyle w:val="Hyperlink"/>
                </w:rPr>
                <w:t>2026-2032年中国中医中药行业发展调研与前景分析报告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416f648234ac6" w:history="1">
              <w:r>
                <w:rPr>
                  <w:rStyle w:val="Hyperlink"/>
                </w:rPr>
                <w:t>2026-2032年中国中医中药行业发展调研与前景分析报告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416f648234ac6" w:history="1">
                <w:r>
                  <w:rPr>
                    <w:rStyle w:val="Hyperlink"/>
                  </w:rPr>
                  <w:t>https://www.20087.com/5/17/ZhongYiZhongYaoHangYeFaZhanQianJing.html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中药是以整体观和辨证论治为核心的传统医学体系，涵盖中药材种植、饮片炮制、中成药研发及临床诊疗服务。当前在国家中医药振兴政策支持下，经典名方简化注册、中药配方颗粒国家标准落地，推动产业规范化。头部企业建设GAP种植基地与智能制造车间，提升原料可控性与生产一致性。在慢性病管理与治未病理念普及背景下，公众对中药安全性、疗效可重复性及现代科学解释需求显著增强。然而，中药材质量受产地、采收季节影响大，农残与重金属超标风险仍存；部分中成药作用机制不清，循证医学证据薄弱；且中西医结合诊疗路径尚未标准化，限制临床整合深度。</w:t>
      </w:r>
      <w:r>
        <w:rPr>
          <w:rFonts w:hint="eastAsia"/>
        </w:rPr>
        <w:br/>
      </w:r>
      <w:r>
        <w:rPr>
          <w:rFonts w:hint="eastAsia"/>
        </w:rPr>
        <w:t>　　未来，中医中药将向精准化、数字化与国际化升级。结合代谢组学与AI辨证，实现“方—证—效”关联建模；电子处方流转与智能煎药系统提升服务可及性。推动中药复方通过FDA植物药通道或EMA传统草药注册，拓展海外市场。在合成生物学助力下，珍稀药材活性成分实现细胞工厂生产。长远看，中医中药将从“经验医学体系”升维为“融合现代科技的循证健康解决方案”，其发展方向是传承创新、科学验证与全球认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416f648234ac6" w:history="1">
        <w:r>
          <w:rPr>
            <w:rStyle w:val="Hyperlink"/>
          </w:rPr>
          <w:t>2026-2032年中国中医中药行业发展调研与前景分析报告</w:t>
        </w:r>
      </w:hyperlink>
      <w:r>
        <w:rPr>
          <w:rFonts w:hint="eastAsia"/>
        </w:rPr>
        <w:t>》基于多年市场监测与行业研究，全面分析了中医中药行业的现状、市场需求及市场规模，详细解读了中医中药产业链结构、价格趋势及细分市场特点。报告科学预测了行业前景与发展方向，重点剖析了品牌竞争格局、市场集中度及主要企业的经营表现，并通过SWOT分析揭示了中医中药行业机遇与风险。为投资者和决策者提供专业、客观的战略建议，是把握中医中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中医中药产业概述</w:t>
      </w:r>
      <w:r>
        <w:rPr>
          <w:rFonts w:hint="eastAsia"/>
        </w:rPr>
        <w:br/>
      </w:r>
      <w:r>
        <w:rPr>
          <w:rFonts w:hint="eastAsia"/>
        </w:rPr>
        <w:t>　　第一节 中医中药定义与分类</w:t>
      </w:r>
      <w:r>
        <w:rPr>
          <w:rFonts w:hint="eastAsia"/>
        </w:rPr>
        <w:br/>
      </w:r>
      <w:r>
        <w:rPr>
          <w:rFonts w:hint="eastAsia"/>
        </w:rPr>
        <w:t>　　第二节 中医中药产业链结构及关键环节剖析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中医中药商业模式与盈利模式解析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中医中药经济指标与行业评估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全球中医中药市场发展综述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2020-2025年全球中医中药市场规模及增长趋势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主要国家与地区中医中药市场对比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2026-2032年全球中医中药行业发展趋势与前景预测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国际中医中药市场发展趋势及对我国启示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二、对我国中医中药市场的借鉴意义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中国中医中药行业市场规模分析与预测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中医中药市场的总体规模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一、2020-2025年中医中药市场规模变化及趋势分析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二、2026年中医中药行业市场规模特点</w:t>
      </w:r>
      <w:r>
        <w:rPr>
          <w:rFonts w:hint="eastAsia"/>
        </w:rPr>
        <w:br/>
      </w:r>
      <w:r>
        <w:rPr>
          <w:rFonts w:hint="eastAsia"/>
        </w:rPr>
        <w:t>　　第二节 中医中药市场规模的构成</w:t>
      </w:r>
      <w:r>
        <w:rPr>
          <w:rFonts w:hint="eastAsia"/>
        </w:rPr>
        <w:br/>
      </w:r>
      <w:r>
        <w:rPr>
          <w:rFonts w:hint="eastAsia"/>
        </w:rPr>
        <w:t>　　　　一、中医中药客户群体特征与偏好分析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二、不同类型中医中药市场规模分布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三、各地区中医中药市场规模差异与特点</w:t>
      </w:r>
      <w:r>
        <w:rPr>
          <w:rFonts w:hint="eastAsia"/>
        </w:rPr>
        <w:br/>
      </w:r>
      <w:r>
        <w:rPr>
          <w:rFonts w:hint="eastAsia"/>
        </w:rPr>
        <w:t>　　第三节 中医中药市场规模的预测与展望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一、未来几年中医中药市场规模增长预测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2025-2026年中医中药行业技术发展现状及趋势分析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中医中药行业技术发展现状分析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国内外中医中药行业技术差距分析及差距形成的主要原因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中医中药行业技术发展方向、趋势预测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提升中医中药行业技术能力策略建议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2020-2025年中国中医中药行业总体发展与财务状况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2020-2025年中医中药行业规模情况</w:t>
      </w:r>
      <w:r>
        <w:rPr>
          <w:rFonts w:hint="eastAsia"/>
        </w:rPr>
        <w:br/>
      </w:r>
      <w:r>
        <w:rPr>
          <w:rFonts w:hint="eastAsia"/>
        </w:rPr>
        <w:t>　　　　一、中医中药行业企业数量规模</w:t>
      </w:r>
      <w:r>
        <w:rPr>
          <w:rFonts w:hint="eastAsia"/>
        </w:rPr>
        <w:br/>
      </w:r>
      <w:r>
        <w:rPr>
          <w:rFonts w:hint="eastAsia"/>
        </w:rPr>
        <w:t>　　　　二、中医中药行业从业人员规模</w:t>
      </w:r>
      <w:r>
        <w:rPr>
          <w:rFonts w:hint="eastAsia"/>
        </w:rPr>
        <w:br/>
      </w:r>
      <w:r>
        <w:rPr>
          <w:rFonts w:hint="eastAsia"/>
        </w:rPr>
        <w:t>　　　　三、中医中药行业市场敏感性分析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2020-2025年中医中药行业财务能力分析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一、中医中药行业盈利能力</w:t>
      </w:r>
      <w:r>
        <w:rPr>
          <w:rFonts w:hint="eastAsia"/>
        </w:rPr>
        <w:br/>
      </w:r>
      <w:r>
        <w:rPr>
          <w:rFonts w:hint="eastAsia"/>
        </w:rPr>
        <w:t>　　　　二、中医中药行业偿债能力</w:t>
      </w:r>
      <w:r>
        <w:rPr>
          <w:rFonts w:hint="eastAsia"/>
        </w:rPr>
        <w:br/>
      </w:r>
      <w:r>
        <w:rPr>
          <w:rFonts w:hint="eastAsia"/>
        </w:rPr>
        <w:t>　　　　三、中医中药行业营运能力</w:t>
      </w:r>
      <w:r>
        <w:rPr>
          <w:rFonts w:hint="eastAsia"/>
        </w:rPr>
        <w:br/>
      </w:r>
      <w:r>
        <w:rPr>
          <w:rFonts w:hint="eastAsia"/>
        </w:rPr>
        <w:t>　　　　四、中医中药行业发展能力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中国中医中药行业细分市场调研与机会挖掘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中医中药细分市场（一）市场调研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中医中药细分市场（二）市场调研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中国中医中药行业区域市场调研分析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2020-2025年中国中医中药行业重点区域调研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一、重点地区（一）中医中药市场规模与特点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二、重点地区（二）中医中药市场规模及特点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三、重点地区（三）中医中药市场规模及特点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四、重点地区（四）中医中药市场规模及特点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不同区域中医中药市场的对比与启示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二、中医中药市场拓展策略与建议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中国中医中药行业的营销渠道与客户分析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中医中药行业渠道分析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二、各类渠道对中医中药行业的影响</w:t>
      </w:r>
      <w:r>
        <w:rPr>
          <w:rFonts w:hint="eastAsia"/>
        </w:rPr>
        <w:br/>
      </w:r>
      <w:r>
        <w:rPr>
          <w:rFonts w:hint="eastAsia"/>
        </w:rPr>
        <w:t>　　　　三、主要中医中药企业渠道策略研究</w:t>
      </w:r>
      <w:r>
        <w:rPr>
          <w:rFonts w:hint="eastAsia"/>
        </w:rPr>
        <w:br/>
      </w:r>
      <w:r>
        <w:rPr>
          <w:rFonts w:hint="eastAsia"/>
        </w:rPr>
        <w:t>　　第二节 中医中药行业客户分析与定位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中国中医中药行业竞争格局及策略选择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中医中药行业总体市场竞争状况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一、中医中药行业竞争结构分析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二、中医中药企业竞争格局与集中度评估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三、中医中药行业SWOT分析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中医中药行业重点企业调研分析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中医中药企业发展策略分析</w:t>
      </w:r>
      <w:r>
        <w:rPr>
          <w:rFonts w:hint="eastAsia"/>
        </w:rPr>
        <w:br/>
      </w:r>
      <w:r>
        <w:rPr>
          <w:rFonts w:hint="eastAsia"/>
        </w:rPr>
        <w:t>　　第一节 中医中药市场与销售策略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中医中药品牌战略思考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中国中医中药行业发展环境分析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二、中医中药行业主管部门、监管体制及相关政策法规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3、中医中药行业的主要法律、法规和政策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4、2026年中医中药行业法律法规和政策对行业的影响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二、中医中药消费者需求分析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一、中医中药技术的应用与创新</w:t>
      </w:r>
      <w:r>
        <w:rPr>
          <w:rFonts w:hint="eastAsia"/>
        </w:rPr>
        <w:br/>
      </w:r>
      <w:r>
        <w:rPr>
          <w:rFonts w:hint="eastAsia"/>
        </w:rPr>
        <w:t>　　　　二、中医中药行业发展的技术趋势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2026-2032年中医中药行业展趋势预测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2026-2032年中医中药市场发展前景分析</w:t>
      </w:r>
      <w:r>
        <w:rPr>
          <w:rFonts w:hint="eastAsia"/>
        </w:rPr>
        <w:br/>
      </w:r>
      <w:r>
        <w:rPr>
          <w:rFonts w:hint="eastAsia"/>
        </w:rPr>
        <w:t>　　　　一、中医中药市场发展潜力</w:t>
      </w:r>
      <w:r>
        <w:rPr>
          <w:rFonts w:hint="eastAsia"/>
        </w:rPr>
        <w:br/>
      </w:r>
      <w:r>
        <w:rPr>
          <w:rFonts w:hint="eastAsia"/>
        </w:rPr>
        <w:t>　　　　二、中医中药市场前景分析</w:t>
      </w:r>
      <w:r>
        <w:rPr>
          <w:rFonts w:hint="eastAsia"/>
        </w:rPr>
        <w:br/>
      </w:r>
      <w:r>
        <w:rPr>
          <w:rFonts w:hint="eastAsia"/>
        </w:rPr>
        <w:t>　　　　三、中医中药细分行业发展前景分析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2026-2032年中医中药发展趋势预测</w:t>
      </w:r>
      <w:r>
        <w:rPr>
          <w:rFonts w:hint="eastAsia"/>
        </w:rPr>
        <w:br/>
      </w:r>
      <w:r>
        <w:rPr>
          <w:rFonts w:hint="eastAsia"/>
        </w:rPr>
        <w:t>　　　　一、中医中药发展趋势预测</w:t>
      </w:r>
      <w:r>
        <w:rPr>
          <w:rFonts w:hint="eastAsia"/>
        </w:rPr>
        <w:br/>
      </w:r>
      <w:r>
        <w:rPr>
          <w:rFonts w:hint="eastAsia"/>
        </w:rPr>
        <w:t>　　　　二、中医中药市场规模预测</w:t>
      </w:r>
      <w:r>
        <w:rPr>
          <w:rFonts w:hint="eastAsia"/>
        </w:rPr>
        <w:br/>
      </w:r>
      <w:r>
        <w:rPr>
          <w:rFonts w:hint="eastAsia"/>
        </w:rPr>
        <w:t>　　　　三、中医中药细分市场发展趋势预测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未来中医中药行业挑战与机遇探讨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一、中医中药行业挑战</w:t>
      </w:r>
      <w:r>
        <w:rPr>
          <w:rFonts w:hint="eastAsia"/>
        </w:rPr>
        <w:br/>
      </w:r>
      <w:r>
        <w:rPr>
          <w:rFonts w:hint="eastAsia"/>
        </w:rPr>
        <w:t>　　　　二、中医中药行业机遇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中医中药行业研究结论及建议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对中医中药行业发展的建议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中:智:林:－对中医中药企业和投资者的建议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中医中药介绍</w:t>
      </w:r>
      <w:r>
        <w:rPr>
          <w:rFonts w:hint="eastAsia"/>
        </w:rPr>
        <w:br/>
      </w:r>
      <w:r>
        <w:rPr>
          <w:rFonts w:hint="eastAsia"/>
        </w:rPr>
        <w:t>　　图表 中医中药图片</w:t>
      </w:r>
      <w:r>
        <w:rPr>
          <w:rFonts w:hint="eastAsia"/>
        </w:rPr>
        <w:br/>
      </w:r>
      <w:r>
        <w:rPr>
          <w:rFonts w:hint="eastAsia"/>
        </w:rPr>
        <w:t>　　图表 中医中药产业链调研</w:t>
      </w:r>
      <w:r>
        <w:rPr>
          <w:rFonts w:hint="eastAsia"/>
        </w:rPr>
        <w:br/>
      </w:r>
      <w:r>
        <w:rPr>
          <w:rFonts w:hint="eastAsia"/>
        </w:rPr>
        <w:t>　　图表 中医中药行业特点</w:t>
      </w:r>
      <w:r>
        <w:rPr>
          <w:rFonts w:hint="eastAsia"/>
        </w:rPr>
        <w:br/>
      </w:r>
      <w:r>
        <w:rPr>
          <w:rFonts w:hint="eastAsia"/>
        </w:rPr>
        <w:t>　　图表 中医中药政策</w:t>
      </w:r>
      <w:r>
        <w:rPr>
          <w:rFonts w:hint="eastAsia"/>
        </w:rPr>
        <w:br/>
      </w:r>
      <w:r>
        <w:rPr>
          <w:rFonts w:hint="eastAsia"/>
        </w:rPr>
        <w:t>　　图表 中医中药技术 标准</w:t>
      </w:r>
      <w:r>
        <w:rPr>
          <w:rFonts w:hint="eastAsia"/>
        </w:rPr>
        <w:br/>
      </w:r>
      <w:r>
        <w:rPr>
          <w:rFonts w:hint="eastAsia"/>
        </w:rPr>
        <w:t>　　图表 中医中药最新消息 动态</w:t>
      </w:r>
      <w:r>
        <w:rPr>
          <w:rFonts w:hint="eastAsia"/>
        </w:rPr>
        <w:br/>
      </w:r>
      <w:r>
        <w:rPr>
          <w:rFonts w:hint="eastAsia"/>
        </w:rPr>
        <w:t>　　图表 中医中药行业现状</w:t>
      </w:r>
      <w:r>
        <w:rPr>
          <w:rFonts w:hint="eastAsia"/>
        </w:rPr>
        <w:br/>
      </w:r>
      <w:r>
        <w:rPr>
          <w:rFonts w:hint="eastAsia"/>
        </w:rPr>
        <w:t>　　图表 2020-2025年中医中药行业市场容量统计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2020-2025年中国中医中药市场规模情况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2020-2025年中国中医中药销售统计</w:t>
      </w:r>
      <w:r>
        <w:rPr>
          <w:rFonts w:hint="eastAsia"/>
        </w:rPr>
        <w:br/>
      </w:r>
      <w:r>
        <w:rPr>
          <w:rFonts w:hint="eastAsia"/>
        </w:rPr>
        <w:t>　　图表 2020-2025年中国中医中药利润总额</w:t>
      </w:r>
      <w:r>
        <w:rPr>
          <w:rFonts w:hint="eastAsia"/>
        </w:rPr>
        <w:br/>
      </w:r>
      <w:r>
        <w:rPr>
          <w:rFonts w:hint="eastAsia"/>
        </w:rPr>
        <w:t>　　图表 2020-2025年中国中医中药企业数量统计</w:t>
      </w:r>
      <w:r>
        <w:rPr>
          <w:rFonts w:hint="eastAsia"/>
        </w:rPr>
        <w:br/>
      </w:r>
      <w:r>
        <w:rPr>
          <w:rFonts w:hint="eastAsia"/>
        </w:rPr>
        <w:t>　　图表 2025年中医中药成本和利润分析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2020-2025年中国中医中药行业经营效益分析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2020-2025年中国中医中药行业发展能力分析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2020-2025年中国中医中药行业盈利能力分析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2020-2025年中国中医中药行业运营能力分析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2020-2025年中国中医中药行业偿债能力分析</w:t>
      </w:r>
      <w:r>
        <w:rPr>
          <w:rFonts w:hint="eastAsia"/>
        </w:rPr>
        <w:br/>
      </w:r>
      <w:r>
        <w:rPr>
          <w:rFonts w:hint="eastAsia"/>
        </w:rPr>
        <w:t>　　图表 中医中药品牌分析</w:t>
      </w:r>
      <w:r>
        <w:rPr>
          <w:rFonts w:hint="eastAsia"/>
        </w:rPr>
        <w:br/>
      </w:r>
      <w:r>
        <w:rPr>
          <w:rFonts w:hint="eastAsia"/>
        </w:rPr>
        <w:t>　　图表 **地区中医中药市场规模</w:t>
      </w:r>
      <w:r>
        <w:rPr>
          <w:rFonts w:hint="eastAsia"/>
        </w:rPr>
        <w:br/>
      </w:r>
      <w:r>
        <w:rPr>
          <w:rFonts w:hint="eastAsia"/>
        </w:rPr>
        <w:t>　　图表 **地区中医中药行业市场需求</w:t>
      </w:r>
      <w:r>
        <w:rPr>
          <w:rFonts w:hint="eastAsia"/>
        </w:rPr>
        <w:br/>
      </w:r>
      <w:r>
        <w:rPr>
          <w:rFonts w:hint="eastAsia"/>
        </w:rPr>
        <w:t>　　图表 **地区中医中药市场调研</w:t>
      </w:r>
      <w:r>
        <w:rPr>
          <w:rFonts w:hint="eastAsia"/>
        </w:rPr>
        <w:br/>
      </w:r>
      <w:r>
        <w:rPr>
          <w:rFonts w:hint="eastAsia"/>
        </w:rPr>
        <w:t>　　图表 **地区中医中药行业市场需求分析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**地区中医中药市场规模</w:t>
      </w:r>
      <w:r>
        <w:rPr>
          <w:rFonts w:hint="eastAsia"/>
        </w:rPr>
        <w:br/>
      </w:r>
      <w:r>
        <w:rPr>
          <w:rFonts w:hint="eastAsia"/>
        </w:rPr>
        <w:t>　　图表 **地区中医中药行业市场需求</w:t>
      </w:r>
      <w:r>
        <w:rPr>
          <w:rFonts w:hint="eastAsia"/>
        </w:rPr>
        <w:br/>
      </w:r>
      <w:r>
        <w:rPr>
          <w:rFonts w:hint="eastAsia"/>
        </w:rPr>
        <w:t>　　图表 **地区中医中药市场调研</w:t>
      </w:r>
      <w:r>
        <w:rPr>
          <w:rFonts w:hint="eastAsia"/>
        </w:rPr>
        <w:br/>
      </w:r>
      <w:r>
        <w:rPr>
          <w:rFonts w:hint="eastAsia"/>
        </w:rPr>
        <w:t>　　图表 **地区中医中药市场需求分析</w:t>
      </w:r>
      <w:r>
        <w:rPr>
          <w:rFonts w:hint="eastAsia"/>
        </w:rPr>
        <w:br/>
      </w:r>
      <w:r>
        <w:rPr>
          <w:rFonts w:hint="eastAsia"/>
        </w:rPr>
        <w:t>　　图表 中医中药上游发展</w:t>
      </w:r>
      <w:r>
        <w:rPr>
          <w:rFonts w:hint="eastAsia"/>
        </w:rPr>
        <w:br/>
      </w:r>
      <w:r>
        <w:rPr>
          <w:rFonts w:hint="eastAsia"/>
        </w:rPr>
        <w:t>　　图表 中医中药下游发展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中医中药企业（一）概况</w:t>
      </w:r>
      <w:r>
        <w:rPr>
          <w:rFonts w:hint="eastAsia"/>
        </w:rPr>
        <w:br/>
      </w:r>
      <w:r>
        <w:rPr>
          <w:rFonts w:hint="eastAsia"/>
        </w:rPr>
        <w:t>　　图表 企业中医中药业务</w:t>
      </w:r>
      <w:r>
        <w:rPr>
          <w:rFonts w:hint="eastAsia"/>
        </w:rPr>
        <w:br/>
      </w:r>
      <w:r>
        <w:rPr>
          <w:rFonts w:hint="eastAsia"/>
        </w:rPr>
        <w:t>　　图表 中医中药企业（一）经营情况分析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中医中药企业（一）盈利能力情况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中医中药企业（一）偿债能力情况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中医中药企业（一）运营能力情况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中医中药企业（一）成长能力情况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中医中药企业（二）简介</w:t>
      </w:r>
      <w:r>
        <w:rPr>
          <w:rFonts w:hint="eastAsia"/>
        </w:rPr>
        <w:br/>
      </w:r>
      <w:r>
        <w:rPr>
          <w:rFonts w:hint="eastAsia"/>
        </w:rPr>
        <w:t>　　图表 企业中医中药业务</w:t>
      </w:r>
      <w:r>
        <w:rPr>
          <w:rFonts w:hint="eastAsia"/>
        </w:rPr>
        <w:br/>
      </w:r>
      <w:r>
        <w:rPr>
          <w:rFonts w:hint="eastAsia"/>
        </w:rPr>
        <w:t>　　图表 中医中药企业（二）经营情况分析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中医中药企业（二）盈利能力情况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中医中药企业（二）偿债能力情况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中医中药企业（二）运营能力情况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中医中药企业（二）成长能力情况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中医中药企业（三）概况</w:t>
      </w:r>
      <w:r>
        <w:rPr>
          <w:rFonts w:hint="eastAsia"/>
        </w:rPr>
        <w:br/>
      </w:r>
      <w:r>
        <w:rPr>
          <w:rFonts w:hint="eastAsia"/>
        </w:rPr>
        <w:t>　　图表 企业中医中药业务</w:t>
      </w:r>
      <w:r>
        <w:rPr>
          <w:rFonts w:hint="eastAsia"/>
        </w:rPr>
        <w:br/>
      </w:r>
      <w:r>
        <w:rPr>
          <w:rFonts w:hint="eastAsia"/>
        </w:rPr>
        <w:t>　　图表 中医中药企业（三）经营情况分析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中医中药企业（三）盈利能力情况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中医中药企业（三）偿债能力情况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中医中药企业（三）运营能力情况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中医中药企业（三）成长能力情况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中医中药企业（四）简介</w:t>
      </w:r>
      <w:r>
        <w:rPr>
          <w:rFonts w:hint="eastAsia"/>
        </w:rPr>
        <w:br/>
      </w:r>
      <w:r>
        <w:rPr>
          <w:rFonts w:hint="eastAsia"/>
        </w:rPr>
        <w:t>　　图表 企业中医中药业务</w:t>
      </w:r>
      <w:r>
        <w:rPr>
          <w:rFonts w:hint="eastAsia"/>
        </w:rPr>
        <w:br/>
      </w:r>
      <w:r>
        <w:rPr>
          <w:rFonts w:hint="eastAsia"/>
        </w:rPr>
        <w:t>　　图表 中医中药企业（四）经营情况分析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中医中药企业（四）盈利能力情况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中医中药企业（四）偿债能力情况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中医中药企业（四）运营能力情况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中医中药企业（四）成长能力情况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中医中药投资、并购情况</w:t>
      </w:r>
      <w:r>
        <w:rPr>
          <w:rFonts w:hint="eastAsia"/>
        </w:rPr>
        <w:br/>
      </w:r>
      <w:r>
        <w:rPr>
          <w:rFonts w:hint="eastAsia"/>
        </w:rPr>
        <w:t>　　图表 中医中药优势</w:t>
      </w:r>
      <w:r>
        <w:rPr>
          <w:rFonts w:hint="eastAsia"/>
        </w:rPr>
        <w:br/>
      </w:r>
      <w:r>
        <w:rPr>
          <w:rFonts w:hint="eastAsia"/>
        </w:rPr>
        <w:t>　　图表 中医中药劣势</w:t>
      </w:r>
      <w:r>
        <w:rPr>
          <w:rFonts w:hint="eastAsia"/>
        </w:rPr>
        <w:br/>
      </w:r>
      <w:r>
        <w:rPr>
          <w:rFonts w:hint="eastAsia"/>
        </w:rPr>
        <w:t>　　图表 中医中药机会</w:t>
      </w:r>
      <w:r>
        <w:rPr>
          <w:rFonts w:hint="eastAsia"/>
        </w:rPr>
        <w:br/>
      </w:r>
      <w:r>
        <w:rPr>
          <w:rFonts w:hint="eastAsia"/>
        </w:rPr>
        <w:t>　　图表 中医中药威胁</w:t>
      </w:r>
      <w:r>
        <w:rPr>
          <w:rFonts w:hint="eastAsia"/>
        </w:rPr>
        <w:br/>
      </w:r>
      <w:r>
        <w:rPr>
          <w:rFonts w:hint="eastAsia"/>
        </w:rPr>
        <w:t>　　图表 进入中医中药行业壁垒</w:t>
      </w:r>
      <w:r>
        <w:rPr>
          <w:rFonts w:hint="eastAsia"/>
        </w:rPr>
        <w:br/>
      </w:r>
      <w:r>
        <w:rPr>
          <w:rFonts w:hint="eastAsia"/>
        </w:rPr>
        <w:t>　　图表 中医中药发展有利因素</w:t>
      </w:r>
      <w:r>
        <w:rPr>
          <w:rFonts w:hint="eastAsia"/>
        </w:rPr>
        <w:br/>
      </w:r>
      <w:r>
        <w:rPr>
          <w:rFonts w:hint="eastAsia"/>
        </w:rPr>
        <w:t>　　图表 中医中药发展不利因素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2026-2032年中国中医中药行业信息化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2026-2032年中国中医中药行业市场容量预测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2026-2032年中国中医中药行业市场规模预测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2026-2032年中国中医中药行业风险</w:t>
      </w:r>
      <w:r>
        <w:rPr>
          <w:rFonts w:hint="eastAsia"/>
        </w:rPr>
        <w:br/>
      </w:r>
      <w:r>
        <w:rPr>
          <w:rFonts w:hint="eastAsia"/>
        </w:rPr>
        <w:t>　　图表 2026-2032年中国中医中药市场前景分析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2026-2032年中国中医中药发展趋势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416f648234ac6" w:history="1">
        <w:r>
          <w:rPr>
            <w:rStyle w:val="Hyperlink"/>
          </w:rPr>
          <w:t>2026-2032年中国中医中药行业发展调研与前景分析报告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416f648234ac6" w:history="1">
        <w:r>
          <w:rPr>
            <w:rStyle w:val="Hyperlink"/>
          </w:rPr>
          <w:t>https://www.20087.com/5/17/ZhongYiZhongYaoHangYeFaZhanQianJing.html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热点：中医中药知识大全、中医中药知识讲座内容、中国中药网(官方网站)、中医中药图片、中国中药网站官网、中医中药进万家养生论陈香讲堂、中医助理必背方剂、中医中药新闻网官网、中医必背60个方剂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9f004332b4bbd" w:history="1">
      <w:r>
        <w:rPr>
          <w:rStyle w:val="Hyperlink"/>
        </w:rPr>
        <w:t>2026-2032年中国中医中药行业发展调研与前景分析报告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ongYiZhongYaoHangYeFaZhanQianJing.html" TargetMode="External" Id="R4fb416f64823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ongYiZhongYaoHangYeFaZhanQianJing.html" TargetMode="External" Id="Rf0a9f004332b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2025-12-12T02:58:58Z</dcterms:created>
  <dcterms:modified xsi:type="dcterms:W3CDTF">2025-12-12T03:58:58Z</dcterms:modified>
  <dc:subject>2026-2032年中国中医中药行业发展调研与前景分析报告</dc:subject>
  <dc:title>2026-2032年中国中医中药行业发展调研与前景分析报告</dc:title>
  <cp:keywords>2026-2032年中国中医中药行业发展调研与前景分析报告</cp:keywords>
  <dc:description>2026-2032年中国中医中药行业发展调研与前景分析报告</dc:description>
</cp:coreProperties>
</file>