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1574e5eac45a3" w:history="1">
              <w:r>
                <w:rPr>
                  <w:rStyle w:val="Hyperlink"/>
                </w:rPr>
                <w:t>2025-2031年全球与中国乳房切片设备行业发展调研及前景趋势预测报告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1574e5eac45a3" w:history="1">
              <w:r>
                <w:rPr>
                  <w:rStyle w:val="Hyperlink"/>
                </w:rPr>
                <w:t>2025-2031年全球与中国乳房切片设备行业发展调研及前景趋势预测报告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1574e5eac45a3" w:history="1">
                <w:r>
                  <w:rPr>
                    <w:rStyle w:val="Hyperlink"/>
                  </w:rPr>
                  <w:t>https://www.20087.com/5/97/RuFangQiePianSheBeiFaZhanQuShiFenXi.html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房切片设备是乳腺癌筛查和诊断的重要工具，近年来在技术上取得了显著进步。高精度成像技术和自动化分析软件的结合，提高了病变检测的准确性和效率。同时，微创手术和组织活检技术的发展，减少了患者痛苦，提升了诊疗体验。</w:t>
      </w:r>
      <w:r>
        <w:rPr>
          <w:rFonts w:hint="eastAsia"/>
        </w:rPr>
        <w:br/>
      </w:r>
      <w:r>
        <w:rPr>
          <w:rFonts w:hint="eastAsia"/>
        </w:rPr>
        <w:t>　　未来，乳房切片设备将更加注重个性化和智能化。通过集成人工智能和机器学习算法，乳房切片设备能够提供更精准的病情评估和治疗建议，实现个性化医疗。同时，远程医疗和云端数据共享技术的应用，将使偏远地区的患者也能享受到高质量的乳腺癌筛查服务，促进医疗服务的均等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1574e5eac45a3" w:history="1">
        <w:r>
          <w:rPr>
            <w:rStyle w:val="Hyperlink"/>
          </w:rPr>
          <w:t>2025-2031年全球与中国乳房切片设备行业发展调研及前景趋势预测报告</w:t>
        </w:r>
      </w:hyperlink>
      <w:r>
        <w:rPr>
          <w:rFonts w:hint="eastAsia"/>
        </w:rPr>
        <w:t>》基于国家统计局及相关协会的详实数据，系统分析了乳房切片设备行业的市场规模、重点企业表现、产业链结构、竞争格局及价格动态。报告内容严谨、数据详实，结合丰富图表，全面呈现乳房切片设备行业现状与未来发展趋势。通过对乳房切片设备技术现状、SWOT分析及市场前景的解读，报告为乳房切片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中国乳房切片设备概述</w:t>
      </w:r>
      <w:r>
        <w:rPr>
          <w:rFonts w:hint="eastAsia"/>
        </w:rPr>
        <w:br/>
      </w:r>
      <w:r>
        <w:rPr>
          <w:rFonts w:hint="eastAsia"/>
        </w:rPr>
        <w:t>　　第一节 乳房切片设备行业定义</w:t>
      </w:r>
      <w:r>
        <w:rPr>
          <w:rFonts w:hint="eastAsia"/>
        </w:rPr>
        <w:br/>
      </w:r>
      <w:r>
        <w:rPr>
          <w:rFonts w:hint="eastAsia"/>
        </w:rPr>
        <w:t>　　第二节 乳房切片设备行业发展特性</w:t>
      </w:r>
      <w:r>
        <w:rPr>
          <w:rFonts w:hint="eastAsia"/>
        </w:rPr>
        <w:br/>
      </w:r>
      <w:r>
        <w:rPr>
          <w:rFonts w:hint="eastAsia"/>
        </w:rPr>
        <w:t>　　第三节 乳房切片设备产业链分析</w:t>
      </w:r>
      <w:r>
        <w:rPr>
          <w:rFonts w:hint="eastAsia"/>
        </w:rPr>
        <w:br/>
      </w:r>
      <w:r>
        <w:rPr>
          <w:rFonts w:hint="eastAsia"/>
        </w:rPr>
        <w:t>　　第四节 乳房切片设备行业生命周期分析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2024-2025年国外乳房切片设备市场发展概况</w:t>
      </w:r>
      <w:r>
        <w:rPr>
          <w:rFonts w:hint="eastAsia"/>
        </w:rPr>
        <w:br/>
      </w:r>
      <w:r>
        <w:rPr>
          <w:rFonts w:hint="eastAsia"/>
        </w:rPr>
        <w:t>　　第一节 全球乳房切片设备市场发展分析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北美地区主要国家乳房切片设备市场概况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欧盟地区主要国家乳房切片设备市场概况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亚太地区主要国家乳房切片设备市场概况</w:t>
      </w:r>
      <w:r>
        <w:rPr>
          <w:rFonts w:hint="eastAsia"/>
        </w:rPr>
        <w:br/>
      </w:r>
      <w:r>
        <w:rPr>
          <w:rFonts w:hint="eastAsia"/>
        </w:rPr>
        <w:t>　　第五节 全球乳房切片设备市场发展预测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2024-2025年中国乳房切片设备发展环境分析</w:t>
      </w:r>
      <w:r>
        <w:rPr>
          <w:rFonts w:hint="eastAsia"/>
        </w:rPr>
        <w:br/>
      </w:r>
      <w:r>
        <w:rPr>
          <w:rFonts w:hint="eastAsia"/>
        </w:rPr>
        <w:t>　　第一节 乳房切片设备行业经济环境分析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乳房切片设备行业相关政策、标准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乳房切片设备行业相关发展规划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中国乳房切片设备技术发展分析</w:t>
      </w:r>
      <w:r>
        <w:rPr>
          <w:rFonts w:hint="eastAsia"/>
        </w:rPr>
        <w:br/>
      </w:r>
      <w:r>
        <w:rPr>
          <w:rFonts w:hint="eastAsia"/>
        </w:rPr>
        <w:t>　　第一节 当前乳房切片设备技术发展现状分析</w:t>
      </w:r>
      <w:r>
        <w:rPr>
          <w:rFonts w:hint="eastAsia"/>
        </w:rPr>
        <w:br/>
      </w:r>
      <w:r>
        <w:rPr>
          <w:rFonts w:hint="eastAsia"/>
        </w:rPr>
        <w:t>　　第二节 乳房切片设备生产中需注意的问题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乳房切片设备行业主要技术趋势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乳房切片设备市场特性分析</w:t>
      </w:r>
      <w:r>
        <w:rPr>
          <w:rFonts w:hint="eastAsia"/>
        </w:rPr>
        <w:br/>
      </w:r>
      <w:r>
        <w:rPr>
          <w:rFonts w:hint="eastAsia"/>
        </w:rPr>
        <w:t>　　第一节 乳房切片设备行业集中度分析</w:t>
      </w:r>
      <w:r>
        <w:rPr>
          <w:rFonts w:hint="eastAsia"/>
        </w:rPr>
        <w:br/>
      </w:r>
      <w:r>
        <w:rPr>
          <w:rFonts w:hint="eastAsia"/>
        </w:rPr>
        <w:t>　　第二节 乳房切片设备行业SWOT分析</w:t>
      </w:r>
      <w:r>
        <w:rPr>
          <w:rFonts w:hint="eastAsia"/>
        </w:rPr>
        <w:br/>
      </w:r>
      <w:r>
        <w:rPr>
          <w:rFonts w:hint="eastAsia"/>
        </w:rPr>
        <w:t>　　　　一、乳房切片设备行业优势</w:t>
      </w:r>
      <w:r>
        <w:rPr>
          <w:rFonts w:hint="eastAsia"/>
        </w:rPr>
        <w:br/>
      </w:r>
      <w:r>
        <w:rPr>
          <w:rFonts w:hint="eastAsia"/>
        </w:rPr>
        <w:t>　　　　二、乳房切片设备行业劣势</w:t>
      </w:r>
      <w:r>
        <w:rPr>
          <w:rFonts w:hint="eastAsia"/>
        </w:rPr>
        <w:br/>
      </w:r>
      <w:r>
        <w:rPr>
          <w:rFonts w:hint="eastAsia"/>
        </w:rPr>
        <w:t>　　　　三、乳房切片设备行业机会</w:t>
      </w:r>
      <w:r>
        <w:rPr>
          <w:rFonts w:hint="eastAsia"/>
        </w:rPr>
        <w:br/>
      </w:r>
      <w:r>
        <w:rPr>
          <w:rFonts w:hint="eastAsia"/>
        </w:rPr>
        <w:t>　　　　四、乳房切片设备行业风险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中国乳房切片设备发展现状</w:t>
      </w:r>
      <w:r>
        <w:rPr>
          <w:rFonts w:hint="eastAsia"/>
        </w:rPr>
        <w:br/>
      </w:r>
      <w:r>
        <w:rPr>
          <w:rFonts w:hint="eastAsia"/>
        </w:rPr>
        <w:t>　　第一节 中国乳房切片设备市场现状分析</w:t>
      </w:r>
      <w:r>
        <w:rPr>
          <w:rFonts w:hint="eastAsia"/>
        </w:rPr>
        <w:br/>
      </w:r>
      <w:r>
        <w:rPr>
          <w:rFonts w:hint="eastAsia"/>
        </w:rPr>
        <w:t>　　第二节 中国乳房切片设备行业产量情况分析及预测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一、乳房切片设备总体产能规模</w:t>
      </w:r>
      <w:r>
        <w:rPr>
          <w:rFonts w:hint="eastAsia"/>
        </w:rPr>
        <w:br/>
      </w:r>
      <w:r>
        <w:rPr>
          <w:rFonts w:hint="eastAsia"/>
        </w:rPr>
        <w:t>　　　　二、乳房切片设备生产区域分布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三、2019-2024年中国乳房切片设备行业产量统计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三、2025-2031年中国乳房切片设备行业产量预测</w:t>
      </w:r>
      <w:r>
        <w:rPr>
          <w:rFonts w:hint="eastAsia"/>
        </w:rPr>
        <w:br/>
      </w:r>
      <w:r>
        <w:rPr>
          <w:rFonts w:hint="eastAsia"/>
        </w:rPr>
        <w:t>　　第三节 中国乳房切片设备市场需求分析及预测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一、中国乳房切片设备市场需求特点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二、2019-2024年中国乳房切片设备市场需求量统计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三、2025-2031年中国乳房切片设备市场需求量预测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中国乳房切片设备价格趋势分析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一、2019-2024年中国乳房切片设备市场价格趋势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二、2025-2031年中国乳房切片设备市场价格走势预测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2019-2024年乳房切片设备行业经济运行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2019-2024年中国乳房切片设备行业盈利能力分析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2019-2024年中国乳房切片设备行业发展能力分析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2019-2024年乳房切片设备行业偿债能力分析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2019-2024年乳房切片设备制造企业数量分析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中国乳房切片设备行业重点地区发展分析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**地区乳房切片设备市场发展分析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**地区乳房切片设备市场发展分析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**地区乳房切片设备市场发展分析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**地区乳房切片设备市场发展分析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**地区乳房切片设备市场发展分析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2019-2024年中国乳房切片设备进出口分析</w:t>
      </w:r>
      <w:r>
        <w:rPr>
          <w:rFonts w:hint="eastAsia"/>
        </w:rPr>
        <w:br/>
      </w:r>
      <w:r>
        <w:rPr>
          <w:rFonts w:hint="eastAsia"/>
        </w:rPr>
        <w:t>　　第一节 乳房切片设备进口情况分析</w:t>
      </w:r>
      <w:r>
        <w:rPr>
          <w:rFonts w:hint="eastAsia"/>
        </w:rPr>
        <w:br/>
      </w:r>
      <w:r>
        <w:rPr>
          <w:rFonts w:hint="eastAsia"/>
        </w:rPr>
        <w:t>　　第二节 乳房切片设备出口情况分析</w:t>
      </w:r>
      <w:r>
        <w:rPr>
          <w:rFonts w:hint="eastAsia"/>
        </w:rPr>
        <w:br/>
      </w:r>
      <w:r>
        <w:rPr>
          <w:rFonts w:hint="eastAsia"/>
        </w:rPr>
        <w:t>　　第三节 影响乳房切片设备进出口因素分析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主要乳房切片设备生产企业及竞争格局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三、企业乳房切片设备经营状况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三、企业乳房切片设备经营状况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三、企业乳房切片设备经营状况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三、企业乳房切片设备经营状况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三、企业乳房切片设备经营状况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三、企业乳房切片设备经营状况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乳房切片设备行业投资战略研究</w:t>
      </w:r>
      <w:r>
        <w:rPr>
          <w:rFonts w:hint="eastAsia"/>
        </w:rPr>
        <w:br/>
      </w:r>
      <w:r>
        <w:rPr>
          <w:rFonts w:hint="eastAsia"/>
        </w:rPr>
        <w:t>　　第一节 乳房切片设备行业发展战略研究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对我国乳房切片设备品牌的战略思考</w:t>
      </w:r>
      <w:r>
        <w:rPr>
          <w:rFonts w:hint="eastAsia"/>
        </w:rPr>
        <w:br/>
      </w:r>
      <w:r>
        <w:rPr>
          <w:rFonts w:hint="eastAsia"/>
        </w:rPr>
        <w:t>　　　　一、乳房切片设备品牌的重要性</w:t>
      </w:r>
      <w:r>
        <w:rPr>
          <w:rFonts w:hint="eastAsia"/>
        </w:rPr>
        <w:br/>
      </w:r>
      <w:r>
        <w:rPr>
          <w:rFonts w:hint="eastAsia"/>
        </w:rPr>
        <w:t>　　　　二、乳房切片设备实施品牌战略的意义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三、乳房切片设备企业品牌的现状分析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四、我国乳房切片设备企业的品牌战略</w:t>
      </w:r>
      <w:r>
        <w:rPr>
          <w:rFonts w:hint="eastAsia"/>
        </w:rPr>
        <w:br/>
      </w:r>
      <w:r>
        <w:rPr>
          <w:rFonts w:hint="eastAsia"/>
        </w:rPr>
        <w:t>　　　　五、乳房切片设备品牌战略管理的策略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乳房切片设备经营策略分析</w:t>
      </w:r>
      <w:r>
        <w:rPr>
          <w:rFonts w:hint="eastAsia"/>
        </w:rPr>
        <w:br/>
      </w:r>
      <w:r>
        <w:rPr>
          <w:rFonts w:hint="eastAsia"/>
        </w:rPr>
        <w:t>　　　　一、乳房切片设备市场细分策略</w:t>
      </w:r>
      <w:r>
        <w:rPr>
          <w:rFonts w:hint="eastAsia"/>
        </w:rPr>
        <w:br/>
      </w:r>
      <w:r>
        <w:rPr>
          <w:rFonts w:hint="eastAsia"/>
        </w:rPr>
        <w:t>　　　　二、乳房切片设备市场创新策略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四、乳房切片设备新产品差异化战略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2025-2031年中国乳房切片设备发展趋势预测及投资风险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2025-2031年乳房切片设备市场前景分析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2025-2031年乳房切片设备行业发展趋势预测</w:t>
      </w:r>
      <w:r>
        <w:rPr>
          <w:rFonts w:hint="eastAsia"/>
        </w:rPr>
        <w:br/>
      </w:r>
      <w:r>
        <w:rPr>
          <w:rFonts w:hint="eastAsia"/>
        </w:rPr>
        <w:t>　　第三节 乳房切片设备行业投资风险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乳房切片设备投资建议</w:t>
      </w:r>
      <w:r>
        <w:rPr>
          <w:rFonts w:hint="eastAsia"/>
        </w:rPr>
        <w:br/>
      </w:r>
      <w:r>
        <w:rPr>
          <w:rFonts w:hint="eastAsia"/>
        </w:rPr>
        <w:t>　　第一节 乳房切片设备行业投资环境分析</w:t>
      </w:r>
      <w:r>
        <w:rPr>
          <w:rFonts w:hint="eastAsia"/>
        </w:rPr>
        <w:br/>
      </w:r>
      <w:r>
        <w:rPr>
          <w:rFonts w:hint="eastAsia"/>
        </w:rPr>
        <w:t>　　第二节 乳房切片设备行业投资进入壁垒分析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乳房切片设备行业历程</w:t>
      </w:r>
      <w:r>
        <w:rPr>
          <w:rFonts w:hint="eastAsia"/>
        </w:rPr>
        <w:br/>
      </w:r>
      <w:r>
        <w:rPr>
          <w:rFonts w:hint="eastAsia"/>
        </w:rPr>
        <w:t>　　图表 乳房切片设备行业生命周期</w:t>
      </w:r>
      <w:r>
        <w:rPr>
          <w:rFonts w:hint="eastAsia"/>
        </w:rPr>
        <w:br/>
      </w:r>
      <w:r>
        <w:rPr>
          <w:rFonts w:hint="eastAsia"/>
        </w:rPr>
        <w:t>　　图表 乳房切片设备行业产业链分析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2019-2024年乳房切片设备行业市场容量分析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2024年中国乳房切片设备行业需求领域分布格局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2024年中国乳房切片设备进口国家及地区分析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2024年中国乳房切片设备出口国家及地区分析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**地区乳房切片设备市场规模及增长情况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**地区乳房切片设备行业市场需求情况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**地区乳房切片设备市场规模及增长情况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**地区乳房切片设备行业市场需求情况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**地区乳房切片设备市场规模及增长情况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**地区乳房切片设备行业市场需求情况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**地区乳房切片设备市场规模及增长情况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**地区乳房切片设备行业市场需求情况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乳房切片设备重点企业（二）经营情况分析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乳房切片设备重点企业（二）主要经济指标情况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乳房切片设备企业信息</w:t>
      </w:r>
      <w:r>
        <w:rPr>
          <w:rFonts w:hint="eastAsia"/>
        </w:rPr>
        <w:br/>
      </w:r>
      <w:r>
        <w:rPr>
          <w:rFonts w:hint="eastAsia"/>
        </w:rPr>
        <w:t>　　图表 乳房切片设备企业经营情况分析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2025-2031年中国乳房切片设备行业产能预测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2025-2031年中国乳房切片设备行业产量预测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2025-2031年中国乳房切片设备市场需求量预测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2025-2031年中国乳房切片设备行业供需平衡预测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2025-2031年中国乳房切片设备行业市场容量预测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2025-2031年中国乳房切片设备行业市场规模预测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2025-2031年中国乳房切片设备市场前景分析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2025-2031年中国乳房切片设备发展趋势预测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1574e5eac45a3" w:history="1">
        <w:r>
          <w:rPr>
            <w:rStyle w:val="Hyperlink"/>
          </w:rPr>
          <w:t>2025-2031年全球与中国乳房切片设备行业发展调研及前景趋势预测报告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1574e5eac45a3" w:history="1">
        <w:r>
          <w:rPr>
            <w:rStyle w:val="Hyperlink"/>
          </w:rPr>
          <w:t>https://www.20087.com/5/97/RuFangQiePianSheBeiFaZhanQuShiFenXi.html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腺钼靶机器、乳房切片设备厂家、进口乳腺旋切设备有几种、乳房切片检查是开刀吗、乳房肿块切片需要到大医院吗、乳腺切片、做乳腺的机器叫什么、乳腺做切片是针对什么是怎么回事啊、钼靶机器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0485fe80c4188" w:history="1">
      <w:r>
        <w:rPr>
          <w:rStyle w:val="Hyperlink"/>
        </w:rPr>
        <w:t>2025-2031年全球与中国乳房切片设备行业发展调研及前景趋势预测报告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RuFangQiePianSheBeiFaZhanQuShiFenXi.html" TargetMode="External" Id="R1411574e5eac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RuFangQiePianSheBeiFaZhanQuShiFenXi.html" TargetMode="External" Id="R3d60485fe80c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2024-12-11T04:56:00Z</dcterms:created>
  <dcterms:modified xsi:type="dcterms:W3CDTF">2024-12-11T05:56:00Z</dcterms:modified>
  <dc:subject>2025-2031年全球与中国乳房切片设备行业发展调研及前景趋势预测报告</dc:subject>
  <dc:title>2025-2031年全球与中国乳房切片设备行业发展调研及前景趋势预测报告</dc:title>
  <cp:keywords>2025-2031年全球与中国乳房切片设备行业发展调研及前景趋势预测报告</cp:keywords>
  <dc:description>2025-2031年全球与中国乳房切片设备行业发展调研及前景趋势预测报告</dc:description>
</cp:coreProperties>
</file>