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0b85a8664ee1" w:history="1">
              <w:r>
                <w:rPr>
                  <w:rStyle w:val="Hyperlink"/>
                </w:rPr>
                <w:t>中国单病种临床市场现状与前景趋势分析报告（2025-2031年）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0b85a8664ee1" w:history="1">
              <w:r>
                <w:rPr>
                  <w:rStyle w:val="Hyperlink"/>
                </w:rPr>
                <w:t>中国单病种临床市场现状与前景趋势分析报告（2025-2031年）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0b85a8664ee1" w:history="1">
                <w:r>
                  <w:rPr>
                    <w:rStyle w:val="Hyperlink"/>
                  </w:rPr>
                  <w:t>https://www.20087.com/5/37/DanBingZhongLinChuangShiChangQianJingFenXi.html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病种临床是针对某一特定疾病进行全面管理的医疗服务模式，旨在提高诊疗效率和治疗效果。近年来，随着医疗技术和管理水平的进步，单病种临床得到了广泛应用。现代单病种临床不仅在诊疗流程上进行了优化，提高了诊断准确性和治疗效果，还在患者管理上实现了精细化，通过建立病种数据库和临床路径，提高了医疗服务的质量和效率。此外，随着信息化技术的应用，单病种临床能够实现远程会诊和数据共享，提高了医疗服务的可及性和连续性。</w:t>
      </w:r>
      <w:r>
        <w:rPr>
          <w:rFonts w:hint="eastAsia"/>
        </w:rPr>
        <w:br/>
      </w:r>
      <w:r>
        <w:rPr>
          <w:rFonts w:hint="eastAsia"/>
        </w:rPr>
        <w:t>　　未来，单病种临床的发展将更加注重精准化和智能化。一方面，随着精准医疗的发展，单病种临床将朝着更加精准化的方向发展，通过基因测序和生物标志物检测等技术，实现疾病的早期诊断和个体化治疗。例如，通过建立个体化治疗方案，提高治疗成功率和患者生存质量。另一方面，随着智能化技术的应用，单病种临床将实现更加智能化的管理，通过集成人工智能和大数据分析技术，提供更加智能的决策支持和健康管理服务。此外，随着患者对医疗服务体验的要求提高，单病种临床将更加注重患者体验和人文关怀，通过优化服务流程和加强医患沟通，提高患者满意度。同时，随着医疗改革的推进，单病种临床将更加注重医疗质量和成本控制，通过优化资源配置和提高服务效率，实现医疗服务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80b85a8664ee1" w:history="1">
        <w:r>
          <w:rPr>
            <w:rStyle w:val="Hyperlink"/>
          </w:rPr>
          <w:t>中国单病种临床市场现状与前景趋势分析报告（2025-2031年）</w:t>
        </w:r>
      </w:hyperlink>
      <w:r>
        <w:rPr>
          <w:rFonts w:hint="eastAsia"/>
        </w:rPr>
        <w:t>》从市场规模、需求变化及价格动态等维度，系统解析了单病种临床行业的现状与发展趋势。报告深入分析了单病种临床产业链各环节，科学预测了市场前景与技术发展方向，同时聚焦单病种临床细分市场特点及重点企业的经营表现，揭示了单病种临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单病种临床市场概述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按照不同分类，单病种临床主要可以分为如下几个类别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不同分类单病种临床增长趋势2020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从不同应用，单病种临床主要包括如下几个方面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中国单病种临床发展现状及未来趋势（2020-2031）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中国市场单病种临床销量及增长率（2020-2031）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中国市场主要单病种临床厂商分析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中国市场主要厂商单病种临床销量、收入及市场份额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中国市场主要厂商单病种临床销量（2020-2025）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中国市场主要厂商单病种临床收入（2020-2025）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2025年中国市场主要厂商单病种临床收入排名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中国市场主要厂商单病种临床价格（2020-2025）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中国市场主要厂商单病种临床产地分布及商业化日期</w:t>
      </w:r>
      <w:r>
        <w:rPr>
          <w:rFonts w:hint="eastAsia"/>
        </w:rPr>
        <w:br/>
      </w:r>
      <w:r>
        <w:rPr>
          <w:rFonts w:hint="eastAsia"/>
        </w:rPr>
        <w:t>　　2.3 单病种临床行业集中度、竞争程度分析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单病种临床行业集中度分析：中国Top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中国市场单病种临床第一梯队、第二梯队和第三梯队厂商（品牌）及市场份额（2024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中国主要地区单病种临床分析</w:t>
      </w:r>
      <w:r>
        <w:rPr>
          <w:rFonts w:hint="eastAsia"/>
        </w:rPr>
        <w:br/>
      </w:r>
      <w:r>
        <w:rPr>
          <w:rFonts w:hint="eastAsia"/>
        </w:rPr>
        <w:t>　　3.1 中国主要地区单病种临床市场规模分析：2020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中国主要地区单病种临床销量及市场份额（2020-2025）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中国主要地区单病种临床销量及市场份额预测（2025-2031）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中国主要地区单病种临床销售规模及市场份额（2020-2025）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中国主要地区单病种临床销售规模及市场份额预测（2025-2031）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东北及西北地区单病种临床销量、销售规模及增长率（2020-2031）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中国市场单病种临床主要企业分析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不同分类单病种临床分析</w:t>
      </w:r>
      <w:r>
        <w:rPr>
          <w:rFonts w:hint="eastAsia"/>
        </w:rPr>
        <w:br/>
      </w:r>
      <w:r>
        <w:rPr>
          <w:rFonts w:hint="eastAsia"/>
        </w:rPr>
        <w:t>　　5.1 中国市场不同分类单病种临床销量（2020-2031）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中国市场不同分类单病种临床销量及市场份额（2020-2025）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中国市场不同分类单病种临床销量预测（2025-2031）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中国市场不同分类单病种临床规模（2020-2031）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中国市场不同分类单病种临床规模及市场份额（2020-2025）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中国市场不同分类单病种临床规模预测（2025-2031）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中国市场不同分类单病种临床价格走势（2020-2031）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不同应用单病种临床分析</w:t>
      </w:r>
      <w:r>
        <w:rPr>
          <w:rFonts w:hint="eastAsia"/>
        </w:rPr>
        <w:br/>
      </w:r>
      <w:r>
        <w:rPr>
          <w:rFonts w:hint="eastAsia"/>
        </w:rPr>
        <w:t>　　6.1 中国市场不同应用单病种临床销量（2020-2031）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中国市场不同应用单病种临床销量及市场份额（2020-2025）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中国市场不同应用单病种临床销量预测（2025-2031）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中国市场不同应用单病种临床规模（2020-2031）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中国市场不同应用单病种临床规模及市场份额（2020-2025）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中国市场不同应用单病种临床规模预测（2025-2031）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中国市场不同应用单病种临床价格走势（2020-2031）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单病种临床行业技术发展趋势</w:t>
      </w:r>
      <w:r>
        <w:rPr>
          <w:rFonts w:hint="eastAsia"/>
        </w:rPr>
        <w:br/>
      </w:r>
      <w:r>
        <w:rPr>
          <w:rFonts w:hint="eastAsia"/>
        </w:rPr>
        <w:t>　　7.2 单病种临床行业主要的增长驱动因素</w:t>
      </w:r>
      <w:r>
        <w:rPr>
          <w:rFonts w:hint="eastAsia"/>
        </w:rPr>
        <w:br/>
      </w:r>
      <w:r>
        <w:rPr>
          <w:rFonts w:hint="eastAsia"/>
        </w:rPr>
        <w:t>　　7.3 单病种临床中国企业SWOT分析</w:t>
      </w:r>
      <w:r>
        <w:rPr>
          <w:rFonts w:hint="eastAsia"/>
        </w:rPr>
        <w:br/>
      </w:r>
      <w:r>
        <w:rPr>
          <w:rFonts w:hint="eastAsia"/>
        </w:rPr>
        <w:t>　　7.4 中国单病种临床行业政策环境分析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政策环境对单病种临床行业的影响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单病种临床行业产业链简介</w:t>
      </w:r>
      <w:r>
        <w:rPr>
          <w:rFonts w:hint="eastAsia"/>
        </w:rPr>
        <w:br/>
      </w:r>
      <w:r>
        <w:rPr>
          <w:rFonts w:hint="eastAsia"/>
        </w:rPr>
        <w:t>　　8.3 单病种临床行业供应链分析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上下游行业对单病种临床行业的影响</w:t>
      </w:r>
      <w:r>
        <w:rPr>
          <w:rFonts w:hint="eastAsia"/>
        </w:rPr>
        <w:br/>
      </w:r>
      <w:r>
        <w:rPr>
          <w:rFonts w:hint="eastAsia"/>
        </w:rPr>
        <w:t>　　8.4 单病种临床行业采购模式</w:t>
      </w:r>
      <w:r>
        <w:rPr>
          <w:rFonts w:hint="eastAsia"/>
        </w:rPr>
        <w:br/>
      </w:r>
      <w:r>
        <w:rPr>
          <w:rFonts w:hint="eastAsia"/>
        </w:rPr>
        <w:t>　　8.5 单病种临床行业生产模式</w:t>
      </w:r>
      <w:r>
        <w:rPr>
          <w:rFonts w:hint="eastAsia"/>
        </w:rPr>
        <w:br/>
      </w:r>
      <w:r>
        <w:rPr>
          <w:rFonts w:hint="eastAsia"/>
        </w:rPr>
        <w:t>　　8.6 单病种临床行业销售模式及销售渠道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中国本土单病种临床产能、产量分析</w:t>
      </w:r>
      <w:r>
        <w:rPr>
          <w:rFonts w:hint="eastAsia"/>
        </w:rPr>
        <w:br/>
      </w:r>
      <w:r>
        <w:rPr>
          <w:rFonts w:hint="eastAsia"/>
        </w:rPr>
        <w:t>　　9.1 中国单病种临床供需现状及预测（2020-2031）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中国单病种临床产能、产量、产能利用率及发展趋势（2020-2031）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中国单病种临床产量、市场需求量及发展趋势（2020-2031）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中国单病种临床进出口分析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中国市场单病种临床主要进口来源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中国市场单病种临床主要出口目的地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中国本土生产商单病种临床产能分析（2020-2025）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中国本土生产商单病种临床产量分析（2020-2025）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按照不同分类，单病种临床主要可以分为如下几个类别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不同分类单病种临床市场规模2020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从不同应用，单病种临床主要包括如下几个方面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不同应用单病种临床市场规模2020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2025年中国主要生产商单病种临床收入排名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中国市场主要厂商单病种临床产地分布及商业化日期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中国主要地区单病种临床销售规模份额（2025-2031）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单病种临床生产基地、总部、竞争对手及市场地位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重点企业（10）单病种临床产品规格、参数及市场应用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重点企业（10）单病种临床销量、收入、价格及毛利率（2020-2025）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中国市场不同分类单病种临床价格走势（2020-2031）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中国市场不同应用单病种临床价格走势（2020-2031）</w:t>
      </w:r>
      <w:r>
        <w:rPr>
          <w:rFonts w:hint="eastAsia"/>
        </w:rPr>
        <w:br/>
      </w:r>
      <w:r>
        <w:rPr>
          <w:rFonts w:hint="eastAsia"/>
        </w:rPr>
        <w:t>　　表： 单病种临床行业技术发展趋势</w:t>
      </w:r>
      <w:r>
        <w:rPr>
          <w:rFonts w:hint="eastAsia"/>
        </w:rPr>
        <w:br/>
      </w:r>
      <w:r>
        <w:rPr>
          <w:rFonts w:hint="eastAsia"/>
        </w:rPr>
        <w:t>　　表： 单病种临床行业主要的增长驱动因素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单病种临床行业供应链分析</w:t>
      </w:r>
      <w:r>
        <w:rPr>
          <w:rFonts w:hint="eastAsia"/>
        </w:rPr>
        <w:br/>
      </w:r>
      <w:r>
        <w:rPr>
          <w:rFonts w:hint="eastAsia"/>
        </w:rPr>
        <w:t>　　表： 单病种临床上游原料供应商</w:t>
      </w:r>
      <w:r>
        <w:rPr>
          <w:rFonts w:hint="eastAsia"/>
        </w:rPr>
        <w:br/>
      </w:r>
      <w:r>
        <w:rPr>
          <w:rFonts w:hint="eastAsia"/>
        </w:rPr>
        <w:t>　　表： 单病种临床行业下游客户分析</w:t>
      </w:r>
      <w:r>
        <w:rPr>
          <w:rFonts w:hint="eastAsia"/>
        </w:rPr>
        <w:br/>
      </w:r>
      <w:r>
        <w:rPr>
          <w:rFonts w:hint="eastAsia"/>
        </w:rPr>
        <w:t>　　表： 单病种临床行业主要下游客户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上下游行业对单病种临床行业的影响</w:t>
      </w:r>
      <w:r>
        <w:rPr>
          <w:rFonts w:hint="eastAsia"/>
        </w:rPr>
        <w:br/>
      </w:r>
      <w:r>
        <w:rPr>
          <w:rFonts w:hint="eastAsia"/>
        </w:rPr>
        <w:t>　　表： 单病种临床行业主要经销商</w:t>
      </w:r>
      <w:r>
        <w:rPr>
          <w:rFonts w:hint="eastAsia"/>
        </w:rPr>
        <w:br/>
      </w:r>
      <w:r>
        <w:rPr>
          <w:rFonts w:hint="eastAsia"/>
        </w:rPr>
        <w:t>　　表： 中国单病种临床产量、销量、进口量及出口量（2020-2025）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中国单病种临床产量、销量、进口量及出口量预测（2025-2031）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中国市场单病种临床主要进口来源</w:t>
      </w:r>
      <w:r>
        <w:rPr>
          <w:rFonts w:hint="eastAsia"/>
        </w:rPr>
        <w:br/>
      </w:r>
      <w:r>
        <w:rPr>
          <w:rFonts w:hint="eastAsia"/>
        </w:rPr>
        <w:t>　　表： 中国市场单病种临床主要出口目的地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中国本主要土生产商单病种临床产能（2020-2025）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中国本土主要生产商单病种临床产能份额（2020-2025）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中国本土主要生产商单病种临床产量（2020-2025）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中国本土主要生产商单病种临床产量份额（2020-2025）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单病种临床产品图片</w:t>
      </w:r>
      <w:r>
        <w:rPr>
          <w:rFonts w:hint="eastAsia"/>
        </w:rPr>
        <w:br/>
      </w:r>
      <w:r>
        <w:rPr>
          <w:rFonts w:hint="eastAsia"/>
        </w:rPr>
        <w:t>　　图： 中国不同分类单病种临床市场规模市场份额2024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中国不同分类单病种临床产品图片</w:t>
      </w:r>
      <w:r>
        <w:rPr>
          <w:rFonts w:hint="eastAsia"/>
        </w:rPr>
        <w:br/>
      </w:r>
      <w:r>
        <w:rPr>
          <w:rFonts w:hint="eastAsia"/>
        </w:rPr>
        <w:t>　　图： 中国不同应用单病种临床市场份额2024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中国不同应用单病种临床</w:t>
      </w:r>
      <w:r>
        <w:rPr>
          <w:rFonts w:hint="eastAsia"/>
        </w:rPr>
        <w:br/>
      </w:r>
      <w:r>
        <w:rPr>
          <w:rFonts w:hint="eastAsia"/>
        </w:rPr>
        <w:t>　　图： 中国单病种临床市场规模预测（2020-2031）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中国市场单病种临床市场规模,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2025年中国市场主要厂商单病种临床销量市场份额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2025年中国市场主要厂商单病种临床收入市场份额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2025年中国市场前五及前十大厂商商单病种临床市场份额</w:t>
      </w:r>
      <w:r>
        <w:rPr>
          <w:rFonts w:hint="eastAsia"/>
        </w:rPr>
        <w:br/>
      </w:r>
      <w:r>
        <w:rPr>
          <w:rFonts w:hint="eastAsia"/>
        </w:rPr>
        <w:t>　　图： 中国市场单病种临床第一梯队、第二梯队和第三梯队厂商（品牌）及市场份额（2024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中国主要地区单病种临床销量市场份额（2024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中国主要地区单病种临床销售规模份额（2024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东北及西北地区单病种临床销量及增长率（2020-2031）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东北及西北地区单病种临床销售规模及增长率（2020-2031）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单病种临床中国企业SWOT分析</w:t>
      </w:r>
      <w:r>
        <w:rPr>
          <w:rFonts w:hint="eastAsia"/>
        </w:rPr>
        <w:br/>
      </w:r>
      <w:r>
        <w:rPr>
          <w:rFonts w:hint="eastAsia"/>
        </w:rPr>
        <w:t>　　图： 单病种临床产业链</w:t>
      </w:r>
      <w:r>
        <w:rPr>
          <w:rFonts w:hint="eastAsia"/>
        </w:rPr>
        <w:br/>
      </w:r>
      <w:r>
        <w:rPr>
          <w:rFonts w:hint="eastAsia"/>
        </w:rPr>
        <w:t>　　图： 单病种临床行业采购模式分析</w:t>
      </w:r>
      <w:r>
        <w:rPr>
          <w:rFonts w:hint="eastAsia"/>
        </w:rPr>
        <w:br/>
      </w:r>
      <w:r>
        <w:rPr>
          <w:rFonts w:hint="eastAsia"/>
        </w:rPr>
        <w:t>　　图： 单病种临床行业销售模式分析</w:t>
      </w:r>
      <w:r>
        <w:rPr>
          <w:rFonts w:hint="eastAsia"/>
        </w:rPr>
        <w:br/>
      </w:r>
      <w:r>
        <w:rPr>
          <w:rFonts w:hint="eastAsia"/>
        </w:rPr>
        <w:t>　　图： 单病种临床行业销售模式分析</w:t>
      </w:r>
      <w:r>
        <w:rPr>
          <w:rFonts w:hint="eastAsia"/>
        </w:rPr>
        <w:br/>
      </w:r>
      <w:r>
        <w:rPr>
          <w:rFonts w:hint="eastAsia"/>
        </w:rPr>
        <w:t>　　图： 中国单病种临床产能、产量、产能利用率及发展趋势（2020-2031）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中国单病种临床产量、市场需求量及发展趋势（2020-2031）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0b85a8664ee1" w:history="1">
        <w:r>
          <w:rPr>
            <w:rStyle w:val="Hyperlink"/>
          </w:rPr>
          <w:t>中国单病种临床市场现状与前景趋势分析报告（2025-2031年）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0b85a8664ee1" w:history="1">
        <w:r>
          <w:rPr>
            <w:rStyle w:val="Hyperlink"/>
          </w:rPr>
          <w:t>https://www.20087.com/5/37/DanBingZhongLinChuangShiChangQianJingFenXi.html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病种诊疗规范、单病种临床路径管理制度、单病种临床路径实施与管理、单病种临床路径区别、单病种临床路径、单病种临床路径管理培训记录、单病种与临床路径的关系、单病种临床路径工作方案、244个病种临床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1082d1fb4b99" w:history="1">
      <w:r>
        <w:rPr>
          <w:rStyle w:val="Hyperlink"/>
        </w:rPr>
        <w:t>中国单病种临床市场现状与前景趋势分析报告（2025-2031年）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nBingZhongLinChuangShiChangQianJingFenXi.html" TargetMode="External" Id="Raed80b85a86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nBingZhongLinChuangShiChangQianJingFenXi.html" TargetMode="External" Id="R53f61082d1fb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2024-12-13T06:44:00Z</dcterms:created>
  <dcterms:modified xsi:type="dcterms:W3CDTF">2024-12-13T07:44:00Z</dcterms:modified>
  <dc:subject>中国单病种临床市场现状与前景趋势分析报告（2025-2031年）</dc:subject>
  <dc:title>中国单病种临床市场现状与前景趋势分析报告（2025-2031年）</dc:title>
  <cp:keywords>中国单病种临床市场现状与前景趋势分析报告（2025-2031年）</cp:keywords>
  <dc:description>中国单病种临床市场现状与前景趋势分析报告（2025-2031年）</dc:description>
</cp:coreProperties>
</file>