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92e90603b4782" w:history="1">
              <w:r>
                <w:rPr>
                  <w:rStyle w:val="Hyperlink"/>
                </w:rPr>
                <w:t>2025-2031年中国培南类药物行业现状调研分析与发展趋势预测报告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92e90603b4782" w:history="1">
              <w:r>
                <w:rPr>
                  <w:rStyle w:val="Hyperlink"/>
                </w:rPr>
                <w:t>2025-2031年中国培南类药物行业现状调研分析与发展趋势预测报告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92e90603b4782" w:history="1">
                <w:r>
                  <w:rPr>
                    <w:rStyle w:val="Hyperlink"/>
                  </w:rPr>
                  <w:t>https://www.20087.com/5/87/PeiNanLeiYaoWuDeFaZhanQianJing.html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南类药物是一类广谱抗菌素，对多种革兰氏阴性菌和阳性菌具有较强的抗菌活性，尤其在治疗多重耐药菌感染方面表现出色。近年来，随着全球对抗生素耐药性的担忧加剧，培南类药物因其较高的抗菌谱和较低的耐药性发生率，市场需求持续增长。同时，新药研发和老药新用成为行业趋势，以应对不断出现的耐药菌株。</w:t>
      </w:r>
      <w:r>
        <w:rPr>
          <w:rFonts w:hint="eastAsia"/>
        </w:rPr>
        <w:br/>
      </w:r>
      <w:r>
        <w:rPr>
          <w:rFonts w:hint="eastAsia"/>
        </w:rPr>
        <w:t>　　未来，培南类药物将更加注重创新和合理使用。创新方面，将加大新药研发力度，开发具有更广抗菌谱、更强抗菌活性和更少副作用的新型培南类药物。合理使用方面，将加强抗生素使用的监管，推广抗生素管理指南，减少滥用和误用，以延缓耐药性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92e90603b4782" w:history="1">
        <w:r>
          <w:rPr>
            <w:rStyle w:val="Hyperlink"/>
          </w:rPr>
          <w:t>2025-2031年中国培南类药物行业现状调研分析与发展趋势预测报告</w:t>
        </w:r>
      </w:hyperlink>
      <w:r>
        <w:rPr>
          <w:rFonts w:hint="eastAsia"/>
        </w:rPr>
        <w:t>》依托多年行业监测数据，结合培南类药物行业现状与未来前景，系统分析了培南类药物市场需求、市场规模、产业链结构、价格机制及细分市场特征。报告对培南类药物市场前景进行了客观评估，预测了培南类药物行业发展趋势，并详细解读了品牌竞争格局、市场集中度及重点企业的运营表现。此外，报告通过SWOT分析识别了培南类药物行业机遇与潜在风险，为投资者和决策者提供了科学、规范的战略建议，助力把握培南类药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培南类药物行业概述</w:t>
      </w:r>
      <w:r>
        <w:rPr>
          <w:rFonts w:hint="eastAsia"/>
        </w:rPr>
        <w:br/>
      </w:r>
      <w:r>
        <w:rPr>
          <w:rFonts w:hint="eastAsia"/>
        </w:rPr>
        <w:t>　　第一节 培南类药物定义</w:t>
      </w:r>
      <w:r>
        <w:rPr>
          <w:rFonts w:hint="eastAsia"/>
        </w:rPr>
        <w:br/>
      </w:r>
      <w:r>
        <w:rPr>
          <w:rFonts w:hint="eastAsia"/>
        </w:rPr>
        <w:t>　　第二节 培南类药物行业发展历程</w:t>
      </w:r>
      <w:r>
        <w:rPr>
          <w:rFonts w:hint="eastAsia"/>
        </w:rPr>
        <w:br/>
      </w:r>
      <w:r>
        <w:rPr>
          <w:rFonts w:hint="eastAsia"/>
        </w:rPr>
        <w:t>　　第三节 培南类药物产业链分析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2020-2025年中国培南类药物行业发展环境分析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2020-2025年中国培南类药物行业发展政策环境分析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2020-2025年中国培南类药物行业发展社会环境分析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中国培南类药物行业生产现状分析</w:t>
      </w:r>
      <w:r>
        <w:rPr>
          <w:rFonts w:hint="eastAsia"/>
        </w:rPr>
        <w:br/>
      </w:r>
      <w:r>
        <w:rPr>
          <w:rFonts w:hint="eastAsia"/>
        </w:rPr>
        <w:t>　　第一节 培南类药物行业总体规模</w:t>
      </w:r>
      <w:r>
        <w:rPr>
          <w:rFonts w:hint="eastAsia"/>
        </w:rPr>
        <w:br/>
      </w:r>
      <w:r>
        <w:rPr>
          <w:rFonts w:hint="eastAsia"/>
        </w:rPr>
        <w:t>　　第二节 培南类药物行业产能概况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一、2020-2025年培南类药物行业产能分析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二、2025-2031年培南类药物行业产能预测</w:t>
      </w:r>
      <w:r>
        <w:rPr>
          <w:rFonts w:hint="eastAsia"/>
        </w:rPr>
        <w:br/>
      </w:r>
      <w:r>
        <w:rPr>
          <w:rFonts w:hint="eastAsia"/>
        </w:rPr>
        <w:t>　　第三节 培南类药物行业市场容量概况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一、2020-2025年培南类药物行业市场容量分析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二、2025-2031年培南类药物行业市场容量预测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中国培南类药物行业产品市场价格走势及影响因素分析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2020-2025年中国培南类药物行业产品市场价格回顾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中国培南类药物行业产品当前市场价格及评述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2025-2031年中国培南类药物行业产品未来价格走势预测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2020-2025年中国培南类药物行业发展现状分析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中国培南类药物行业发展现状</w:t>
      </w:r>
      <w:r>
        <w:rPr>
          <w:rFonts w:hint="eastAsia"/>
        </w:rPr>
        <w:br/>
      </w:r>
      <w:r>
        <w:rPr>
          <w:rFonts w:hint="eastAsia"/>
        </w:rPr>
        <w:t>　　第二节 中国培南类药物行业产品技术分析</w:t>
      </w:r>
      <w:r>
        <w:rPr>
          <w:rFonts w:hint="eastAsia"/>
        </w:rPr>
        <w:br/>
      </w:r>
      <w:r>
        <w:rPr>
          <w:rFonts w:hint="eastAsia"/>
        </w:rPr>
        <w:t>　　第三节 中国培南类药物行业存在的问题</w:t>
      </w:r>
      <w:r>
        <w:rPr>
          <w:rFonts w:hint="eastAsia"/>
        </w:rPr>
        <w:br/>
      </w:r>
      <w:r>
        <w:rPr>
          <w:rFonts w:hint="eastAsia"/>
        </w:rPr>
        <w:t>　　第四节 对中国培南类药物市场的分析及思考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2020-2025年中国培南类药物细分产品</w:t>
      </w:r>
      <w:r>
        <w:rPr>
          <w:rFonts w:hint="eastAsia"/>
        </w:rPr>
        <w:br/>
      </w:r>
      <w:r>
        <w:rPr>
          <w:rFonts w:hint="eastAsia"/>
        </w:rPr>
        <w:t>　　第一节 2020-2025年中国美罗培南市场</w:t>
      </w:r>
      <w:r>
        <w:rPr>
          <w:rFonts w:hint="eastAsia"/>
        </w:rPr>
        <w:br/>
      </w:r>
      <w:r>
        <w:rPr>
          <w:rFonts w:hint="eastAsia"/>
        </w:rPr>
        <w:t>　　第二节 2020-2025年中国亚胺培南-西司他丁市场</w:t>
      </w:r>
      <w:r>
        <w:rPr>
          <w:rFonts w:hint="eastAsia"/>
        </w:rPr>
        <w:br/>
      </w:r>
      <w:r>
        <w:rPr>
          <w:rFonts w:hint="eastAsia"/>
        </w:rPr>
        <w:t>　　第三节 2020-2025年中国帕尼培南-倍他米隆市场</w:t>
      </w:r>
      <w:r>
        <w:rPr>
          <w:rFonts w:hint="eastAsia"/>
        </w:rPr>
        <w:br/>
      </w:r>
      <w:r>
        <w:rPr>
          <w:rFonts w:hint="eastAsia"/>
        </w:rPr>
        <w:t>　　第四节 2020-2025年中国比阿培南市场</w:t>
      </w:r>
      <w:r>
        <w:rPr>
          <w:rFonts w:hint="eastAsia"/>
        </w:rPr>
        <w:br/>
      </w:r>
      <w:r>
        <w:rPr>
          <w:rFonts w:hint="eastAsia"/>
        </w:rPr>
        <w:t>　　第五节 2020-2025年厄他培南和多尼培南市场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培南类药物行业市场竞争策略分析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培南类药物行业竞争结构分析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培南类药物市场竞争策略分析</w:t>
      </w:r>
      <w:r>
        <w:rPr>
          <w:rFonts w:hint="eastAsia"/>
        </w:rPr>
        <w:br/>
      </w:r>
      <w:r>
        <w:rPr>
          <w:rFonts w:hint="eastAsia"/>
        </w:rPr>
        <w:t>　　第三节 培南类药物行业企业竞争策略分析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培南类药物行业投资与趋势预测分析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2020-2025年培南类药物行业投资情况分析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一、2020-2025年培南类药物行业总体投资结构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培南类药物行业投资机会分析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2025-2031年中国培南类药物行业趋势预测分析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2025-2031年中国培南类药物行业发展预测分析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2025-2031年中国培南类药物行业市场前景分析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培南类药物上游原材料供应状况分析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培南类药物行业上下游行业调研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2025-2031年培南类药物行业发展趋势及投资前景分析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当前培南类药物行业存在的问题</w:t>
      </w:r>
      <w:r>
        <w:rPr>
          <w:rFonts w:hint="eastAsia"/>
        </w:rPr>
        <w:br/>
      </w:r>
      <w:r>
        <w:rPr>
          <w:rFonts w:hint="eastAsia"/>
        </w:rPr>
        <w:t>　　第二节 培南类药物行业未来发展预测分析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2025-2031年中国培南类药物行业投资前景分析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培南类药物行业重点企业发展分析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默沙东公司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住友制药株式会社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深圳海滨制药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正大天晴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海正辉瑞制药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中国培南类药物行业重点地区销售分析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中国培南类药物行业重点区域销售市场结构变化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培南类药物行业“东北地区”销售分析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培南类药物行业“华北地区”销售分析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培南类药物行业“中南地区”销售分析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培南类药物行业“华东地区”销售分析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培南类药物行业“西部地区”销售分析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2025-2031年中国培南类药物行业投资规划建议研究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2025-2031年中国培南类药物行业投资前景研究分析</w:t>
      </w:r>
      <w:r>
        <w:rPr>
          <w:rFonts w:hint="eastAsia"/>
        </w:rPr>
        <w:br/>
      </w:r>
      <w:r>
        <w:rPr>
          <w:rFonts w:hint="eastAsia"/>
        </w:rPr>
        <w:t>　　第二节 2025-2031年中国培南类药物行业品牌建设策略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培南类药物市场指标预测及行业项目投资建议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中国培南类药物行业市场发展趋势预测</w:t>
      </w:r>
      <w:r>
        <w:rPr>
          <w:rFonts w:hint="eastAsia"/>
        </w:rPr>
        <w:br/>
      </w:r>
      <w:r>
        <w:rPr>
          <w:rFonts w:hint="eastAsia"/>
        </w:rPr>
        <w:t>　　第二节 培南类药物行业产品投资机会</w:t>
      </w:r>
      <w:r>
        <w:rPr>
          <w:rFonts w:hint="eastAsia"/>
        </w:rPr>
        <w:br/>
      </w:r>
      <w:r>
        <w:rPr>
          <w:rFonts w:hint="eastAsia"/>
        </w:rPr>
        <w:t>　　第三节 培南类药物行业产品投资前景分析</w:t>
      </w:r>
      <w:r>
        <w:rPr>
          <w:rFonts w:hint="eastAsia"/>
        </w:rPr>
        <w:br/>
      </w:r>
      <w:r>
        <w:rPr>
          <w:rFonts w:hint="eastAsia"/>
        </w:rPr>
        <w:t>　　第四节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92e90603b4782" w:history="1">
        <w:r>
          <w:rPr>
            <w:rStyle w:val="Hyperlink"/>
          </w:rPr>
          <w:t>2025-2031年中国培南类药物行业现状调研分析与发展趋势预测报告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92e90603b4782" w:history="1">
        <w:r>
          <w:rPr>
            <w:rStyle w:val="Hyperlink"/>
          </w:rPr>
          <w:t>https://www.20087.com/5/87/PeiNanLeiYaoWuDeFaZhanQianJing.html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热点：培南类抗生素有哪几种、培南类药物是什么、注射用培南、培南价格、培南类抗生素有哪些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9af217c33445b" w:history="1">
      <w:r>
        <w:rPr>
          <w:rStyle w:val="Hyperlink"/>
        </w:rPr>
        <w:t>2025-2031年中国培南类药物行业现状调研分析与发展趋势预测报告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PeiNanLeiYaoWuDeFaZhanQianJing.html" TargetMode="External" Id="R7d892e90603b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PeiNanLeiYaoWuDeFaZhanQianJing.html" TargetMode="External" Id="Re729af217c33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2025-02-10T08:48:00Z</dcterms:created>
  <dcterms:modified xsi:type="dcterms:W3CDTF">2025-02-10T09:48:00Z</dcterms:modified>
  <dc:subject>2025-2031年中国培南类药物行业现状调研分析与发展趋势预测报告</dc:subject>
  <dc:title>2025-2031年中国培南类药物行业现状调研分析与发展趋势预测报告</dc:title>
  <cp:keywords>2025-2031年中国培南类药物行业现状调研分析与发展趋势预测报告</cp:keywords>
  <dc:description>2025-2031年中国培南类药物行业现状调研分析与发展趋势预测报告</dc:description>
</cp:coreProperties>
</file>