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233a2c8114434" w:history="1">
              <w:r>
                <w:rPr>
                  <w:rStyle w:val="Hyperlink"/>
                </w:rPr>
                <w:t>2025-2031年中国抗体药物偶联物（ADC）市场研究及行业前景分析报告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233a2c8114434" w:history="1">
              <w:r>
                <w:rPr>
                  <w:rStyle w:val="Hyperlink"/>
                </w:rPr>
                <w:t>2025-2031年中国抗体药物偶联物（ADC）市场研究及行业前景分析报告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233a2c8114434" w:history="1">
                <w:r>
                  <w:rPr>
                    <w:rStyle w:val="Hyperlink"/>
                  </w:rPr>
                  <w:t>https://www.20087.com/5/27/KangTiYaoWuOuLianWu-ADC-FaZhanXianZhuangQianJing.html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抗体药物偶联物（Antibody-Drug Conjugates, ADCs）代表了一种高度靶向的癌症治疗方法，将抗体的特异性与化疗药物的强大细胞毒性相结合。近年来，ADC技术取得了显著进展，多个ADC药物已获得FDA批准上市，用于治疗乳腺癌、淋巴瘤等多种恶性肿瘤。这些药物能够精准识别并攻击癌细胞，同时最大限度地减少对健康细胞的损害，提高了治疗效果和患者生存质量。</w:t>
      </w:r>
      <w:r>
        <w:rPr>
          <w:rFonts w:hint="eastAsia"/>
        </w:rPr>
        <w:br/>
      </w:r>
      <w:r>
        <w:rPr>
          <w:rFonts w:hint="eastAsia"/>
        </w:rPr>
        <w:t>　　未来，ADC技术将更加注重靶点的选择和药物递送效率的优化。随着对肿瘤异质性和耐药机制的深入了解，研究人员将开发出针对更多类型癌症的ADC药物，包括那些以往难以治疗的实体瘤。同时，通过改进偶联技术，如采用可裂解连接子或不可裂解连接子，以及优化细胞毒素的化学结构，提高ADC药物的稳定性和疗效。此外，个性化医疗的发展将推动ADC药物向定制化方向发展，以适应不同患者的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233a2c8114434" w:history="1">
        <w:r>
          <w:rPr>
            <w:rStyle w:val="Hyperlink"/>
          </w:rPr>
          <w:t>2025-2031年中国抗体药物偶联物（ADC）市场研究及行业前景分析报告</w:t>
        </w:r>
      </w:hyperlink>
      <w:r>
        <w:rPr>
          <w:rFonts w:hint="eastAsia"/>
        </w:rPr>
        <w:t>》系统分析了我国抗体药物偶联物（ADC）行业的市场规模、市场需求及价格动态，深入探讨了抗体药物偶联物（ADC）产业链结构与发展特点。报告对抗体药物偶联物（ADC）细分市场进行了详细剖析，基于科学数据预测了市场前景及未来发展趋势，同时聚焦抗体药物偶联物（ADC）重点企业，评估了品牌影响力、市场竞争力及行业集中度变化。通过专业分析与客观洞察，报告为投资者、产业链相关企业及政府决策部门提供了重要参考，是把握抗体药物偶联物（ADC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抗体药物偶联物（ADC）行业综述及数据来源说明</w:t>
      </w:r>
      <w:r>
        <w:rPr>
          <w:rFonts w:hint="eastAsia"/>
        </w:rPr>
        <w:br/>
      </w:r>
      <w:r>
        <w:rPr>
          <w:rFonts w:hint="eastAsia"/>
        </w:rPr>
        <w:t>　　1.1 抗体药物行业界定</w:t>
      </w:r>
      <w:r>
        <w:rPr>
          <w:rFonts w:hint="eastAsia"/>
        </w:rPr>
        <w:br/>
      </w:r>
      <w:r>
        <w:rPr>
          <w:rFonts w:hint="eastAsia"/>
        </w:rPr>
        <w:t>　　　　1.1.1 抗体药物的界定</w:t>
      </w:r>
      <w:r>
        <w:rPr>
          <w:rFonts w:hint="eastAsia"/>
        </w:rPr>
        <w:br/>
      </w:r>
      <w:r>
        <w:rPr>
          <w:rFonts w:hint="eastAsia"/>
        </w:rPr>
        <w:t>　　　　1.1.2 抗体药物的分类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《国民经济行业分类与代码》中抗体药物行业归属</w:t>
      </w:r>
      <w:r>
        <w:rPr>
          <w:rFonts w:hint="eastAsia"/>
        </w:rPr>
        <w:br/>
      </w:r>
      <w:r>
        <w:rPr>
          <w:rFonts w:hint="eastAsia"/>
        </w:rPr>
        <w:t>　　1.2 抗体药物偶联物（ADC）行业界定</w:t>
      </w:r>
      <w:r>
        <w:rPr>
          <w:rFonts w:hint="eastAsia"/>
        </w:rPr>
        <w:br/>
      </w:r>
      <w:r>
        <w:rPr>
          <w:rFonts w:hint="eastAsia"/>
        </w:rPr>
        <w:t>　　　　1.2.1 抗体药物偶联物（ADC）的界定</w:t>
      </w:r>
      <w:r>
        <w:rPr>
          <w:rFonts w:hint="eastAsia"/>
        </w:rPr>
        <w:br/>
      </w:r>
      <w:r>
        <w:rPr>
          <w:rFonts w:hint="eastAsia"/>
        </w:rPr>
        <w:t>　　　　1.2.2 抗体药物偶联物（ADC）相似概念辨析</w:t>
      </w:r>
      <w:r>
        <w:rPr>
          <w:rFonts w:hint="eastAsia"/>
        </w:rPr>
        <w:br/>
      </w:r>
      <w:r>
        <w:rPr>
          <w:rFonts w:hint="eastAsia"/>
        </w:rPr>
        <w:t>　　　　1.2.3 抗体药物偶联物（ADC）的分类</w:t>
      </w:r>
      <w:r>
        <w:rPr>
          <w:rFonts w:hint="eastAsia"/>
        </w:rPr>
        <w:br/>
      </w:r>
      <w:r>
        <w:rPr>
          <w:rFonts w:hint="eastAsia"/>
        </w:rPr>
        <w:t>　　1.3 抗体药物偶联物（ADC）专业术语说明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中国抗体药物偶联物（ADC）行业宏观环境分析（PEST）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中国抗体药物偶联物（ADC）行业政策（Policy）环境分析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中国抗体药物偶联物（ADC）行业经济（Economy）环境分析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中国抗体药物偶联物（ADC）行业社会（Society）环境分析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中国抗体药物偶联物（ADC）行业技术（Technology）环境分析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全球抗体药物偶联物（ADC）行业发展现状调研及市场趋势洞察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全球抗体药物偶联物（ADC）行业发展历程介绍</w:t>
      </w:r>
      <w:r>
        <w:rPr>
          <w:rFonts w:hint="eastAsia"/>
        </w:rPr>
        <w:br/>
      </w:r>
      <w:r>
        <w:rPr>
          <w:rFonts w:hint="eastAsia"/>
        </w:rPr>
        <w:t>　　3.2 全球抗体药物偶联物（ADC）行业宏观环境背景</w:t>
      </w:r>
      <w:r>
        <w:rPr>
          <w:rFonts w:hint="eastAsia"/>
        </w:rPr>
        <w:br/>
      </w:r>
      <w:r>
        <w:rPr>
          <w:rFonts w:hint="eastAsia"/>
        </w:rPr>
        <w:t>　　3.3 全球抗体药物偶联物（ADC）行业发展现状及市场规模体量分析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全球抗体药物偶联物（ADC）行业区域发展格局及重点区域市场研究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全球抗体药物偶联物（ADC）行业市场竞争格局及重点企业案例研究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全球抗体药物偶联物（ADC）行业发展趋势前景分析</w:t>
      </w:r>
      <w:r>
        <w:rPr>
          <w:rFonts w:hint="eastAsia"/>
        </w:rPr>
        <w:br/>
      </w:r>
      <w:r>
        <w:rPr>
          <w:rFonts w:hint="eastAsia"/>
        </w:rPr>
        <w:t>　　3.7 全球抗体药物偶联物（ADC）行业发展经验借鉴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中国抗体药物偶联物（ADC）行业市场供需状况及发展痛点分析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中国抗体药物偶联物（ADC）行业发展历程</w:t>
      </w:r>
      <w:r>
        <w:rPr>
          <w:rFonts w:hint="eastAsia"/>
        </w:rPr>
        <w:br/>
      </w:r>
      <w:r>
        <w:rPr>
          <w:rFonts w:hint="eastAsia"/>
        </w:rPr>
        <w:t>　　4.2 中国抗体药物行业对外贸易状况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中国抗体药物行业进出口贸易概况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中国抗体药物行业进口贸易状况</w:t>
      </w:r>
      <w:r>
        <w:rPr>
          <w:rFonts w:hint="eastAsia"/>
        </w:rPr>
        <w:br/>
      </w:r>
      <w:r>
        <w:rPr>
          <w:rFonts w:hint="eastAsia"/>
        </w:rPr>
        <w:t>　　　　4.2.3 中国抗体药物行业出口贸易状况</w:t>
      </w:r>
      <w:r>
        <w:rPr>
          <w:rFonts w:hint="eastAsia"/>
        </w:rPr>
        <w:br/>
      </w:r>
      <w:r>
        <w:rPr>
          <w:rFonts w:hint="eastAsia"/>
        </w:rPr>
        <w:t>　　　　4.2.4 中国抗体药物行业进出口贸易影响因素及发展趋势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中国抗体药物偶联物（ADC）行业市场主体类型及入场方式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中国抗体药物偶联物（ADC）行业市场主体规模及特征</w:t>
      </w:r>
      <w:r>
        <w:rPr>
          <w:rFonts w:hint="eastAsia"/>
        </w:rPr>
        <w:br/>
      </w:r>
      <w:r>
        <w:rPr>
          <w:rFonts w:hint="eastAsia"/>
        </w:rPr>
        <w:t>　　4.5 中国抗体药物偶联物（ADC）行业市场供给状况</w:t>
      </w:r>
      <w:r>
        <w:rPr>
          <w:rFonts w:hint="eastAsia"/>
        </w:rPr>
        <w:br/>
      </w:r>
      <w:r>
        <w:rPr>
          <w:rFonts w:hint="eastAsia"/>
        </w:rPr>
        <w:t>　　4.6 中国抗体药物偶联物（ADC）行业招投标市场解读</w:t>
      </w:r>
      <w:r>
        <w:rPr>
          <w:rFonts w:hint="eastAsia"/>
        </w:rPr>
        <w:br/>
      </w:r>
      <w:r>
        <w:rPr>
          <w:rFonts w:hint="eastAsia"/>
        </w:rPr>
        <w:t>　　4.7 中国抗体药物偶联物（ADC）行业市场需求状况</w:t>
      </w:r>
      <w:r>
        <w:rPr>
          <w:rFonts w:hint="eastAsia"/>
        </w:rPr>
        <w:br/>
      </w:r>
      <w:r>
        <w:rPr>
          <w:rFonts w:hint="eastAsia"/>
        </w:rPr>
        <w:t>　　4.8 中国抗体药物偶联物（ADC）行业供需平衡状况及市场行情走势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4.9 中国抗体药物偶联物（ADC）行业市场规模体量测算</w:t>
      </w:r>
      <w:r>
        <w:rPr>
          <w:rFonts w:hint="eastAsia"/>
        </w:rPr>
        <w:br/>
      </w:r>
      <w:r>
        <w:rPr>
          <w:rFonts w:hint="eastAsia"/>
        </w:rPr>
        <w:t>　　4.10 中国抗体药物偶联物（ADC）行业市场痛点分析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中国抗体药物偶联物（ADC）行业市场竞争状况及融资并购分析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中国抗体药物偶联物（ADC）行业市场竞争布局状况</w:t>
      </w:r>
      <w:r>
        <w:rPr>
          <w:rFonts w:hint="eastAsia"/>
        </w:rPr>
        <w:br/>
      </w:r>
      <w:r>
        <w:rPr>
          <w:rFonts w:hint="eastAsia"/>
        </w:rPr>
        <w:t>　　5.2 中国抗体药物偶联物（ADC）行业市场竞争格局</w:t>
      </w:r>
      <w:r>
        <w:rPr>
          <w:rFonts w:hint="eastAsia"/>
        </w:rPr>
        <w:br/>
      </w:r>
      <w:r>
        <w:rPr>
          <w:rFonts w:hint="eastAsia"/>
        </w:rPr>
        <w:t>　　5.3 中国抗体药物偶联物（ADC）行业市场集中度分析</w:t>
      </w:r>
      <w:r>
        <w:rPr>
          <w:rFonts w:hint="eastAsia"/>
        </w:rPr>
        <w:br/>
      </w:r>
      <w:r>
        <w:rPr>
          <w:rFonts w:hint="eastAsia"/>
        </w:rPr>
        <w:t>　　5.4 中国抗体药物偶联物（ADC）行业波特五力模型分析</w:t>
      </w:r>
      <w:r>
        <w:rPr>
          <w:rFonts w:hint="eastAsia"/>
        </w:rPr>
        <w:br/>
      </w:r>
      <w:r>
        <w:rPr>
          <w:rFonts w:hint="eastAsia"/>
        </w:rPr>
        <w:t>　　5.5 中国抗体药物偶联物（ADC）行业投融资、兼并与重组状况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中国抗体药物偶联物（ADC）产业链结构及全产业链布局状况研究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中国抗体药物偶联物（ADC）产业结构属性（产业链）分析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中国抗体药物偶联物（ADC）产业链结构梳理</w:t>
      </w:r>
      <w:r>
        <w:rPr>
          <w:rFonts w:hint="eastAsia"/>
        </w:rPr>
        <w:br/>
      </w:r>
      <w:r>
        <w:rPr>
          <w:rFonts w:hint="eastAsia"/>
        </w:rPr>
        <w:t>　　　　6.1.2 中国抗体药物偶联物（ADC）产业链生态图谱</w:t>
      </w:r>
      <w:r>
        <w:rPr>
          <w:rFonts w:hint="eastAsia"/>
        </w:rPr>
        <w:br/>
      </w:r>
      <w:r>
        <w:rPr>
          <w:rFonts w:hint="eastAsia"/>
        </w:rPr>
        <w:t>　　6.2 中国抗体药物偶联物（ADC）产业价值属性（价值链）分析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中国抗体药物偶联物（ADC）行业成本结构分析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中国抗体药物偶联物（ADC）价格传导机制分析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中国抗体药物偶联物（ADC）行业价值链分析</w:t>
      </w:r>
      <w:r>
        <w:rPr>
          <w:rFonts w:hint="eastAsia"/>
        </w:rPr>
        <w:br/>
      </w:r>
      <w:r>
        <w:rPr>
          <w:rFonts w:hint="eastAsia"/>
        </w:rPr>
        <w:t>　　6.3 中国抗体药物偶联物（ADC）行业研发生产市场分析</w:t>
      </w:r>
      <w:r>
        <w:rPr>
          <w:rFonts w:hint="eastAsia"/>
        </w:rPr>
        <w:br/>
      </w:r>
      <w:r>
        <w:rPr>
          <w:rFonts w:hint="eastAsia"/>
        </w:rPr>
        <w:t>　　　　6.3.1 中国生物制药CRO</w:t>
      </w:r>
      <w:r>
        <w:rPr>
          <w:rFonts w:hint="eastAsia"/>
        </w:rPr>
        <w:br/>
      </w:r>
      <w:r>
        <w:rPr>
          <w:rFonts w:hint="eastAsia"/>
        </w:rPr>
        <w:t>　　　　6.3.2 中国生物制药CMO</w:t>
      </w:r>
      <w:r>
        <w:rPr>
          <w:rFonts w:hint="eastAsia"/>
        </w:rPr>
        <w:br/>
      </w:r>
      <w:r>
        <w:rPr>
          <w:rFonts w:hint="eastAsia"/>
        </w:rPr>
        <w:t>　　　　6.3.3 中国生物制药CDO</w:t>
      </w:r>
      <w:r>
        <w:rPr>
          <w:rFonts w:hint="eastAsia"/>
        </w:rPr>
        <w:br/>
      </w:r>
      <w:r>
        <w:rPr>
          <w:rFonts w:hint="eastAsia"/>
        </w:rPr>
        <w:t>　　　　6.3.4 中国生物制药CDMO</w:t>
      </w:r>
      <w:r>
        <w:rPr>
          <w:rFonts w:hint="eastAsia"/>
        </w:rPr>
        <w:br/>
      </w:r>
      <w:r>
        <w:rPr>
          <w:rFonts w:hint="eastAsia"/>
        </w:rPr>
        <w:t>　　6.4 中国抗体药物偶联物（ADC）行业细分/新兴市场分析</w:t>
      </w:r>
      <w:r>
        <w:rPr>
          <w:rFonts w:hint="eastAsia"/>
        </w:rPr>
        <w:br/>
      </w:r>
      <w:r>
        <w:rPr>
          <w:rFonts w:hint="eastAsia"/>
        </w:rPr>
        <w:t>　　　　6.4.1 中国抗体药物偶联物（ADC）行业细分市场分布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中国抗体药物偶联物（ADC）行业细分市场分析</w:t>
      </w:r>
      <w:r>
        <w:rPr>
          <w:rFonts w:hint="eastAsia"/>
        </w:rPr>
        <w:br/>
      </w:r>
      <w:r>
        <w:rPr>
          <w:rFonts w:hint="eastAsia"/>
        </w:rPr>
        <w:t>　　　　6.4.3 中国抗体药物偶联物（ADC）行业新兴市场分析</w:t>
      </w:r>
      <w:r>
        <w:rPr>
          <w:rFonts w:hint="eastAsia"/>
        </w:rPr>
        <w:br/>
      </w:r>
      <w:r>
        <w:rPr>
          <w:rFonts w:hint="eastAsia"/>
        </w:rPr>
        <w:t>　　6.5 中国抗体药物偶联物（ADC）行业下游应用场景/领域分析</w:t>
      </w:r>
      <w:r>
        <w:rPr>
          <w:rFonts w:hint="eastAsia"/>
        </w:rPr>
        <w:br/>
      </w:r>
      <w:r>
        <w:rPr>
          <w:rFonts w:hint="eastAsia"/>
        </w:rPr>
        <w:t>　　　　6.5.1 中国抗体药物偶联物（ADC）行业下游应用场景/领域分布</w:t>
      </w:r>
      <w:r>
        <w:rPr>
          <w:rFonts w:hint="eastAsia"/>
        </w:rPr>
        <w:br/>
      </w:r>
      <w:r>
        <w:rPr>
          <w:rFonts w:hint="eastAsia"/>
        </w:rPr>
        <w:t>　　　　6.5.2 中国抗体药物偶联物（ADC）行业下游应用场景/领域分析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中国抗体药物偶联物（ADC）行业重点企业布局案例研究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中国抗体药物偶联物（ADC）重点企业布局梳理及对比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中国抗体药物偶联物（ADC）重点企业布局案例分析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（3）企业抗体药物偶联物（ADC）业务布局及发展状况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（4）企业抗体药物偶联物（ADC）业务最新发展动向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（5）企业抗体药物偶联物（ADC）业务发展优劣势分析</w:t>
      </w:r>
      <w:r>
        <w:rPr>
          <w:rFonts w:hint="eastAsia"/>
        </w:rPr>
        <w:br/>
      </w:r>
      <w:r>
        <w:rPr>
          <w:rFonts w:hint="eastAsia"/>
        </w:rPr>
        <w:t>　　　　7.2.2 百泰生物药业有限公司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（3）企业抗体药物偶联物（ADC）业务布局及发展状况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（4）企业抗体药物偶联物（ADC）业务最新发展动向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（5）企业抗体药物偶联物（ADC）业务发展优劣势分析</w:t>
      </w:r>
      <w:r>
        <w:rPr>
          <w:rFonts w:hint="eastAsia"/>
        </w:rPr>
        <w:br/>
      </w:r>
      <w:r>
        <w:rPr>
          <w:rFonts w:hint="eastAsia"/>
        </w:rPr>
        <w:t>　　　　7.2.3 成都泰合健康科技集团股份有限公司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（3）企业抗体药物偶联物（ADC）业务布局及发展状况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（4）企业抗体药物偶联物（ADC）业务最新发展动向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（5）企业抗体药物偶联物（ADC）业务发展优劣势分析</w:t>
      </w:r>
      <w:r>
        <w:rPr>
          <w:rFonts w:hint="eastAsia"/>
        </w:rPr>
        <w:br/>
      </w:r>
      <w:r>
        <w:rPr>
          <w:rFonts w:hint="eastAsia"/>
        </w:rPr>
        <w:t>　　　　7.2.4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（3）企业抗体药物偶联物（ADC）业务布局及发展状况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（4）企业抗体药物偶联物（ADC）业务最新发展动向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（5）企业抗体药物偶联物（ADC）业务发展优劣势分析</w:t>
      </w:r>
      <w:r>
        <w:rPr>
          <w:rFonts w:hint="eastAsia"/>
        </w:rPr>
        <w:br/>
      </w:r>
      <w:r>
        <w:rPr>
          <w:rFonts w:hint="eastAsia"/>
        </w:rPr>
        <w:t>　　　　7.2.5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（3）企业抗体药物偶联物（ADC）业务布局及发展状况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（4）企业抗体药物偶联物（ADC）业务最新发展动向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（5）企业抗体药物偶联物（ADC）业务发展优劣势分析</w:t>
      </w:r>
      <w:r>
        <w:rPr>
          <w:rFonts w:hint="eastAsia"/>
        </w:rPr>
        <w:br/>
      </w:r>
      <w:r>
        <w:rPr>
          <w:rFonts w:hint="eastAsia"/>
        </w:rPr>
        <w:t>　　　　7.2.6 上海美恩生物技术有限公司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（3）企业抗体药物偶联物（ADC）业务布局及发展状况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（4）企业抗体药物偶联物（ADC）业务最新发展动向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（5）企业抗体药物偶联物（ADC）业务发展优劣势分析</w:t>
      </w:r>
      <w:r>
        <w:rPr>
          <w:rFonts w:hint="eastAsia"/>
        </w:rPr>
        <w:br/>
      </w:r>
      <w:r>
        <w:rPr>
          <w:rFonts w:hint="eastAsia"/>
        </w:rPr>
        <w:t>　　　　7.2.7 上海张江生物技术有限公司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（3）企业抗体药物偶联物（ADC）业务布局及发展状况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（4）企业抗体药物偶联物（ADC）业务最新发展动向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（5）企业抗体药物偶联物（ADC）业务发展优劣势分析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中^智^林^：中国抗体药物偶联物（ADC）行业市场前瞻及投资战略规划策略建议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中国抗体药物偶联物（ADC）行业SWOT分析</w:t>
      </w:r>
      <w:r>
        <w:rPr>
          <w:rFonts w:hint="eastAsia"/>
        </w:rPr>
        <w:br/>
      </w:r>
      <w:r>
        <w:rPr>
          <w:rFonts w:hint="eastAsia"/>
        </w:rPr>
        <w:t>　　8.2 中国抗体药物偶联物（ADC）行业发展潜力评估</w:t>
      </w:r>
      <w:r>
        <w:rPr>
          <w:rFonts w:hint="eastAsia"/>
        </w:rPr>
        <w:br/>
      </w:r>
      <w:r>
        <w:rPr>
          <w:rFonts w:hint="eastAsia"/>
        </w:rPr>
        <w:t>　　8.3 中国抗体药物偶联物（ADC）行业发展前景预测</w:t>
      </w:r>
      <w:r>
        <w:rPr>
          <w:rFonts w:hint="eastAsia"/>
        </w:rPr>
        <w:br/>
      </w:r>
      <w:r>
        <w:rPr>
          <w:rFonts w:hint="eastAsia"/>
        </w:rPr>
        <w:t>　　8.4 中国抗体药物偶联物（ADC）行业发展趋势预判</w:t>
      </w:r>
      <w:r>
        <w:rPr>
          <w:rFonts w:hint="eastAsia"/>
        </w:rPr>
        <w:br/>
      </w:r>
      <w:r>
        <w:rPr>
          <w:rFonts w:hint="eastAsia"/>
        </w:rPr>
        <w:t>　　8.5 中国抗体药物偶联物（ADC）行业进入与退出壁垒</w:t>
      </w:r>
      <w:r>
        <w:rPr>
          <w:rFonts w:hint="eastAsia"/>
        </w:rPr>
        <w:br/>
      </w:r>
      <w:r>
        <w:rPr>
          <w:rFonts w:hint="eastAsia"/>
        </w:rPr>
        <w:t>　　8.6 中国抗体药物偶联物（ADC）行业投资风险预警</w:t>
      </w:r>
      <w:r>
        <w:rPr>
          <w:rFonts w:hint="eastAsia"/>
        </w:rPr>
        <w:br/>
      </w:r>
      <w:r>
        <w:rPr>
          <w:rFonts w:hint="eastAsia"/>
        </w:rPr>
        <w:t>　　8.7 中国抗体药物偶联物（ADC）行业投资价值评估</w:t>
      </w:r>
      <w:r>
        <w:rPr>
          <w:rFonts w:hint="eastAsia"/>
        </w:rPr>
        <w:br/>
      </w:r>
      <w:r>
        <w:rPr>
          <w:rFonts w:hint="eastAsia"/>
        </w:rPr>
        <w:t>　　8.8 中国抗体药物偶联物（ADC）行业投资机会分析</w:t>
      </w:r>
      <w:r>
        <w:rPr>
          <w:rFonts w:hint="eastAsia"/>
        </w:rPr>
        <w:br/>
      </w:r>
      <w:r>
        <w:rPr>
          <w:rFonts w:hint="eastAsia"/>
        </w:rPr>
        <w:t>　　　　8.8.1 抗体药物偶联物（ADC）行业产业链薄弱环节投资机会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抗体药物偶联物（ADC）行业细分领域投资机会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抗体药物偶联物（ADC）行业区域市场投资机会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抗体药物偶联物（ADC）产业空白点投资机会</w:t>
      </w:r>
      <w:r>
        <w:rPr>
          <w:rFonts w:hint="eastAsia"/>
        </w:rPr>
        <w:br/>
      </w:r>
      <w:r>
        <w:rPr>
          <w:rFonts w:hint="eastAsia"/>
        </w:rPr>
        <w:t>　　8.9 中国抗体药物偶联物（ADC）行业投资策略与建议</w:t>
      </w:r>
      <w:r>
        <w:rPr>
          <w:rFonts w:hint="eastAsia"/>
        </w:rPr>
        <w:br/>
      </w:r>
      <w:r>
        <w:rPr>
          <w:rFonts w:hint="eastAsia"/>
        </w:rPr>
        <w:t>　　8.10 中国抗体药物偶联物（ADC）行业可持续发展建议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抗体药物偶联物（ADC）行业历程</w:t>
      </w:r>
      <w:r>
        <w:rPr>
          <w:rFonts w:hint="eastAsia"/>
        </w:rPr>
        <w:br/>
      </w:r>
      <w:r>
        <w:rPr>
          <w:rFonts w:hint="eastAsia"/>
        </w:rPr>
        <w:t>　　图表 抗体药物偶联物（ADC）行业生命周期</w:t>
      </w:r>
      <w:r>
        <w:rPr>
          <w:rFonts w:hint="eastAsia"/>
        </w:rPr>
        <w:br/>
      </w:r>
      <w:r>
        <w:rPr>
          <w:rFonts w:hint="eastAsia"/>
        </w:rPr>
        <w:t>　　图表 抗体药物偶联物（ADC）行业产业链分析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2020-2025年抗体药物偶联物（ADC）行业市场容量统计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2020-2025年中国抗体药物偶联物（ADC）行业经营效益分析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**地区抗体药物偶联物（ADC）行业市场需求情况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抗体药物偶联物（ADC）重点企业（二）成长能力情况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2025-2031年中国抗体药物偶联物（ADC）行业市场容量预测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2025-2031年中国抗体药物偶联物（ADC）行业市场规模预测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2025-2031年中国抗体药物偶联物（ADC）市场前景分析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2025-2031年中国抗体药物偶联物（ADC）行业发展趋势预测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233a2c8114434" w:history="1">
        <w:r>
          <w:rPr>
            <w:rStyle w:val="Hyperlink"/>
          </w:rPr>
          <w:t>2025-2031年中国抗体药物偶联物（ADC）市场研究及行业前景分析报告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233a2c8114434" w:history="1">
        <w:r>
          <w:rPr>
            <w:rStyle w:val="Hyperlink"/>
          </w:rPr>
          <w:t>https://www.20087.com/5/27/KangTiYaoWuOuLianWu-ADC-FaZhanXianZhuangQianJing.html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c抗体、抗体药物偶联物（ADC）ppt、抗体偶联药什么时候用于临床、抗体药物偶联物（ADC）在高中生物教材的哪里出现过、国内做抗体偶联药物的课题组、抗体药物偶联物（ADC）用过会掉头发吗、抗体药物结合物、抗体药物偶联物（ADC）通过将细胞毒素、抗体药物偶联物adc有哪些特性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264505f9944f9" w:history="1">
      <w:r>
        <w:rPr>
          <w:rStyle w:val="Hyperlink"/>
        </w:rPr>
        <w:t>2025-2031年中国抗体药物偶联物（ADC）市场研究及行业前景分析报告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KangTiYaoWuOuLianWu-ADC-FaZhanXianZhuangQianJing.html" TargetMode="External" Id="R84f233a2c811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KangTiYaoWuOuLianWu-ADC-FaZhanXianZhuangQianJing.html" TargetMode="External" Id="Ra62264505f99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2025-03-08T07:48:00Z</dcterms:created>
  <dcterms:modified xsi:type="dcterms:W3CDTF">2025-03-08T08:48:00Z</dcterms:modified>
  <dc:subject>2025-2031年中国抗体药物偶联物（ADC）市场研究及行业前景分析报告</dc:subject>
  <dc:title>2025-2031年中国抗体药物偶联物（ADC）市场研究及行业前景分析报告</dc:title>
  <cp:keywords>2025-2031年中国抗体药物偶联物（ADC）市场研究及行业前景分析报告</cp:keywords>
  <dc:description>2025-2031年中国抗体药物偶联物（ADC）市场研究及行业前景分析报告</dc:description>
</cp:coreProperties>
</file>