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ca9d2218044e5" w:history="1">
              <w:r>
                <w:rPr>
                  <w:rStyle w:val="Hyperlink"/>
                </w:rPr>
                <w:t>中国数字听诊器行业现状与前景趋势预测报告（2026-2032年）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ca9d2218044e5" w:history="1">
              <w:r>
                <w:rPr>
                  <w:rStyle w:val="Hyperlink"/>
                </w:rPr>
                <w:t>中国数字听诊器行业现状与前景趋势预测报告（2026-2032年）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ca9d2218044e5" w:history="1">
                <w:r>
                  <w:rPr>
                    <w:rStyle w:val="Hyperlink"/>
                  </w:rPr>
                  <w:t>https://www.20087.com/5/67/ShuZiTingZhenQiFaZhanQianJingFenXi.html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听诊器是在传统听诊器基础上融合电子信号采集、放大、降噪、数字化存储等功能的医疗诊断工具，广泛应用于临床医学、远程医疗、基层卫生服务等领域。目前市面上的产品已具备声音增强、背景噪音抑制、心音波形可视化、录音回放等特色功能，有效提升了医生对患者心肺异常的判断准确性。随着基层医疗机构设备升级以及可穿戴医疗设备的发展，数字听诊器的应用需求不断增长。但受限于医疗专业设备的高准入门槛，其推广仍主要集中在公立医院和部分高端诊所。此外，行业内产品性能差异较大，部分产品在信号处理精度、抗干扰能力等方面仍有不足，影响临床适用性。同时，医生操作习惯的转变和培训体系的滞后也制约了产品的普及速度。</w:t>
      </w:r>
      <w:r>
        <w:rPr>
          <w:rFonts w:hint="eastAsia"/>
        </w:rPr>
        <w:br/>
      </w:r>
      <w:r>
        <w:rPr>
          <w:rFonts w:hint="eastAsia"/>
        </w:rPr>
        <w:t>　　未来，数字听诊器将朝着高精度传感、无线互联、AI辅助诊断方向演进，成为智慧医疗和远程诊疗体系中的关键终端之一。随着人工智能算法在心肺音识别领域的深入应用，数字听诊器有望实现自动识别常见心脏杂音、呼吸音异常等功能，为基层医生提供辅助决策支持，缓解医疗资源分布不均的问题。同时，5G通信技术的发展将推动数字听诊器在远程会诊、移动急救等场景中的广泛应用，提升医疗服务的响应效率和覆盖范围。行业将加快标准化建设进程，推动产品在灵敏度、频率响应、数据格式等方面的统一，提升互操作性与临床可靠性。此外，随着健康管理理念的普及，数字听诊器或将与可穿戴设备、家用健康平台深度融合，拓展至慢病监测、康复护理等非临床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ca9d2218044e5" w:history="1">
        <w:r>
          <w:rPr>
            <w:rStyle w:val="Hyperlink"/>
          </w:rPr>
          <w:t>中国数字听诊器行业现状与前景趋势预测报告（2026-2032年）</w:t>
        </w:r>
      </w:hyperlink>
      <w:r>
        <w:rPr>
          <w:rFonts w:hint="eastAsia"/>
        </w:rPr>
        <w:t>》基于权威数据和长期市场监测，全面分析了数字听诊器行业的市场规模、供需状况及竞争格局。报告梳理了数字听诊器技术现状与未来方向，预测了市场前景与趋势，并评估了重点企业的表现与地位。同时，报告揭示了数字听诊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数字听诊器产品概述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数字听诊器市场特点分析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数字听诊器行业发展周期特征分析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中国数字听诊器行业发展经济环境分析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中国数字听诊器行业发展政策环境分析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一、数字听诊器行业政策影响分析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二、相关数字听诊器行业标准分析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全球数字听诊器行业市场发展调研分析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全球数字听诊器行业市场运行环境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全球数字听诊器行业市场发展情况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一、全球数字听诊器行业市场供给分析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二、全球数字听诊器行业市场需求分析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三、全球数字听诊器行业主要国家地区发展情况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2026-2032年全球数字听诊器行业市场规模趋势预测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中国数字听诊器行业市场供需现状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中国数字听诊器市场现状</w:t>
      </w:r>
      <w:r>
        <w:rPr>
          <w:rFonts w:hint="eastAsia"/>
        </w:rPr>
        <w:br/>
      </w:r>
      <w:r>
        <w:rPr>
          <w:rFonts w:hint="eastAsia"/>
        </w:rPr>
        <w:t>　　第二节 中国数字听诊器产量情况分析及预测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一、数字听诊器总体产能规模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二、2020-2025年中国数字听诊器行业产量统计分析</w:t>
      </w:r>
      <w:r>
        <w:rPr>
          <w:rFonts w:hint="eastAsia"/>
        </w:rPr>
        <w:br/>
      </w:r>
      <w:r>
        <w:rPr>
          <w:rFonts w:hint="eastAsia"/>
        </w:rPr>
        <w:t>　　　　三、数字听诊器行业区域产量分布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四、2026-2032年中国数字听诊器行业产量预测</w:t>
      </w:r>
      <w:r>
        <w:rPr>
          <w:rFonts w:hint="eastAsia"/>
        </w:rPr>
        <w:br/>
      </w:r>
      <w:r>
        <w:rPr>
          <w:rFonts w:hint="eastAsia"/>
        </w:rPr>
        <w:t>　　第三节 中国数字听诊器市场需求分析及预测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一、2020-2025年中国数字听诊器市场需求统计</w:t>
      </w:r>
      <w:r>
        <w:rPr>
          <w:rFonts w:hint="eastAsia"/>
        </w:rPr>
        <w:br/>
      </w:r>
      <w:r>
        <w:rPr>
          <w:rFonts w:hint="eastAsia"/>
        </w:rPr>
        <w:t>　　　　二、中国数字听诊器市场需求特点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三、2026-2032年中国数字听诊器市场需求量预测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中国数字听诊器行业现状调研分析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中国数字听诊器行业发展现状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一、2025-2026年数字听诊器行业品牌发展现状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二、2025-2026年数字听诊器行业需求市场现状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三、2025-2026年数字听诊器市场需求层次分析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四、2025-2026年中国数字听诊器市场走向分析</w:t>
      </w:r>
      <w:r>
        <w:rPr>
          <w:rFonts w:hint="eastAsia"/>
        </w:rPr>
        <w:br/>
      </w:r>
      <w:r>
        <w:rPr>
          <w:rFonts w:hint="eastAsia"/>
        </w:rPr>
        <w:t>　　第二节 中国数字听诊器行业存在的问题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一、2025-2026年数字听诊器产品市场存在的主要问题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二、2025-2026年国内数字听诊器产品市场的三大瓶颈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三、2025-2026年数字听诊器产品市场遭遇的规模难题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对中国数字听诊器市场的分析及思考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一、数字听诊器市场特点</w:t>
      </w:r>
      <w:r>
        <w:rPr>
          <w:rFonts w:hint="eastAsia"/>
        </w:rPr>
        <w:br/>
      </w:r>
      <w:r>
        <w:rPr>
          <w:rFonts w:hint="eastAsia"/>
        </w:rPr>
        <w:t>　　　　二、数字听诊器市场分析</w:t>
      </w:r>
      <w:r>
        <w:rPr>
          <w:rFonts w:hint="eastAsia"/>
        </w:rPr>
        <w:br/>
      </w:r>
      <w:r>
        <w:rPr>
          <w:rFonts w:hint="eastAsia"/>
        </w:rPr>
        <w:t>　　　　三、数字听诊器市场变化的方向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四、中国数字听诊器行业发展的新思路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五、对中国数字听诊器行业发展的思考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2020-2025年中国数字听诊器产品市场进出口数据分析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2020-2025年中国数字听诊器产品出口统计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2020-2025年中国数字听诊器产品进口统计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2020-2025年中国数字听诊器产品进出口价格对比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中国数字听诊器主要进口来源地及出口目的地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数字听诊器行业细分产品调研</w:t>
      </w:r>
      <w:r>
        <w:rPr>
          <w:rFonts w:hint="eastAsia"/>
        </w:rPr>
        <w:br/>
      </w:r>
      <w:r>
        <w:rPr>
          <w:rFonts w:hint="eastAsia"/>
        </w:rPr>
        <w:t>　　第一节 数字听诊器细分产品结构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2020-2025年中国数字听诊器行业竞争态势分析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2025年数字听诊器行业集中度分析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一、数字听诊器市场集中度分析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二、数字听诊器企业分布区域集中度分析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三、数字听诊器区域消费集中度分析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2020-2025年数字听诊器主要企业竞争力分析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2025年数字听诊器行业竞争格局分析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一、数字听诊器行业竞争分析</w:t>
      </w:r>
      <w:r>
        <w:rPr>
          <w:rFonts w:hint="eastAsia"/>
        </w:rPr>
        <w:br/>
      </w:r>
      <w:r>
        <w:rPr>
          <w:rFonts w:hint="eastAsia"/>
        </w:rPr>
        <w:t>　　　　二、中外数字听诊器产品竞争分析</w:t>
      </w:r>
      <w:r>
        <w:rPr>
          <w:rFonts w:hint="eastAsia"/>
        </w:rPr>
        <w:br/>
      </w:r>
      <w:r>
        <w:rPr>
          <w:rFonts w:hint="eastAsia"/>
        </w:rPr>
        <w:t>　　　　三、国内数字听诊器行业重点企业发展动向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数字听诊器行业上下游产业链发展情况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数字听诊器上游产业发展分析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数字听诊器下游产业发展分析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数字听诊器行业重点企业竞争力分析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三、企业数字听诊器经营状况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数字听诊器企业管理策略建议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提高数字听诊器企业竞争力的策略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一、提高中国数字听诊器企业核心竞争力的对策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二、数字听诊器企业提升竞争力的主要方向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三、影响数字听诊器企业核心竞争力的因素及提升途径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四、提高数字听诊器企业竞争力的策略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对中国数字听诊器品牌的战略思考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一、数字听诊器实施品牌战略的意义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二、数字听诊器企业品牌的现状分析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三、中国数字听诊器企业的品牌战略</w:t>
      </w:r>
      <w:r>
        <w:rPr>
          <w:rFonts w:hint="eastAsia"/>
        </w:rPr>
        <w:br/>
      </w:r>
      <w:r>
        <w:rPr>
          <w:rFonts w:hint="eastAsia"/>
        </w:rPr>
        <w:t>　　　　四、数字听诊器品牌战略管理的策略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数字听诊器行业发展趋势及投资风险预警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2026年数字听诊器市场前景分析</w:t>
      </w:r>
      <w:r>
        <w:rPr>
          <w:rFonts w:hint="eastAsia"/>
        </w:rPr>
        <w:br/>
      </w:r>
      <w:r>
        <w:rPr>
          <w:rFonts w:hint="eastAsia"/>
        </w:rPr>
        <w:t>　　第二节 2026年数字听诊器行业发展趋势预测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影响数字听诊器行业发展的主要因素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一、2026年影响数字听诊器行业运行的有利因素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二、2026年影响数字听诊器行业运行的稳定因素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三、2026年影响数字听诊器行业运行的不利因素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四、2026年中国数字听诊器行业发展面临的挑战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五、2026年中国数字听诊器行业发展面临的机遇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数字听诊器行业投资风险预警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一、2026年数字听诊器行业市场风险及控制策略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二、2026年数字听诊器行业政策风险及控制策略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三、2026年数字听诊器行业经营风险及控制策略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四、2026年数字听诊器同业竞争风险及控制策略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五、2026年数字听诊器行业其他风险及控制策略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数字听诊器市场研究结论</w:t>
      </w:r>
      <w:r>
        <w:rPr>
          <w:rFonts w:hint="eastAsia"/>
        </w:rPr>
        <w:br/>
      </w:r>
      <w:r>
        <w:rPr>
          <w:rFonts w:hint="eastAsia"/>
        </w:rPr>
        <w:t>　　第二节 数字听诊器子行业研究结论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数字听诊器市场发展建议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2026-2032年中国数字听诊器行业产量预测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2020-2025年中国数字听诊器行业市场需求及增长情况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2026-2032年中国数字听诊器行业市场需求预测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**地区数字听诊器行业市场需求情况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2020-2025年中国数字听诊器行业出口情况分析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数字听诊器重点企业经营情况分析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2026年数字听诊器行业壁垒</w:t>
      </w:r>
      <w:r>
        <w:rPr>
          <w:rFonts w:hint="eastAsia"/>
        </w:rPr>
        <w:br/>
      </w:r>
      <w:r>
        <w:rPr>
          <w:rFonts w:hint="eastAsia"/>
        </w:rPr>
        <w:t>　　图表 2026年数字听诊器市场前景分析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2026-2032年中国数字听诊器市场规模预测</w:t>
      </w:r>
      <w:r>
        <w:rPr>
          <w:rFonts w:hint="eastAsia"/>
        </w:rPr>
        <w:br/>
      </w:r>
      <w:r>
        <w:rPr>
          <w:rFonts w:hint="eastAsia"/>
        </w:rPr>
        <w:t>　　图表 2026年数字听诊器发展趋势预测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ca9d2218044e5" w:history="1">
        <w:r>
          <w:rPr>
            <w:rStyle w:val="Hyperlink"/>
          </w:rPr>
          <w:t>中国数字听诊器行业现状与前景趋势预测报告（2026-2032年）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ca9d2218044e5" w:history="1">
        <w:r>
          <w:rPr>
            <w:rStyle w:val="Hyperlink"/>
          </w:rPr>
          <w:t>https://www.20087.com/5/67/ShuZiTingZhenQiFaZhanQianJingFenXi.html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热点：AI听诊器、数字听诊器原理图、听诊器声音放大几倍、数字听诊器厂家、听诊器一般人能听出来吗、数字听诊器方案、普通人可自学听诊器吗、数字听诊器保护套有没有专利、听诊器凸起是向自己还是向外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4e678b974a40" w:history="1">
      <w:r>
        <w:rPr>
          <w:rStyle w:val="Hyperlink"/>
        </w:rPr>
        <w:t>中国数字听诊器行业现状与前景趋势预测报告（2026-2032年）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ZiTingZhenQiFaZhanQianJingFenXi.html" TargetMode="External" Id="R8d9ca9d2218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ZiTingZhenQiFaZhanQianJingFenXi.html" TargetMode="External" Id="Rb2e04e678b9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2026-02-06T01:18:40Z</dcterms:created>
  <dcterms:modified xsi:type="dcterms:W3CDTF">2026-02-06T02:18:40Z</dcterms:modified>
  <dc:subject>中国数字听诊器行业现状与前景趋势预测报告（2026-2032年）</dc:subject>
  <dc:title>中国数字听诊器行业现状与前景趋势预测报告（2026-2032年）</dc:title>
  <cp:keywords>中国数字听诊器行业现状与前景趋势预测报告（2026-2032年）</cp:keywords>
  <dc:description>中国数字听诊器行业现状与前景趋势预测报告（2026-2032年）</dc:description>
</cp:coreProperties>
</file>