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ca0878c574e91" w:history="1">
              <w:r>
                <w:rPr>
                  <w:rStyle w:val="Hyperlink"/>
                </w:rPr>
                <w:t>全球与中国瑞戈非尼片市场调查研究及发展前景预测报告（2026-2032年）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ca0878c574e91" w:history="1">
              <w:r>
                <w:rPr>
                  <w:rStyle w:val="Hyperlink"/>
                </w:rPr>
                <w:t>全球与中国瑞戈非尼片市场调查研究及发展前景预测报告（2026-2032年）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ca0878c574e91" w:history="1">
                <w:r>
                  <w:rPr>
                    <w:rStyle w:val="Hyperlink"/>
                  </w:rPr>
                  <w:t>https://www.20087.com/5/97/RuiGeFeiNiPianHangYeQianJingQuShi.html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戈非尼片是一种多激酶抑制剂类抗肿瘤药物，主要用于治疗转移性结直肠癌、胃肠道间质瘤及肝细胞癌等晚期实体瘤，适用于既往接受过标准治疗失败的患者群体。该药品通过抑制VEGFR、PDGFR、RAF等多重信号通路，阻断肿瘤血管生成与增殖。临床使用强调个体化剂量调整与不良反应管理，常见副作用包括手足皮肤反应、高血压及肝功能异常，需密切监测。作为专利过期后的仿制药，多家企业已通过一致性评价，推动可及性提升。然而，高昂治疗成本、医保覆盖限制及患者依从性不足仍是现实障碍；同时，部分基层医疗机构缺乏规范用药指导能力，影响疗效最大化。</w:t>
      </w:r>
      <w:r>
        <w:rPr>
          <w:rFonts w:hint="eastAsia"/>
        </w:rPr>
        <w:br/>
      </w:r>
      <w:r>
        <w:rPr>
          <w:rFonts w:hint="eastAsia"/>
        </w:rPr>
        <w:t>　　未来，瑞戈非尼片的应用将聚焦于精准用药、联合疗法与真实世界证据积累。市场调研网指出，伴随诊断技术（如基因突变谱、生物标志物检测）的普及将筛选出更优获益人群，避免无效治疗；与免疫检查点抑制剂、局部介入治疗的协同方案正成为临床研究热点。在药物递送方面，缓释制剂或纳米载体有望降低血药浓度波动，减轻毒性反应。政策层面，纳入国家谈判药品目录及门诊特殊病种报销将扩大覆盖人群。长远看，瑞戈非尼片将从“末线挽救治疗”逐步前移至特定分子亚型患者的二线甚至一线选择，其价值评估将更多依赖真实世界数据驱动的疗效-安全性-经济性综合模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6ca0878c574e91" w:history="1">
        <w:r>
          <w:rPr>
            <w:rStyle w:val="Hyperlink"/>
          </w:rPr>
          <w:t>全球与中国瑞戈非尼片市场调查研究及发展前景预测报告（2026-2032年）</w:t>
        </w:r>
      </w:hyperlink>
      <w:r>
        <w:rPr>
          <w:rFonts w:hint="eastAsia"/>
        </w:rPr>
        <w:t>》，2025年瑞戈非尼片行业市场规模达 亿元，预计2032年市场规模将达 亿元，期间年均复合增长率（CAGR）达 %。报告基于国家统计局、相关行业协会的详实数据，系统分析瑞戈非尼片行业的市场规模、技术现状及竞争格局，梳理瑞戈非尼片产业链结构和供需变化。报告结合宏观经济环境，研判瑞戈非尼片行业发展趋势与前景，评估不同细分领域的发展潜力；通过分析瑞戈非尼片重点企业的市场表现，揭示行业集中度变化与竞争态势，并客观识别瑞戈非尼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按产品类型细分，全球瑞戈非尼片市场规模2021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标准瑞戈非尼片</w:t>
      </w:r>
      <w:r>
        <w:rPr>
          <w:rFonts w:hint="eastAsia"/>
        </w:rPr>
        <w:br/>
      </w:r>
      <w:r>
        <w:rPr>
          <w:rFonts w:hint="eastAsia"/>
        </w:rPr>
        <w:t>　　　　1.3.3 分散片</w:t>
      </w:r>
      <w:r>
        <w:rPr>
          <w:rFonts w:hint="eastAsia"/>
        </w:rPr>
        <w:br/>
      </w:r>
      <w:r>
        <w:rPr>
          <w:rFonts w:hint="eastAsia"/>
        </w:rPr>
        <w:t>　　　　1.3.4 延长释放瑞戈非尼片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按应用细分，全球瑞戈非尼片市场规模2021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瑞戈非尼片行业发展总体概况</w:t>
      </w:r>
      <w:r>
        <w:rPr>
          <w:rFonts w:hint="eastAsia"/>
        </w:rPr>
        <w:br/>
      </w:r>
      <w:r>
        <w:rPr>
          <w:rFonts w:hint="eastAsia"/>
        </w:rPr>
        <w:t>　　　　1.5.2 瑞戈非尼片行业发展主要特点</w:t>
      </w:r>
      <w:r>
        <w:rPr>
          <w:rFonts w:hint="eastAsia"/>
        </w:rPr>
        <w:br/>
      </w:r>
      <w:r>
        <w:rPr>
          <w:rFonts w:hint="eastAsia"/>
        </w:rPr>
        <w:t>　　　　1.5.3 瑞戈非尼片行业发展影响因素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瑞戈非尼片有利因素</w:t>
      </w:r>
      <w:r>
        <w:rPr>
          <w:rFonts w:hint="eastAsia"/>
        </w:rPr>
        <w:br/>
      </w:r>
      <w:r>
        <w:rPr>
          <w:rFonts w:hint="eastAsia"/>
        </w:rPr>
        <w:t>　　　　1.5.3 .2 瑞戈非尼片不利因素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全球市场，近三年瑞戈非尼片主要企业占有率及排名（按销量）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瑞戈非尼片主要企业在国际市场占有率（按销量，2023-2026）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2025年瑞戈非尼片主要企业在国际市场排名（按销量）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全球市场主要企业瑞戈非尼片销量（2023-2026）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全球市场，近三年瑞戈非尼片主要企业占有率及排名（按收入）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瑞戈非尼片主要企业在国际市场占有率（按收入，2023-2026）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2025年瑞戈非尼片主要企业在国际市场排名（按收入）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全球市场主要企业瑞戈非尼片销售收入（2023-2026）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全球市场主要企业瑞戈非尼片销售价格（2023-2026）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中国市场，近三年瑞戈非尼片主要企业占有率及排名（按销量）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瑞戈非尼片主要企业在中国市场占有率（按销量，2023-2026）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2025年瑞戈非尼片主要企业在中国市场排名（按销量）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中国市场主要企业瑞戈非尼片销量（2023-2026）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中国市场，近三年瑞戈非尼片主要企业占有率及排名（按收入）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瑞戈非尼片主要企业在中国市场占有率（按收入，2023-2026）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2025年瑞戈非尼片主要企业在中国市场排名（按收入）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中国市场主要企业瑞戈非尼片销售收入（2023-2026）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全球主要厂商瑞戈非尼片总部及产地分布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全球主要厂商成立时间及瑞戈非尼片商业化日期</w:t>
      </w:r>
      <w:r>
        <w:rPr>
          <w:rFonts w:hint="eastAsia"/>
        </w:rPr>
        <w:br/>
      </w:r>
      <w:r>
        <w:rPr>
          <w:rFonts w:hint="eastAsia"/>
        </w:rPr>
        <w:t>　　2.8 全球主要厂商瑞戈非尼片产品类型及应用</w:t>
      </w:r>
      <w:r>
        <w:rPr>
          <w:rFonts w:hint="eastAsia"/>
        </w:rPr>
        <w:br/>
      </w:r>
      <w:r>
        <w:rPr>
          <w:rFonts w:hint="eastAsia"/>
        </w:rPr>
        <w:t>　　2.9 瑞戈非尼片行业集中度、竞争程度分析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瑞戈非尼片行业集中度分析：2025年全球Top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全球瑞戈非尼片第一梯队、第二梯队和第三梯队生产商（品牌）及市场份额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全球瑞戈非尼片总体规模分析</w:t>
      </w:r>
      <w:r>
        <w:rPr>
          <w:rFonts w:hint="eastAsia"/>
        </w:rPr>
        <w:br/>
      </w:r>
      <w:r>
        <w:rPr>
          <w:rFonts w:hint="eastAsia"/>
        </w:rPr>
        <w:t>　　3.1 全球瑞戈非尼片供需现状及预测（2021-2032）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全球瑞戈非尼片产能、产量、产能利用率及发展趋势（2021-2032）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全球瑞戈非尼片产量、需求量及发展趋势（2021-2032）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全球主要地区瑞戈非尼片产量及发展趋势（2021-2032）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全球主要地区瑞戈非尼片产量（2021-2026）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全球主要地区瑞戈非尼片产量（2027-2032）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全球主要地区瑞戈非尼片产量市场份额（2021-2032）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中国瑞戈非尼片供需现状及预测（2021-2032）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中国瑞戈非尼片产能、产量、产能利用率及发展趋势（2021-2032）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中国瑞戈非尼片产量、市场需求量及发展趋势（2021-2032）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中国市场瑞戈非尼片进出口（2021-2032）</w:t>
      </w:r>
      <w:r>
        <w:rPr>
          <w:rFonts w:hint="eastAsia"/>
        </w:rPr>
        <w:br/>
      </w:r>
      <w:r>
        <w:rPr>
          <w:rFonts w:hint="eastAsia"/>
        </w:rPr>
        <w:t>　　3.4 全球瑞戈非尼片销量及销售额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全球市场瑞戈非尼片销售额（2021-2032）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全球市场瑞戈非尼片销量（2021-2032）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全球市场瑞戈非尼片价格趋势（2021-2032）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全球瑞戈非尼片主要地区分析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全球主要地区瑞戈非尼片市场规模分析：2021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全球主要地区瑞戈非尼片销售收入及市场份额（2021-2026）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全球主要地区瑞戈非尼片销售收入预测（2027-2032）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全球主要地区瑞戈非尼片销量分析：2021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全球主要地区瑞戈非尼片销量及市场份额（2021-2026）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全球主要地区瑞戈非尼片销量及市场份额预测（2027-2032）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瑞戈非尼片销量、收入、价格及毛利率（2021-2026）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瑞戈非尼片销量、收入、价格及毛利率（2021-2026）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瑞戈非尼片销量、收入、价格及毛利率（2021-2026）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瑞戈非尼片销量、收入、价格及毛利率（2021-2026）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瑞戈非尼片销量、收入、价格及毛利率（2021-2026）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不同产品类型瑞戈非尼片分析</w:t>
      </w:r>
      <w:r>
        <w:rPr>
          <w:rFonts w:hint="eastAsia"/>
        </w:rPr>
        <w:br/>
      </w:r>
      <w:r>
        <w:rPr>
          <w:rFonts w:hint="eastAsia"/>
        </w:rPr>
        <w:t>　　6.1 全球不同产品类型瑞戈非尼片销量（2021-2032）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全球不同产品类型瑞戈非尼片销量及市场份额（2021-2026）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全球不同产品类型瑞戈非尼片销量预测（2027-2032）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全球不同产品类型瑞戈非尼片收入（2021-2032）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全球不同产品类型瑞戈非尼片收入及市场份额（2021-2026）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全球不同产品类型瑞戈非尼片收入预测（2027-2032）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全球不同产品类型瑞戈非尼片价格走势（2021-2032）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中国不同产品类型瑞戈非尼片销量（2021-2032）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中国不同产品类型瑞戈非尼片销量及市场份额（2021-2026）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中国不同产品类型瑞戈非尼片销量预测（2027-2032）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中国不同产品类型瑞戈非尼片收入（2021-2032）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中国不同产品类型瑞戈非尼片收入及市场份额（2021-2026）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中国不同产品类型瑞戈非尼片收入预测（2027-2032）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不同应用瑞戈非尼片分析</w:t>
      </w:r>
      <w:r>
        <w:rPr>
          <w:rFonts w:hint="eastAsia"/>
        </w:rPr>
        <w:br/>
      </w:r>
      <w:r>
        <w:rPr>
          <w:rFonts w:hint="eastAsia"/>
        </w:rPr>
        <w:t>　　7.1 全球不同应用瑞戈非尼片销量（2021-2032）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全球不同应用瑞戈非尼片销量及市场份额（2021-2026）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全球不同应用瑞戈非尼片销量预测（2027-2032）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全球不同应用瑞戈非尼片收入（2021-2032）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全球不同应用瑞戈非尼片收入及市场份额（2021-2026）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全球不同应用瑞戈非尼片收入预测（2027-2032）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全球不同应用瑞戈非尼片价格走势（2021-2032）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中国不同应用瑞戈非尼片销量（2021-2032）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中国不同应用瑞戈非尼片销量及市场份额（2021-2026）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中国不同应用瑞戈非尼片销量预测（2027-2032）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中国不同应用瑞戈非尼片收入（2021-2032）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中国不同应用瑞戈非尼片收入及市场份额（2021-2026）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中国不同应用瑞戈非尼片收入预测（2027-2032）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瑞戈非尼片行业发展趋势</w:t>
      </w:r>
      <w:r>
        <w:rPr>
          <w:rFonts w:hint="eastAsia"/>
        </w:rPr>
        <w:br/>
      </w:r>
      <w:r>
        <w:rPr>
          <w:rFonts w:hint="eastAsia"/>
        </w:rPr>
        <w:t>　　8.2 瑞戈非尼片行业主要驱动因素</w:t>
      </w:r>
      <w:r>
        <w:rPr>
          <w:rFonts w:hint="eastAsia"/>
        </w:rPr>
        <w:br/>
      </w:r>
      <w:r>
        <w:rPr>
          <w:rFonts w:hint="eastAsia"/>
        </w:rPr>
        <w:t>　　8.3 瑞戈非尼片中国企业SWOT分析</w:t>
      </w:r>
      <w:r>
        <w:rPr>
          <w:rFonts w:hint="eastAsia"/>
        </w:rPr>
        <w:br/>
      </w:r>
      <w:r>
        <w:rPr>
          <w:rFonts w:hint="eastAsia"/>
        </w:rPr>
        <w:t>　　8.4 中国瑞戈非尼片行业政策环境分析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瑞戈非尼片行业产业链简介</w:t>
      </w:r>
      <w:r>
        <w:rPr>
          <w:rFonts w:hint="eastAsia"/>
        </w:rPr>
        <w:br/>
      </w:r>
      <w:r>
        <w:rPr>
          <w:rFonts w:hint="eastAsia"/>
        </w:rPr>
        <w:t>　　　　9.1.1 瑞戈非尼片行业供应链分析</w:t>
      </w:r>
      <w:r>
        <w:rPr>
          <w:rFonts w:hint="eastAsia"/>
        </w:rPr>
        <w:br/>
      </w:r>
      <w:r>
        <w:rPr>
          <w:rFonts w:hint="eastAsia"/>
        </w:rPr>
        <w:t>　　　　9.1.2 瑞戈非尼片主要原料及供应情况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瑞戈非尼片行业采购模式</w:t>
      </w:r>
      <w:r>
        <w:rPr>
          <w:rFonts w:hint="eastAsia"/>
        </w:rPr>
        <w:br/>
      </w:r>
      <w:r>
        <w:rPr>
          <w:rFonts w:hint="eastAsia"/>
        </w:rPr>
        <w:t>　　9.3 瑞戈非尼片行业生产模式</w:t>
      </w:r>
      <w:r>
        <w:rPr>
          <w:rFonts w:hint="eastAsia"/>
        </w:rPr>
        <w:br/>
      </w:r>
      <w:r>
        <w:rPr>
          <w:rFonts w:hint="eastAsia"/>
        </w:rPr>
        <w:t>　　9.4 瑞戈非尼片行业销售模式及销售渠道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按产品类型细分，全球瑞戈非尼片市场规模2021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按应用细分，全球瑞戈非尼片市场规模（CAGR）2021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瑞戈非尼片行业发展主要特点</w:t>
      </w:r>
      <w:r>
        <w:rPr>
          <w:rFonts w:hint="eastAsia"/>
        </w:rPr>
        <w:br/>
      </w:r>
      <w:r>
        <w:rPr>
          <w:rFonts w:hint="eastAsia"/>
        </w:rPr>
        <w:t>　　表 4： 瑞戈非尼片行业发展有利因素分析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瑞戈非尼片行业发展不利因素分析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进入瑞戈非尼片行业壁垒</w:t>
      </w:r>
      <w:r>
        <w:rPr>
          <w:rFonts w:hint="eastAsia"/>
        </w:rPr>
        <w:br/>
      </w:r>
      <w:r>
        <w:rPr>
          <w:rFonts w:hint="eastAsia"/>
        </w:rPr>
        <w:t>　　表 7： 瑞戈非尼片主要企业在国际市场占有率（按销量，2023-2026）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2025年瑞戈非尼片主要企业在国际市场排名（按销量）&amp;（千件）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全球市场主要企业瑞戈非尼片销量（2023-2026）&amp;（千件）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瑞戈非尼片主要企业在国际市场占有率（按收入，2023-2026）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2025年瑞戈非尼片主要企业在国际市场排名（按收入）&amp;（万元）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全球市场主要企业瑞戈非尼片销售收入（2023-2026）&amp;（万元）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全球市场主要企业瑞戈非尼片销售价格（2023-2026）&amp;（元/件）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瑞戈非尼片主要企业在中国市场占有率（按销量，2023-2026）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2025年瑞戈非尼片主要企业在中国市场排名（按销量）&amp;（千件）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中国市场主要企业瑞戈非尼片销量（2023-2026）&amp;（千件）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瑞戈非尼片主要企业在中国市场占有率（按收入，2023-2026）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2025年瑞戈非尼片主要企业在中国市场排名（按收入）&amp;（万元）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中国市场主要企业瑞戈非尼片销售收入（2023-2026）&amp;（万元）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全球主要厂商瑞戈非尼片总部及产地分布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全球主要厂商成立时间及瑞戈非尼片商业化日期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全球主要厂商瑞戈非尼片产品类型及应用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2025年全球瑞戈非尼片主要厂商市场地位（第一梯队、第二梯队和第三梯队）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全球瑞戈非尼片市场投资、并购等现状分析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全球主要地区瑞戈非尼片产量增速（CAGR）：（2021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全球主要地区瑞戈非尼片产量（2021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全球主要地区瑞戈非尼片产量（2021-2026）&amp;（千件）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全球主要地区瑞戈非尼片产量（2027-2032）&amp;（千件）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全球主要地区瑞戈非尼片产量市场份额（2021-2026）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全球主要地区瑞戈非尼片产量市场份额（2027-2032）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中国市场瑞戈非尼片产量、销量、进出口（2021-2026）&amp;（千件）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中国市场瑞戈非尼片产量、销量、进出口预测（2027-2032）&amp;（千件）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全球主要地区瑞戈非尼片销售收入增速：（2021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全球主要地区瑞戈非尼片销售收入（2021-2026）&amp;（万元）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全球主要地区瑞戈非尼片销售收入市场份额（2021-2026）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全球主要地区瑞戈非尼片收入（2027-2032）&amp;（万元）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全球主要地区瑞戈非尼片收入市场份额（2027-2032）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全球主要地区瑞戈非尼片销量（千件）：2021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全球主要地区瑞戈非尼片销量（2021-2026）&amp;（千件）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全球主要地区瑞戈非尼片销量市场份额（2021-2026）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全球主要地区瑞戈非尼片销量（2027-2032）&amp;（千件）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全球主要地区瑞戈非尼片销量份额（2027-2032）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瑞戈非尼片销量（千件）、收入（万元）、价格（元/件）及毛利率（2021-2026）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瑞戈非尼片销量（千件）、收入（万元）、价格（元/件）及毛利率（2021-2026）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瑞戈非尼片销量（千件）、收入（万元）、价格（元/件）及毛利率（2021-2026）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瑞戈非尼片销量（千件）、收入（万元）、价格（元/件）及毛利率（2021-2026）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瑞戈非尼片销量（千件）、收入（万元）、价格（元/件）及毛利率（2021-2026）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全球不同产品类型瑞戈非尼片销量（2021-2026）&amp;（千件）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全球不同产品类型瑞戈非尼片销量市场份额（2021-2026）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全球不同产品类型瑞戈非尼片销量预测（2027-2032）&amp;（千件）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全球市场不同产品类型瑞戈非尼片销量市场份额预测（2027-2032）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全球不同产品类型瑞戈非尼片收入（2021-2026）&amp;（万元）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全球不同产品类型瑞戈非尼片收入市场份额（2021-2026）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全球不同产品类型瑞戈非尼片收入预测（2027-2032）&amp;（万元）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全球不同产品类型瑞戈非尼片收入市场份额预测（2027-2032）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中国不同产品类型瑞戈非尼片销量（2021-2026）&amp;（千件）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中国不同产品类型瑞戈非尼片销量市场份额（2021-2026）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中国不同产品类型瑞戈非尼片销量预测（2027-2032）&amp;（千件）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全球市场不同产品类型瑞戈非尼片销量市场份额预测（2027-2032）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中国不同产品类型瑞戈非尼片收入（2021-2026）&amp;（万元）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中国不同产品类型瑞戈非尼片收入市场份额（2021-2026）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中国不同产品类型瑞戈非尼片收入预测（2027-2032）&amp;（万元）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中国不同产品类型瑞戈非尼片收入市场份额预测（2027-2032）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全球不同应用瑞戈非尼片销量（2021-2026）&amp;（千件）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全球不同应用瑞戈非尼片销量市场份额（2021-2026）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全球不同应用瑞戈非尼片销量预测（2027-2032）&amp;（千件）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全球市场不同应用瑞戈非尼片销量市场份额预测（2027-2032）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全球不同应用瑞戈非尼片收入（2021-2026）&amp;（万元）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全球不同应用瑞戈非尼片收入市场份额（2021-2026）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全球不同应用瑞戈非尼片收入预测（2027-2032）&amp;（万元）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全球不同应用瑞戈非尼片收入市场份额预测（2027-2032）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中国不同应用瑞戈非尼片销量（2021-2026）&amp;（千件）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中国不同应用瑞戈非尼片销量市场份额（2021-2026）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中国不同应用瑞戈非尼片销量预测（2027-2032）&amp;（千件）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中国市场不同应用瑞戈非尼片销量市场份额预测（2027-2032）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中国不同应用瑞戈非尼片收入（2021-2026）&amp;（万元）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中国不同应用瑞戈非尼片收入市场份额（2021-2026）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中国不同应用瑞戈非尼片收入预测（2027-2032）&amp;（万元）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中国不同应用瑞戈非尼片收入市场份额预测（2027-2032）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瑞戈非尼片行业发展趋势</w:t>
      </w:r>
      <w:r>
        <w:rPr>
          <w:rFonts w:hint="eastAsia"/>
        </w:rPr>
        <w:br/>
      </w:r>
      <w:r>
        <w:rPr>
          <w:rFonts w:hint="eastAsia"/>
        </w:rPr>
        <w:t>　　表 101： 瑞戈非尼片行业主要驱动因素</w:t>
      </w:r>
      <w:r>
        <w:rPr>
          <w:rFonts w:hint="eastAsia"/>
        </w:rPr>
        <w:br/>
      </w:r>
      <w:r>
        <w:rPr>
          <w:rFonts w:hint="eastAsia"/>
        </w:rPr>
        <w:t>　　表 102： 瑞戈非尼片行业供应链分析</w:t>
      </w:r>
      <w:r>
        <w:rPr>
          <w:rFonts w:hint="eastAsia"/>
        </w:rPr>
        <w:br/>
      </w:r>
      <w:r>
        <w:rPr>
          <w:rFonts w:hint="eastAsia"/>
        </w:rPr>
        <w:t>　　表 103： 瑞戈非尼片上游原料供应商</w:t>
      </w:r>
      <w:r>
        <w:rPr>
          <w:rFonts w:hint="eastAsia"/>
        </w:rPr>
        <w:br/>
      </w:r>
      <w:r>
        <w:rPr>
          <w:rFonts w:hint="eastAsia"/>
        </w:rPr>
        <w:t>　　表 104： 瑞戈非尼片主要地区不同应用客户分析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瑞戈非尼片典型经销商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瑞戈非尼片产品图片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全球不同产品类型瑞戈非尼片销售额2021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全球不同产品类型瑞戈非尼片市场份额2025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标准瑞戈非尼片产品图片</w:t>
      </w:r>
      <w:r>
        <w:rPr>
          <w:rFonts w:hint="eastAsia"/>
        </w:rPr>
        <w:br/>
      </w:r>
      <w:r>
        <w:rPr>
          <w:rFonts w:hint="eastAsia"/>
        </w:rPr>
        <w:t>　　图 5： 分散片产品图片</w:t>
      </w:r>
      <w:r>
        <w:rPr>
          <w:rFonts w:hint="eastAsia"/>
        </w:rPr>
        <w:br/>
      </w:r>
      <w:r>
        <w:rPr>
          <w:rFonts w:hint="eastAsia"/>
        </w:rPr>
        <w:t>　　图 6： 延长释放瑞戈非尼片产品图片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全球不同应用瑞戈非尼片市场份额2025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2025年全球前五大生产商瑞戈非尼片市场份额</w:t>
      </w:r>
      <w:r>
        <w:rPr>
          <w:rFonts w:hint="eastAsia"/>
        </w:rPr>
        <w:br/>
      </w:r>
      <w:r>
        <w:rPr>
          <w:rFonts w:hint="eastAsia"/>
        </w:rPr>
        <w:t>　　图 13： 2025年全球瑞戈非尼片第一梯队、第二梯队和第三梯队厂商及市场份额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全球瑞戈非尼片产能、产量、产能利用率及发展趋势（2021-2032）&amp;（千件）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全球瑞戈非尼片产量、需求量及发展趋势（2021-2032）&amp;（千件）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全球主要地区瑞戈非尼片产量市场份额（2021-2032）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中国瑞戈非尼片产能、产量、产能利用率及发展趋势（2021-2032）&amp;（千件）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中国瑞戈非尼片产量、市场需求量及发展趋势（2021-2032）&amp;（千件）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全球瑞戈非尼片市场销售额及增长率：（2021-2032）&amp;（万元）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全球市场瑞戈非尼片市场规模：2021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全球市场瑞戈非尼片价格趋势（2021-2032）&amp;（元/件）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全球主要地区瑞戈非尼片销售收入（2021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全球主要地区瑞戈非尼片销售收入市场份额（2021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全球不同产品类型瑞戈非尼片价格走势（2021-2032）&amp;（元/件）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全球不同应用瑞戈非尼片价格走势（2021-2032）&amp;（元/件）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瑞戈非尼片中国企业SWOT分析</w:t>
      </w:r>
      <w:r>
        <w:rPr>
          <w:rFonts w:hint="eastAsia"/>
        </w:rPr>
        <w:br/>
      </w:r>
      <w:r>
        <w:rPr>
          <w:rFonts w:hint="eastAsia"/>
        </w:rPr>
        <w:t>　　图 44： 瑞戈非尼片产业链</w:t>
      </w:r>
      <w:r>
        <w:rPr>
          <w:rFonts w:hint="eastAsia"/>
        </w:rPr>
        <w:br/>
      </w:r>
      <w:r>
        <w:rPr>
          <w:rFonts w:hint="eastAsia"/>
        </w:rPr>
        <w:t>　　图 45： 瑞戈非尼片行业采购模式分析</w:t>
      </w:r>
      <w:r>
        <w:rPr>
          <w:rFonts w:hint="eastAsia"/>
        </w:rPr>
        <w:br/>
      </w:r>
      <w:r>
        <w:rPr>
          <w:rFonts w:hint="eastAsia"/>
        </w:rPr>
        <w:t>　　图 46： 瑞戈非尼片行业生产模式</w:t>
      </w:r>
      <w:r>
        <w:rPr>
          <w:rFonts w:hint="eastAsia"/>
        </w:rPr>
        <w:br/>
      </w:r>
      <w:r>
        <w:rPr>
          <w:rFonts w:hint="eastAsia"/>
        </w:rPr>
        <w:t>　　图 47： 瑞戈非尼片行业销售模式分析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ca0878c574e91" w:history="1">
        <w:r>
          <w:rPr>
            <w:rStyle w:val="Hyperlink"/>
          </w:rPr>
          <w:t>全球与中国瑞戈非尼片市场调查研究及发展前景预测报告（2026-2032年）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ca0878c574e91" w:history="1">
        <w:r>
          <w:rPr>
            <w:rStyle w:val="Hyperlink"/>
          </w:rPr>
          <w:t>https://www.20087.com/5/97/RuiGeFeiNiPianHangYeQianJingQuShi.html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热点：瑞戈非尼片说明书、瑞戈非尼片的作用及功效副作用、瑞戈非尼片用法用量、瑞戈非尼片饭前吃还是饭后吃、瑞戈非尼片服用方法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7c68f19d34af3" w:history="1">
      <w:r>
        <w:rPr>
          <w:rStyle w:val="Hyperlink"/>
        </w:rPr>
        <w:t>全球与中国瑞戈非尼片市场调查研究及发展前景预测报告（2026-2032年）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RuiGeFeiNiPianHangYeQianJingQuShi.html" TargetMode="External" Id="R056ca0878c57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RuiGeFeiNiPianHangYeQianJingQuShi.html" TargetMode="External" Id="R3e07c68f19d3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2026-02-08T06:49:52Z</dcterms:created>
  <dcterms:modified xsi:type="dcterms:W3CDTF">2026-02-08T07:49:52Z</dcterms:modified>
  <dc:subject>全球与中国瑞戈非尼片市场调查研究及发展前景预测报告（2026-2032年）</dc:subject>
  <dc:title>全球与中国瑞戈非尼片市场调查研究及发展前景预测报告（2026-2032年）</dc:title>
  <cp:keywords>全球与中国瑞戈非尼片市场调查研究及发展前景预测报告（2026-2032年）</cp:keywords>
  <dc:description>全球与中国瑞戈非尼片市场调查研究及发展前景预测报告（2026-2032年）</dc:description>
</cp:coreProperties>
</file>