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b6d28ddf3483b" w:history="1">
              <w:r>
                <w:rPr>
                  <w:rStyle w:val="Hyperlink"/>
                </w:rPr>
                <w:t>全球与中国生物科研试剂行业现状分析及前景趋势报告（2024-2030年）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b6d28ddf3483b" w:history="1">
              <w:r>
                <w:rPr>
                  <w:rStyle w:val="Hyperlink"/>
                </w:rPr>
                <w:t>全球与中国生物科研试剂行业现状分析及前景趋势报告（2024-2030年）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b6d28ddf3483b" w:history="1">
                <w:r>
                  <w:rPr>
                    <w:rStyle w:val="Hyperlink"/>
                  </w:rPr>
                  <w:t>https://www.20087.com/5/17/ShengWuKeYanShiJiHangYeQianJingFenXi.html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科研试剂是生命科学研究的基础工具，近年来随着分子生物学、遗传学、细胞生物学等领域的发展而不断进步。目前，生物科研试剂种类繁多，涵盖了核酸、蛋白质、细胞培养、抗体等多个方面。随着基因编辑技术、单细胞测序等前沿技术的发展，对生物科研试剂的需求日益增长。当前市场上不仅在试剂的纯度和稳定性方面有了显著提升，还在特异性、灵敏度等方面实现了突破。此外，随着生物信息学的进步，试剂盒与数据分析软件的结合也变得越来越紧密，提高了实验结果的解读效率。</w:t>
      </w:r>
      <w:r>
        <w:rPr>
          <w:rFonts w:hint="eastAsia"/>
        </w:rPr>
        <w:br/>
      </w:r>
      <w:r>
        <w:rPr>
          <w:rFonts w:hint="eastAsia"/>
        </w:rPr>
        <w:t>　　未来，生物科研试剂的发展将更加注重技术创新和应用领域的拓展。一方面，通过采用更先进的合成技术和纯化方法，生物科研试剂将实现更高的纯度和更长的保质期，以满足科学研究对高质量试剂的需求。另一方面，随着个性化医疗和精准医学的发展，生物科研试剂将更加注重定制化服务，为特定疾病的诊断和治疗提供专用试剂。此外，随着大数据和人工智能技术的应用，生物科研试剂还将探索更多与数据整合和分析工具的结合，提供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b6d28ddf3483b" w:history="1">
        <w:r>
          <w:rPr>
            <w:rStyle w:val="Hyperlink"/>
          </w:rPr>
          <w:t>全球与中国生物科研试剂行业现状分析及前景趋势报告（2024-2030年）</w:t>
        </w:r>
      </w:hyperlink>
      <w:r>
        <w:rPr>
          <w:rFonts w:hint="eastAsia"/>
        </w:rPr>
        <w:t>》主要分析了生物科研试剂行业的市场规模、生物科研试剂市场供需状况、生物科研试剂市场竞争状况和生物科研试剂主要企业经营情况，同时对生物科研试剂行业的未来发展做出了科学预测。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b6d28ddf3483b" w:history="1">
        <w:r>
          <w:rPr>
            <w:rStyle w:val="Hyperlink"/>
          </w:rPr>
          <w:t>全球与中国生物科研试剂行业现状分析及前景趋势报告（2024-2030年）</w:t>
        </w:r>
      </w:hyperlink>
      <w:r>
        <w:rPr>
          <w:rFonts w:hint="eastAsia"/>
        </w:rPr>
        <w:t>》在多年生物科研试剂行业研究的基础上，结合全球及中国生物科研试剂行业市场的发展现状，通过资深研究团队对生物科研试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b6d28ddf3483b" w:history="1">
        <w:r>
          <w:rPr>
            <w:rStyle w:val="Hyperlink"/>
          </w:rPr>
          <w:t>全球与中国生物科研试剂行业现状分析及前景趋势报告（2024-2030年）</w:t>
        </w:r>
      </w:hyperlink>
      <w:r>
        <w:rPr>
          <w:rFonts w:hint="eastAsia"/>
        </w:rPr>
        <w:t>》可以帮助投资者准确把握生物科研试剂行业的市场现状，为投资者进行投资作出生物科研试剂行业前景预判，挖掘生物科研试剂行业投资价值，同时提出生物科研试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生物科研试剂市场概述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按照不同产品类型，生物科研试剂主要可以分为如下几个类别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不同产品类型生物科研试剂市场规模2018 vs 2023 vs 2030</w:t>
      </w:r>
      <w:r>
        <w:rPr>
          <w:rFonts w:hint="eastAsia"/>
        </w:rPr>
        <w:br/>
      </w:r>
      <w:r>
        <w:rPr>
          <w:rFonts w:hint="eastAsia"/>
        </w:rPr>
        <w:t>　　　　1.2.2 细胞类</w:t>
      </w:r>
      <w:r>
        <w:rPr>
          <w:rFonts w:hint="eastAsia"/>
        </w:rPr>
        <w:br/>
      </w:r>
      <w:r>
        <w:rPr>
          <w:rFonts w:hint="eastAsia"/>
        </w:rPr>
        <w:t>　　　　1.2.3 蛋白类</w:t>
      </w:r>
      <w:r>
        <w:rPr>
          <w:rFonts w:hint="eastAsia"/>
        </w:rPr>
        <w:br/>
      </w:r>
      <w:r>
        <w:rPr>
          <w:rFonts w:hint="eastAsia"/>
        </w:rPr>
        <w:t>　　　　1.2.4 核酸类</w:t>
      </w:r>
      <w:r>
        <w:rPr>
          <w:rFonts w:hint="eastAsia"/>
        </w:rPr>
        <w:br/>
      </w:r>
      <w:r>
        <w:rPr>
          <w:rFonts w:hint="eastAsia"/>
        </w:rPr>
        <w:t>　　1.3 从不同应用，生物科研试剂主要可以分为如下几个类别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不同应用生物科研试剂市场规模2018 vs 2023 vs 2030</w:t>
      </w:r>
      <w:r>
        <w:rPr>
          <w:rFonts w:hint="eastAsia"/>
        </w:rPr>
        <w:br/>
      </w:r>
      <w:r>
        <w:rPr>
          <w:rFonts w:hint="eastAsia"/>
        </w:rPr>
        <w:t>　　　　1.3.2 制药厂</w:t>
      </w:r>
      <w:r>
        <w:rPr>
          <w:rFonts w:hint="eastAsia"/>
        </w:rPr>
        <w:br/>
      </w:r>
      <w:r>
        <w:rPr>
          <w:rFonts w:hint="eastAsia"/>
        </w:rPr>
        <w:t>　　　　1.3.3 科研机构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生物科研试剂行业发展总体概况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生物科研试剂行业发展主要特点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生物科研试剂行业发展影响因素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全球生物科研试剂行业规模及预测分析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全球市场生物科研试剂总体规模（2018-2030）</w:t>
      </w:r>
      <w:r>
        <w:rPr>
          <w:rFonts w:hint="eastAsia"/>
        </w:rPr>
        <w:br/>
      </w:r>
      <w:r>
        <w:rPr>
          <w:rFonts w:hint="eastAsia"/>
        </w:rPr>
        <w:t>　　　　2.1.2 中国市场生物科研试剂总体规模（2018-2030）</w:t>
      </w:r>
      <w:r>
        <w:rPr>
          <w:rFonts w:hint="eastAsia"/>
        </w:rPr>
        <w:br/>
      </w:r>
      <w:r>
        <w:rPr>
          <w:rFonts w:hint="eastAsia"/>
        </w:rPr>
        <w:t>　　　　2.1.3 中国市场生物科研试剂总规模占全球比重（2018-2030）</w:t>
      </w:r>
      <w:r>
        <w:rPr>
          <w:rFonts w:hint="eastAsia"/>
        </w:rPr>
        <w:br/>
      </w:r>
      <w:r>
        <w:rPr>
          <w:rFonts w:hint="eastAsia"/>
        </w:rPr>
        <w:t>　　2.2 全球主要地区生物科研试剂市场规模分析（2018-2030）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全球市场主要企业生物科研试剂收入分析（2018-2023）</w:t>
      </w:r>
      <w:r>
        <w:rPr>
          <w:rFonts w:hint="eastAsia"/>
        </w:rPr>
        <w:br/>
      </w:r>
      <w:r>
        <w:rPr>
          <w:rFonts w:hint="eastAsia"/>
        </w:rPr>
        <w:t>　　　　3.1.2 生物科研试剂行业集中度分析：全球Top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全球生物科研试剂第一梯队、第二梯队和第三梯队企业及市场份额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全球主要企业总部、生物科研试剂市场分布及商业化日期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全球主要企业生物科研试剂产品类型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中国本土主要企业生物科研试剂收入分析（2018-2023）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中国市场生物科研试剂销售情况分析</w:t>
      </w:r>
      <w:r>
        <w:rPr>
          <w:rFonts w:hint="eastAsia"/>
        </w:rPr>
        <w:br/>
      </w:r>
      <w:r>
        <w:rPr>
          <w:rFonts w:hint="eastAsia"/>
        </w:rPr>
        <w:t>　　3.3 生物科研试剂中国企业SWOT分析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不同产品类型生物科研试剂分析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全球市场不同产品类型生物科研试剂总体规模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全球市场不同产品类型生物科研试剂总体规模（2018-2023）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全球市场不同产品类型生物科研试剂总体规模预测（2024-2030）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中国市场不同产品类型生物科研试剂总体规模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中国市场不同产品类型生物科研试剂总体规模（2018-2023）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中国市场不同产品类型生物科研试剂总体规模预测（2024-2030）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不同应用生物科研试剂分析</w:t>
      </w:r>
      <w:r>
        <w:rPr>
          <w:rFonts w:hint="eastAsia"/>
        </w:rPr>
        <w:br/>
      </w:r>
      <w:r>
        <w:rPr>
          <w:rFonts w:hint="eastAsia"/>
        </w:rPr>
        <w:t>　　5.1 全球市场不同应用生物科研试剂总体规模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全球市场不同应用生物科研试剂总体规模（2018-2023）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全球市场不同应用生物科研试剂总体规模预测（2024-2030）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中国市场不同应用生物科研试剂总体规模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中国市场不同应用生物科研试剂总体规模（2018-2023）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中国市场不同应用生物科研试剂总体规模预测（2024-2030）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生物科研试剂行业发展机遇及主要驱动因素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生物科研试剂行业发展面临的风险</w:t>
      </w:r>
      <w:r>
        <w:rPr>
          <w:rFonts w:hint="eastAsia"/>
        </w:rPr>
        <w:br/>
      </w:r>
      <w:r>
        <w:rPr>
          <w:rFonts w:hint="eastAsia"/>
        </w:rPr>
        <w:t>　　6.3 生物科研试剂行业政策分析</w:t>
      </w:r>
      <w:r>
        <w:rPr>
          <w:rFonts w:hint="eastAsia"/>
        </w:rPr>
        <w:br/>
      </w:r>
      <w:r>
        <w:rPr>
          <w:rFonts w:hint="eastAsia"/>
        </w:rPr>
        <w:t>　　6.4 生物科研试剂中国企业SWOT分析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生物科研试剂行业产业链简介</w:t>
      </w:r>
      <w:r>
        <w:rPr>
          <w:rFonts w:hint="eastAsia"/>
        </w:rPr>
        <w:br/>
      </w:r>
      <w:r>
        <w:rPr>
          <w:rFonts w:hint="eastAsia"/>
        </w:rPr>
        <w:t>　　7.2 生物科研试剂行业供应链分析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上下游行业对生物科研试剂行业的影响</w:t>
      </w:r>
      <w:r>
        <w:rPr>
          <w:rFonts w:hint="eastAsia"/>
        </w:rPr>
        <w:br/>
      </w:r>
      <w:r>
        <w:rPr>
          <w:rFonts w:hint="eastAsia"/>
        </w:rPr>
        <w:t>　　7.3 生物科研试剂行业采购模式</w:t>
      </w:r>
      <w:r>
        <w:rPr>
          <w:rFonts w:hint="eastAsia"/>
        </w:rPr>
        <w:br/>
      </w:r>
      <w:r>
        <w:rPr>
          <w:rFonts w:hint="eastAsia"/>
        </w:rPr>
        <w:t>　　7.4 生物科研试剂行业开发/生产模式</w:t>
      </w:r>
      <w:r>
        <w:rPr>
          <w:rFonts w:hint="eastAsia"/>
        </w:rPr>
        <w:br/>
      </w:r>
      <w:r>
        <w:rPr>
          <w:rFonts w:hint="eastAsia"/>
        </w:rPr>
        <w:t>　　7.5 生物科研试剂行业销售模式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全球市场主要生物科研试剂企业简介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重点企业（19）生物科研试剂收入及毛利率（2018-2023）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不同产品类型生物科研试剂增长趋势2018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不同应用生物科研试剂增长趋势2018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生物科研试剂行业发展主要特点</w:t>
      </w:r>
      <w:r>
        <w:rPr>
          <w:rFonts w:hint="eastAsia"/>
        </w:rPr>
        <w:br/>
      </w:r>
      <w:r>
        <w:rPr>
          <w:rFonts w:hint="eastAsia"/>
        </w:rPr>
        <w:t>　　表4 生物科研试剂行业发展有利因素分析</w:t>
      </w:r>
      <w:r>
        <w:rPr>
          <w:rFonts w:hint="eastAsia"/>
        </w:rPr>
        <w:br/>
      </w:r>
      <w:r>
        <w:rPr>
          <w:rFonts w:hint="eastAsia"/>
        </w:rPr>
        <w:t>　　表5 生物科研试剂行业发展不利因素分析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进入生物科研试剂行业壁垒</w:t>
      </w:r>
      <w:r>
        <w:rPr>
          <w:rFonts w:hint="eastAsia"/>
        </w:rPr>
        <w:br/>
      </w:r>
      <w:r>
        <w:rPr>
          <w:rFonts w:hint="eastAsia"/>
        </w:rPr>
        <w:t>　　表7 生物科研试剂发展趋势及建议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全球主要地区生物科研试剂总体规模（百万美元）：2018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全球主要地区生物科研试剂总体规模（2018-2023）&amp;（百万美元）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全球主要地区生物科研试剂总体规模（2024-2030）&amp;（百万美元）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北美生物科研试剂基本情况分析</w:t>
      </w:r>
      <w:r>
        <w:rPr>
          <w:rFonts w:hint="eastAsia"/>
        </w:rPr>
        <w:br/>
      </w:r>
      <w:r>
        <w:rPr>
          <w:rFonts w:hint="eastAsia"/>
        </w:rPr>
        <w:t>　　表12 欧洲生物科研试剂基本情况分析</w:t>
      </w:r>
      <w:r>
        <w:rPr>
          <w:rFonts w:hint="eastAsia"/>
        </w:rPr>
        <w:br/>
      </w:r>
      <w:r>
        <w:rPr>
          <w:rFonts w:hint="eastAsia"/>
        </w:rPr>
        <w:t>　　表13 亚太生物科研试剂基本情况分析</w:t>
      </w:r>
      <w:r>
        <w:rPr>
          <w:rFonts w:hint="eastAsia"/>
        </w:rPr>
        <w:br/>
      </w:r>
      <w:r>
        <w:rPr>
          <w:rFonts w:hint="eastAsia"/>
        </w:rPr>
        <w:t>　　表14 拉美生物科研试剂基本情况分析</w:t>
      </w:r>
      <w:r>
        <w:rPr>
          <w:rFonts w:hint="eastAsia"/>
        </w:rPr>
        <w:br/>
      </w:r>
      <w:r>
        <w:rPr>
          <w:rFonts w:hint="eastAsia"/>
        </w:rPr>
        <w:t>　　表15 中东及非洲生物科研试剂基本情况分析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全球市场主要企业生物科研试剂收入（2018-2023）&amp;（百万美元）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全球市场主要企业生物科研试剂收入市场份额（2018-2023）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2022年全球主要企业生物科研试剂收入排名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全球主要企业总部、生物科研试剂市场分布及商业化日期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全球主要企业生物科研试剂产品类型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中国本土企业生物科研试剂收入（2018-2023）&amp;（百万美元）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中国本土企业生物科研试剂收入市场份额（2018-2023）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2022年全球及中国本土企业在中国市场生物科研试剂收入排名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全球市场不同产品类型生物科研试剂总体规模（2018-2023）&amp;（百万美元）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全球市场不同产品类型生物科研试剂市场份额（2018-2023）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全球市场不同产品类型生物科研试剂总体规模预测（2024-2030）&amp;（百万美元）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全球市场不同产品类型生物科研试剂市场份额预测（2024-2030）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中国市场不同产品类型生物科研试剂总体规模（2018-2023）&amp;（百万美元）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中国市场不同产品类型生物科研试剂市场份额（2018-2023）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中国市场不同产品类型生物科研试剂总体规模预测（2024-2030）&amp;（百万美元）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中国市场不同产品类型生物科研试剂市场份额预测（2024-2030）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全球市场不同应用生物科研试剂总体规模（2018-2023）&amp;（百万美元）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全球市场不同应用生物科研试剂市场份额（2018-2023）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全球市场不同应用生物科研试剂总体规模预测（2024-2030）&amp;（百万美元）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全球市场不同应用生物科研试剂市场份额预测（2024-2030）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中国市场不同应用生物科研试剂总体规模（2018-2023）&amp;（百万美元）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中国市场不同应用生物科研试剂市场份额（2018-2023）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中国市场不同应用生物科研试剂总体规模预测（2024-2030）&amp;（百万美元）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中国市场不同应用生物科研试剂市场份额预测（2024-2030）</w:t>
      </w:r>
      <w:r>
        <w:rPr>
          <w:rFonts w:hint="eastAsia"/>
        </w:rPr>
        <w:br/>
      </w:r>
      <w:r>
        <w:rPr>
          <w:rFonts w:hint="eastAsia"/>
        </w:rPr>
        <w:t>　　表41 生物科研试剂行业发展机遇及主要驱动因素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表42 生物科研试剂行业发展面临的风险</w:t>
      </w:r>
      <w:r>
        <w:rPr>
          <w:rFonts w:hint="eastAsia"/>
        </w:rPr>
        <w:br/>
      </w:r>
      <w:r>
        <w:rPr>
          <w:rFonts w:hint="eastAsia"/>
        </w:rPr>
        <w:t>　　表43 生物科研试剂行业政策分析</w:t>
      </w:r>
      <w:r>
        <w:rPr>
          <w:rFonts w:hint="eastAsia"/>
        </w:rPr>
        <w:br/>
      </w:r>
      <w:r>
        <w:rPr>
          <w:rFonts w:hint="eastAsia"/>
        </w:rPr>
        <w:t>　　表44 生物科研试剂行业供应链分析</w:t>
      </w:r>
      <w:r>
        <w:rPr>
          <w:rFonts w:hint="eastAsia"/>
        </w:rPr>
        <w:br/>
      </w:r>
      <w:r>
        <w:rPr>
          <w:rFonts w:hint="eastAsia"/>
        </w:rPr>
        <w:t>　　表45 生物科研试剂上游原材料和主要供应商情况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生物科研试剂与上下游的关联关系</w:t>
      </w:r>
      <w:r>
        <w:rPr>
          <w:rFonts w:hint="eastAsia"/>
        </w:rPr>
        <w:br/>
      </w:r>
      <w:r>
        <w:rPr>
          <w:rFonts w:hint="eastAsia"/>
        </w:rPr>
        <w:t>　　表47 生物科研试剂行业主要下游客户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上下游行业对生物科研试剂行业的影响</w:t>
      </w:r>
      <w:r>
        <w:rPr>
          <w:rFonts w:hint="eastAsia"/>
        </w:rPr>
        <w:br/>
      </w:r>
      <w:r>
        <w:rPr>
          <w:rFonts w:hint="eastAsia"/>
        </w:rPr>
        <w:t>　　表49 重点企业（1）基本信息、生物科研试剂市场分布、总部及行业地位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重点企业（1）生物科研试剂收入（百万美元）及毛利率（2018-2023）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重点企业（2）基本信息、生物科研试剂市场分布、总部及行业地位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重点企业（2）生物科研试剂产品规格、参数及市场应用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重点企业（2）生物科研试剂收入（百万美元）及毛利率（2018-2023）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重点企业（3）基本信息、生物科研试剂市场分布、总部及行业地位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重点企业（3）生物科研试剂产品规格、参数及市场应用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重点企业（3）生物科研试剂收入（百万美元）及毛利率（2018-2023）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重点企业（4）基本信息、生物科研试剂市场分布、总部及行业地位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重点企业（4）生物科研试剂产品规格、参数及市场应用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重点企业（4）生物科研试剂收入（百万美元）及毛利率（2018-2023）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重点企业（5）基本信息、生物科研试剂市场分布、总部及行业地位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重点企业（5）生物科研试剂产品规格、参数及市场应用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重点企业（5）生物科研试剂收入（百万美元）及毛利率（2018-2023）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重点企业（6）基本信息、生物科研试剂市场分布、总部及行业地位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重点企业（6）生物科研试剂产品规格、参数及市场应用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重点企业（6）生物科研试剂收入（百万美元）及毛利率（2018-2023）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重点企业（7）基本信息、生物科研试剂市场分布、总部及行业地位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重点企业（7）生物科研试剂产品规格、参数及市场应用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重点企业（7）生物科研试剂收入（百万美元）及毛利率（2018-2023）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重点企业（8）基本信息、生物科研试剂市场分布、总部及行业地位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重点企业（8）生物科研试剂产品规格、参数及市场应用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表87 重点企业（8）生物科研试剂收入（百万美元）及毛利率（2018-2023）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重点企业（9）基本信息、生物科研试剂市场分布、总部及行业地位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重点企业（9）生物科研试剂产品规格、参数及市场应用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表92 重点企业（9）生物科研试剂收入（百万美元）及毛利率（2018-2023）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重点企业（10）基本信息、生物科研试剂市场分布、总部及行业地位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重点企业（10）生物科研试剂产品规格、参数及市场应用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表97 重点企业（10）生物科研试剂收入（百万美元）及毛利率（2018-2023）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重点企业（11）基本信息、生物科研试剂市场分布、总部及行业地位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重点企业（11）生物科研试剂产品规格、参数及市场应用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表102 重点企业（11）生物科研试剂收入（百万美元）及毛利率（2018-2023）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表103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重点企业（12）基本信息、生物科研试剂市场分布、总部及行业地位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重点企业（12）生物科研试剂产品规格、参数及市场应用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表107 重点企业（12）生物科研试剂收入（百万美元）及毛利率（2018-2023）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表108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表109 重点企业（13）基本信息、生物科研试剂市场分布、总部及行业地位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表110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重点企业（13）生物科研试剂产品规格、参数及市场应用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表112 重点企业（13）生物科研试剂收入（百万美元）及毛利率（2018-2023）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表113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表114 重点企业（14）基本信息、生物科研试剂市场分布、总部及行业地位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表115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重点企业（14）生物科研试剂产品规格、参数及市场应用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表117 重点企业（14）生物科研试剂收入（百万美元）及毛利率（2018-2023）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表118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表119 重点企业（15）基本信息、生物科研试剂市场分布、总部及行业地位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表120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重点企业（15）生物科研试剂产品规格、参数及市场应用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表122 重点企业（15）生物科研试剂收入（百万美元）及毛利率（2018-2023）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表123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表124 重点企业（16）基本信息、生物科研试剂市场分布、总部及行业地位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表125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重点企业（16）生物科研试剂产品规格、参数及市场应用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表127 重点企业（16）生物科研试剂收入（百万美元）及毛利率（2018-2023）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表128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表129 重点企业（17）基本信息、生物科研试剂市场分布、总部及行业地位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表130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重点企业（17）生物科研试剂产品规格、参数及市场应用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表132 重点企业（17）生物科研试剂收入（百万美元）及毛利率（2018-2023）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表133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表134 重点企业（18）基本信息、生物科研试剂市场分布、总部及行业地位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表135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重点企业（18）生物科研试剂产品规格、参数及市场应用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表137 重点企业（18）生物科研试剂收入（百万美元）及毛利率（2018-2023）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表138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表139 重点企业（19）基本信息、生物科研试剂市场分布、总部及行业地位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表140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重点企业（19）生物科研试剂产品规格、参数及市场应用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表142 重点企业（19）生物科研试剂收入（百万美元）及毛利率（2018-2023）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表143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表144研究范围</w:t>
      </w:r>
      <w:r>
        <w:rPr>
          <w:rFonts w:hint="eastAsia"/>
        </w:rPr>
        <w:br/>
      </w:r>
      <w:r>
        <w:rPr>
          <w:rFonts w:hint="eastAsia"/>
        </w:rPr>
        <w:t>　　表145分析师列表</w:t>
      </w:r>
      <w:r>
        <w:rPr>
          <w:rFonts w:hint="eastAsia"/>
        </w:rPr>
        <w:br/>
      </w:r>
      <w:r>
        <w:rPr>
          <w:rFonts w:hint="eastAsia"/>
        </w:rPr>
        <w:t>　　图1 生物科研试剂产品图片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全球不同产品类型生物科研试剂市场份额 2022 &amp; 2030</w:t>
      </w:r>
      <w:r>
        <w:rPr>
          <w:rFonts w:hint="eastAsia"/>
        </w:rPr>
        <w:br/>
      </w:r>
      <w:r>
        <w:rPr>
          <w:rFonts w:hint="eastAsia"/>
        </w:rPr>
        <w:t>　　图3 细胞类产品图片</w:t>
      </w:r>
      <w:r>
        <w:rPr>
          <w:rFonts w:hint="eastAsia"/>
        </w:rPr>
        <w:br/>
      </w:r>
      <w:r>
        <w:rPr>
          <w:rFonts w:hint="eastAsia"/>
        </w:rPr>
        <w:t>　　图4 蛋白类产品图片</w:t>
      </w:r>
      <w:r>
        <w:rPr>
          <w:rFonts w:hint="eastAsia"/>
        </w:rPr>
        <w:br/>
      </w:r>
      <w:r>
        <w:rPr>
          <w:rFonts w:hint="eastAsia"/>
        </w:rPr>
        <w:t>　　图5 核酸类产品图片</w:t>
      </w:r>
      <w:r>
        <w:rPr>
          <w:rFonts w:hint="eastAsia"/>
        </w:rPr>
        <w:br/>
      </w:r>
      <w:r>
        <w:rPr>
          <w:rFonts w:hint="eastAsia"/>
        </w:rPr>
        <w:t>　　图6 全球不同应用生物科研试剂市场份额 2023 &amp; 2030</w:t>
      </w:r>
      <w:r>
        <w:rPr>
          <w:rFonts w:hint="eastAsia"/>
        </w:rPr>
        <w:br/>
      </w:r>
      <w:r>
        <w:rPr>
          <w:rFonts w:hint="eastAsia"/>
        </w:rPr>
        <w:t>　　图7 制药厂</w:t>
      </w:r>
      <w:r>
        <w:rPr>
          <w:rFonts w:hint="eastAsia"/>
        </w:rPr>
        <w:br/>
      </w:r>
      <w:r>
        <w:rPr>
          <w:rFonts w:hint="eastAsia"/>
        </w:rPr>
        <w:t>　　图8 科研机构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全球市场生物科研试剂总体规模（2018-2030）&amp;（百万美元）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中国市场生物科研试剂总体规模（2018-2030）&amp;（百万美元）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中国市场生物科研试剂总规模占全球比重（2018-2030）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图13 全球主要地区生物科研试剂市场份额（2018-2030）</w:t>
      </w:r>
      <w:r>
        <w:rPr>
          <w:rFonts w:hint="eastAsia"/>
        </w:rPr>
        <w:br/>
      </w:r>
      <w:r>
        <w:rPr>
          <w:rFonts w:hint="eastAsia"/>
        </w:rPr>
        <w:t>　　图14 北美（美国和加拿大）生物科研试剂总体规模（2018-2030）&amp;（百万美元）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欧洲（德国、英国、法国和意大利等国家）生物科研试剂总体规模（2018-2030）&amp;（百万美元）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亚太主要国家/地区（中国、日本、韩国、中国台湾、印度和东南亚）生物科研试剂总体规模（2018-2030）&amp;（百万美元）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拉美主要国家（墨西哥和巴西等）生物科研试剂总体规模（2018-2030）&amp;（百万美元）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中东及非洲地区生物科研试剂总体规模（2018-2030）&amp;（百万美元）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2022全球前五大厂商生物科研试剂市场份额</w:t>
      </w:r>
      <w:r>
        <w:rPr>
          <w:rFonts w:hint="eastAsia"/>
        </w:rPr>
        <w:br/>
      </w:r>
      <w:r>
        <w:rPr>
          <w:rFonts w:hint="eastAsia"/>
        </w:rPr>
        <w:t>　　图20 2022全球生物科研试剂第一梯队、第二梯队和第三梯队厂商及市场份额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中国市场国外企业与本土企业生物科研试剂市场份额对比（2022 vs 2023）</w:t>
      </w:r>
      <w:r>
        <w:rPr>
          <w:rFonts w:hint="eastAsia"/>
        </w:rPr>
        <w:br/>
      </w:r>
      <w:r>
        <w:rPr>
          <w:rFonts w:hint="eastAsia"/>
        </w:rPr>
        <w:t>　　图22 生物科研试剂中国企业SWOT分析</w:t>
      </w:r>
      <w:r>
        <w:rPr>
          <w:rFonts w:hint="eastAsia"/>
        </w:rPr>
        <w:br/>
      </w:r>
      <w:r>
        <w:rPr>
          <w:rFonts w:hint="eastAsia"/>
        </w:rPr>
        <w:t>　　图23 生物科研试剂产业链</w:t>
      </w:r>
      <w:r>
        <w:rPr>
          <w:rFonts w:hint="eastAsia"/>
        </w:rPr>
        <w:br/>
      </w:r>
      <w:r>
        <w:rPr>
          <w:rFonts w:hint="eastAsia"/>
        </w:rPr>
        <w:t>　　图24 生物科研试剂行业采购模式</w:t>
      </w:r>
      <w:r>
        <w:rPr>
          <w:rFonts w:hint="eastAsia"/>
        </w:rPr>
        <w:br/>
      </w:r>
      <w:r>
        <w:rPr>
          <w:rFonts w:hint="eastAsia"/>
        </w:rPr>
        <w:t>　　图25 生物科研试剂行业开发/生产模式分析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b6d28ddf3483b" w:history="1">
        <w:r>
          <w:rPr>
            <w:rStyle w:val="Hyperlink"/>
          </w:rPr>
          <w:t>全球与中国生物科研试剂行业现状分析及前景趋势报告（2024-2030年）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b6d28ddf3483b" w:history="1">
        <w:r>
          <w:rPr>
            <w:rStyle w:val="Hyperlink"/>
          </w:rPr>
          <w:t>https://www.20087.com/5/17/ShengWuKeYanShiJiHangYeQianJingFenXi.html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d0c0b2e8f483c" w:history="1">
      <w:r>
        <w:rPr>
          <w:rStyle w:val="Hyperlink"/>
        </w:rPr>
        <w:t>全球与中国生物科研试剂行业现状分析及前景趋势报告（2024-2030年）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engWuKeYanShiJiHangYeQianJingFenXi.html" TargetMode="External" Id="R131b6d28ddf3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engWuKeYanShiJiHangYeQianJingFenXi.html" TargetMode="External" Id="R438d0c0b2e8f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2023-11-02T04:18:00Z</dcterms:created>
  <dcterms:modified xsi:type="dcterms:W3CDTF">2023-11-02T05:18:00Z</dcterms:modified>
  <dc:subject>全球与中国生物科研试剂行业现状分析及前景趋势报告（2024-2030年）</dc:subject>
  <dc:title>全球与中国生物科研试剂行业现状分析及前景趋势报告（2024-2030年）</dc:title>
  <cp:keywords>全球与中国生物科研试剂行业现状分析及前景趋势报告（2024-2030年）</cp:keywords>
  <dc:description>全球与中国生物科研试剂行业现状分析及前景趋势报告（2024-2030年）</dc:description>
</cp:coreProperties>
</file>